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F7" w:rsidRDefault="00CF7CF7"/>
    <w:p w:rsidR="00795F1E" w:rsidRDefault="00795F1E"/>
    <w:p w:rsidR="00795F1E" w:rsidRDefault="00795F1E">
      <w:pPr>
        <w:rPr>
          <w:rFonts w:ascii="Times New Roman" w:hAnsi="Times New Roman" w:cs="Times New Roman"/>
          <w:sz w:val="24"/>
          <w:szCs w:val="24"/>
        </w:rPr>
      </w:pPr>
      <w:r w:rsidRPr="00795F1E">
        <w:rPr>
          <w:rFonts w:ascii="Times New Roman" w:hAnsi="Times New Roman" w:cs="Times New Roman"/>
          <w:sz w:val="24"/>
          <w:szCs w:val="24"/>
        </w:rPr>
        <w:t xml:space="preserve">Materials Science and </w:t>
      </w:r>
      <w:proofErr w:type="gramStart"/>
      <w:r w:rsidRPr="00795F1E">
        <w:rPr>
          <w:rFonts w:ascii="Times New Roman" w:hAnsi="Times New Roman" w:cs="Times New Roman"/>
          <w:sz w:val="24"/>
          <w:szCs w:val="24"/>
        </w:rPr>
        <w:t>Engineering  (</w:t>
      </w:r>
      <w:proofErr w:type="gramEnd"/>
      <w:r w:rsidRPr="00795F1E">
        <w:rPr>
          <w:rFonts w:ascii="Times New Roman" w:hAnsi="Times New Roman" w:cs="Times New Roman"/>
          <w:sz w:val="24"/>
          <w:szCs w:val="24"/>
        </w:rPr>
        <w:t>PHD)</w:t>
      </w:r>
    </w:p>
    <w:p w:rsidR="00795F1E" w:rsidRDefault="00795F1E">
      <w:pPr>
        <w:rPr>
          <w:rFonts w:ascii="Times New Roman" w:hAnsi="Times New Roman" w:cs="Times New Roman"/>
          <w:sz w:val="24"/>
          <w:szCs w:val="24"/>
        </w:rPr>
      </w:pPr>
    </w:p>
    <w:p w:rsidR="00795F1E" w:rsidRPr="00795F1E" w:rsidRDefault="00795F1E" w:rsidP="00795F1E">
      <w:pPr>
        <w:pStyle w:val="NormalWeb"/>
        <w:textAlignment w:val="baseline"/>
        <w:rPr>
          <w:color w:val="333333"/>
        </w:rPr>
      </w:pPr>
      <w:r w:rsidRPr="00795F1E">
        <w:rPr>
          <w:color w:val="333333"/>
        </w:rPr>
        <w:t>Changing grade requirement and adding this to our current verbiage.</w:t>
      </w:r>
    </w:p>
    <w:p w:rsidR="00795F1E" w:rsidRPr="00795F1E" w:rsidRDefault="00795F1E" w:rsidP="00795F1E">
      <w:pPr>
        <w:pStyle w:val="NormalWeb"/>
        <w:textAlignment w:val="baseline"/>
        <w:rPr>
          <w:color w:val="333333"/>
        </w:rPr>
      </w:pPr>
      <w:r w:rsidRPr="00795F1E">
        <w:rPr>
          <w:color w:val="333333"/>
        </w:rPr>
        <w:t>Student must earn a grade of B- or higher in all courses counting towards the degree requirement.</w:t>
      </w:r>
    </w:p>
    <w:p w:rsidR="00795F1E" w:rsidRPr="00795F1E" w:rsidRDefault="00795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F1E" w:rsidRPr="0079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E"/>
    <w:rsid w:val="00795F1E"/>
    <w:rsid w:val="00C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0689"/>
  <w15:chartTrackingRefBased/>
  <w15:docId w15:val="{9E7BB1F4-BE9C-4A9B-A4B5-978D764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2020-02-11T13:10:00Z</dcterms:created>
  <dcterms:modified xsi:type="dcterms:W3CDTF">2020-02-11T13:12:00Z</dcterms:modified>
</cp:coreProperties>
</file>