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Default="00FC3B19"/>
    <w:p w:rsidR="00FC3B19" w:rsidRDefault="00FC3B19">
      <w:bookmarkStart w:id="0" w:name="_GoBack"/>
      <w:bookmarkEnd w:id="0"/>
    </w:p>
    <w:p w:rsidR="00FC3B19" w:rsidRPr="00FC3B19" w:rsidRDefault="00FC3B19">
      <w:pPr>
        <w:rPr>
          <w:rFonts w:ascii="Times New Roman" w:hAnsi="Times New Roman" w:cs="Times New Roman"/>
          <w:sz w:val="24"/>
          <w:szCs w:val="24"/>
        </w:rPr>
      </w:pPr>
      <w:r w:rsidRPr="00FC3B19">
        <w:rPr>
          <w:rFonts w:ascii="Times New Roman" w:hAnsi="Times New Roman" w:cs="Times New Roman"/>
          <w:sz w:val="24"/>
          <w:szCs w:val="24"/>
        </w:rPr>
        <w:t>Resolution to disestablish the MA in Economics</w:t>
      </w:r>
    </w:p>
    <w:p w:rsidR="00FC3B19" w:rsidRPr="00FC3B19" w:rsidRDefault="00FC3B19">
      <w:pPr>
        <w:rPr>
          <w:rFonts w:ascii="Times New Roman" w:hAnsi="Times New Roman" w:cs="Times New Roman"/>
          <w:sz w:val="24"/>
          <w:szCs w:val="24"/>
        </w:rPr>
      </w:pPr>
    </w:p>
    <w:p w:rsidR="00FC3B19" w:rsidRPr="00FC3B19" w:rsidRDefault="00FC3B19">
      <w:pPr>
        <w:rPr>
          <w:rFonts w:ascii="Times New Roman" w:hAnsi="Times New Roman" w:cs="Times New Roman"/>
          <w:sz w:val="24"/>
          <w:szCs w:val="24"/>
        </w:rPr>
      </w:pPr>
    </w:p>
    <w:p w:rsidR="00FC3B19" w:rsidRPr="00FC3B19" w:rsidRDefault="00FC3B19" w:rsidP="00FC3B19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3B19">
        <w:rPr>
          <w:rFonts w:ascii="Times New Roman" w:eastAsia="Times New Roman" w:hAnsi="Times New Roman" w:cs="Times New Roman"/>
          <w:color w:val="333333"/>
          <w:sz w:val="24"/>
          <w:szCs w:val="24"/>
        </w:rPr>
        <w:t>WHEREAS,</w:t>
      </w:r>
      <w:proofErr w:type="gramStart"/>
      <w:r w:rsidRPr="00FC3B19">
        <w:rPr>
          <w:rFonts w:ascii="Times New Roman" w:eastAsia="Times New Roman" w:hAnsi="Times New Roman" w:cs="Times New Roman"/>
          <w:color w:val="333333"/>
          <w:sz w:val="24"/>
          <w:szCs w:val="24"/>
        </w:rPr>
        <w:t>  the</w:t>
      </w:r>
      <w:proofErr w:type="gramEnd"/>
      <w:r w:rsidRPr="00FC3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Department of Economics in the Lerner College of Business and Economics currently offers an MA degree in Economics</w:t>
      </w:r>
    </w:p>
    <w:p w:rsidR="00FC3B19" w:rsidRPr="00FC3B19" w:rsidRDefault="00FC3B19" w:rsidP="00FC3B19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3B1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C3B19" w:rsidRPr="00FC3B19" w:rsidRDefault="00FC3B19" w:rsidP="00FC3B19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3B19">
        <w:rPr>
          <w:rFonts w:ascii="Times New Roman" w:eastAsia="Times New Roman" w:hAnsi="Times New Roman" w:cs="Times New Roman"/>
          <w:color w:val="333333"/>
          <w:sz w:val="24"/>
          <w:szCs w:val="24"/>
        </w:rPr>
        <w:t>WHEREAS,   due to a decline in applications and enrollment, the Department of Economics has proposed to eliminate the MA degree in Economics; be it therefore</w:t>
      </w:r>
    </w:p>
    <w:p w:rsidR="00FC3B19" w:rsidRPr="00FC3B19" w:rsidRDefault="00FC3B19" w:rsidP="00FC3B19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3B1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C3B19" w:rsidRPr="00FC3B19" w:rsidRDefault="00FC3B19" w:rsidP="00FC3B19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3B19">
        <w:rPr>
          <w:rFonts w:ascii="Times New Roman" w:eastAsia="Times New Roman" w:hAnsi="Times New Roman" w:cs="Times New Roman"/>
          <w:color w:val="333333"/>
          <w:sz w:val="24"/>
          <w:szCs w:val="24"/>
        </w:rPr>
        <w:t>RESOLVED,</w:t>
      </w:r>
      <w:proofErr w:type="gramStart"/>
      <w:r w:rsidRPr="00FC3B19">
        <w:rPr>
          <w:rFonts w:ascii="Times New Roman" w:eastAsia="Times New Roman" w:hAnsi="Times New Roman" w:cs="Times New Roman"/>
          <w:color w:val="333333"/>
          <w:sz w:val="24"/>
          <w:szCs w:val="24"/>
        </w:rPr>
        <w:t>  that</w:t>
      </w:r>
      <w:proofErr w:type="gramEnd"/>
      <w:r w:rsidRPr="00FC3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Faculty Senate recommends approval for the disestablishment of the MA degree in Economics.</w:t>
      </w:r>
    </w:p>
    <w:sectPr w:rsidR="00FC3B19" w:rsidRPr="00FC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1A14"/>
    <w:multiLevelType w:val="multilevel"/>
    <w:tmpl w:val="58A2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19"/>
    <w:rsid w:val="00613DC4"/>
    <w:rsid w:val="00D521AE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1971"/>
  <w15:chartTrackingRefBased/>
  <w15:docId w15:val="{FB3B68D7-E9F8-444E-8F37-B512CDC3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270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2020-01-12T20:40:00Z</dcterms:created>
  <dcterms:modified xsi:type="dcterms:W3CDTF">2020-01-12T20:41:00Z</dcterms:modified>
</cp:coreProperties>
</file>