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4" w:rsidRPr="00380764" w:rsidRDefault="00380764" w:rsidP="0038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38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RESOLUTION </w:t>
      </w:r>
      <w:r w:rsidR="00AC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PHD PROGRAM IN ENGINERING AND PUBLIC POLICY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80764" w:rsidRPr="00380764" w:rsidRDefault="00380764" w:rsidP="00380764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WHEREAS,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Department of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Civil and Environmental Engineering in the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College of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Engineering and the School of Public Policy and Administration in the College of Arts and Science  offer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successful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PhD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program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in Civil Engineering and Public Policy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, and</w:t>
      </w:r>
    </w:p>
    <w:p w:rsidR="00380764" w:rsidRPr="00380764" w:rsidRDefault="00380764" w:rsidP="00380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0764" w:rsidRPr="00380764" w:rsidRDefault="00380764" w:rsidP="00380764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WHEREAS,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several graduates, and employers have expressed an interest in research and education at the intersection of Engineering and Public Policy,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</w:t>
      </w:r>
    </w:p>
    <w:p w:rsidR="00380764" w:rsidRPr="00380764" w:rsidRDefault="00380764" w:rsidP="00380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0764" w:rsidRPr="00380764" w:rsidRDefault="00380764" w:rsidP="00380764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</w:t>
      </w:r>
      <w:r w:rsidR="00AC3DE8"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Department of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Civil and Environmental Engineering  and the School of Public Policy and Administration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proposed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a PhD Program in Engineering and Public Policy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., and</w:t>
      </w:r>
    </w:p>
    <w:p w:rsidR="00380764" w:rsidRPr="00380764" w:rsidRDefault="00380764" w:rsidP="00380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0764" w:rsidRPr="00380764" w:rsidRDefault="00380764" w:rsidP="00380764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WHEREAS,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existing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PhD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program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Civil and Environmental Engineering and Public Policy and Administration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already provides a majority of all the courses and administrative framework for such a degree, and</w:t>
      </w:r>
    </w:p>
    <w:p w:rsidR="00380764" w:rsidRPr="00380764" w:rsidRDefault="00380764" w:rsidP="00380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0764" w:rsidRPr="00380764" w:rsidRDefault="00380764" w:rsidP="00380764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WHEREAS,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proposed </w:t>
      </w:r>
      <w:r w:rsidR="00AC3DE8">
        <w:rPr>
          <w:rFonts w:ascii="Times New Roman" w:eastAsia="Times New Roman" w:hAnsi="Times New Roman" w:cs="Times New Roman"/>
          <w:color w:val="000000"/>
          <w:sz w:val="27"/>
          <w:szCs w:val="27"/>
        </w:rPr>
        <w:t>program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contributes to </w:t>
      </w:r>
      <w:r w:rsidR="00470E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University’s </w:t>
      </w:r>
      <w:r w:rsidR="00470EB2">
        <w:rPr>
          <w:rFonts w:ascii="Times New Roman" w:eastAsia="Times New Roman" w:hAnsi="Times New Roman" w:cs="Times New Roman"/>
          <w:color w:val="000000"/>
          <w:sz w:val="27"/>
          <w:szCs w:val="27"/>
        </w:rPr>
        <w:t>goals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; be it therefore</w:t>
      </w:r>
    </w:p>
    <w:p w:rsidR="00380764" w:rsidRPr="00380764" w:rsidRDefault="00380764" w:rsidP="00380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80764" w:rsidRPr="00380764" w:rsidRDefault="00380764" w:rsidP="00380764">
      <w:pPr>
        <w:spacing w:after="0" w:line="240" w:lineRule="auto"/>
        <w:ind w:left="288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RESOLVED,   that the Faculty Senate recommends provisionally for five years the approval of the establishment of a </w:t>
      </w:r>
      <w:r w:rsidR="00470EB2">
        <w:rPr>
          <w:rFonts w:ascii="Times New Roman" w:eastAsia="Times New Roman" w:hAnsi="Times New Roman" w:cs="Times New Roman"/>
          <w:color w:val="000000"/>
          <w:sz w:val="27"/>
          <w:szCs w:val="27"/>
        </w:rPr>
        <w:t>PhD in Engineering and Public Policy</w:t>
      </w: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76AD6" w:rsidRDefault="00076AD6"/>
    <w:sectPr w:rsidR="0007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4"/>
    <w:rsid w:val="00076AD6"/>
    <w:rsid w:val="001D731F"/>
    <w:rsid w:val="00380764"/>
    <w:rsid w:val="00470EB2"/>
    <w:rsid w:val="00952C85"/>
    <w:rsid w:val="00A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4F39-4A08-4A56-98F3-2348CD75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Sue</dc:creator>
  <cp:keywords/>
  <dc:description/>
  <cp:lastModifiedBy>Martin, Mary J.</cp:lastModifiedBy>
  <cp:revision>2</cp:revision>
  <dcterms:created xsi:type="dcterms:W3CDTF">2018-12-30T17:32:00Z</dcterms:created>
  <dcterms:modified xsi:type="dcterms:W3CDTF">2018-12-30T17:32:00Z</dcterms:modified>
</cp:coreProperties>
</file>