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02" w:rsidRPr="00673802" w:rsidRDefault="00673802" w:rsidP="00673802">
      <w:pPr>
        <w:spacing w:beforeLines="1" w:before="2" w:afterLines="1" w:after="2" w:line="240" w:lineRule="auto"/>
        <w:ind w:left="288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3802">
        <w:rPr>
          <w:rFonts w:ascii="Times New Roman" w:eastAsia="Times New Roman" w:hAnsi="Times New Roman" w:cs="Times New Roman"/>
          <w:b/>
          <w:sz w:val="24"/>
          <w:szCs w:val="24"/>
        </w:rPr>
        <w:t>RESOLUTION FOR NAME CHANGE FOR MUSIC – CONDUCTING CONCENTRATION (MM)</w:t>
      </w:r>
      <w:r w:rsidR="00627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3802" w:rsidRDefault="00673802" w:rsidP="00673802">
      <w:pPr>
        <w:spacing w:beforeLines="1" w:before="2" w:afterLines="1" w:after="2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673802" w:rsidRDefault="00673802" w:rsidP="00673802">
      <w:pPr>
        <w:spacing w:beforeLines="1" w:before="2" w:afterLines="1" w:after="2" w:line="240" w:lineRule="auto"/>
        <w:ind w:left="171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73802">
        <w:rPr>
          <w:rFonts w:ascii="Times New Roman" w:eastAsia="Times New Roman" w:hAnsi="Times New Roman" w:cs="Times New Roman"/>
          <w:sz w:val="24"/>
          <w:szCs w:val="24"/>
        </w:rPr>
        <w:t>WHEREAS,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current designation of Master’s</w:t>
      </w:r>
      <w:r w:rsidR="00A41E6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Music “Performance Concentration (Conducting)” does not adequately represent the nature of the conducting concentration as being </w:t>
      </w:r>
      <w:r w:rsidR="0062702B"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a concentration</w:t>
      </w:r>
      <w:r w:rsidR="0062702B">
        <w:rPr>
          <w:rFonts w:ascii="Times New Roman" w:eastAsia="Times New Roman" w:hAnsi="Times New Roman" w:cs="Times New Roman"/>
          <w:sz w:val="24"/>
          <w:szCs w:val="24"/>
        </w:rPr>
        <w:t xml:space="preserve"> in vocal or instrumental 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73802" w:rsidRDefault="00673802" w:rsidP="00673802">
      <w:pPr>
        <w:spacing w:beforeLines="1" w:before="2" w:afterLines="1" w:after="2" w:line="240" w:lineRule="auto"/>
        <w:ind w:left="171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673802" w:rsidRDefault="00673802" w:rsidP="00673802">
      <w:pPr>
        <w:spacing w:beforeLines="1" w:before="2" w:afterLines="1" w:after="2" w:line="240" w:lineRule="auto"/>
        <w:ind w:left="171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  the cu</w:t>
      </w:r>
      <w:r w:rsidR="00A41E61">
        <w:rPr>
          <w:rFonts w:ascii="Times New Roman" w:eastAsia="Times New Roman" w:hAnsi="Times New Roman" w:cs="Times New Roman"/>
          <w:sz w:val="24"/>
          <w:szCs w:val="24"/>
        </w:rPr>
        <w:t>rrent designation of Master’s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Music “Performance Concentration (Conducting)” does not allow students to graduate with a dual concentration in </w:t>
      </w:r>
      <w:r w:rsidR="0062702B">
        <w:rPr>
          <w:rFonts w:ascii="Times New Roman" w:eastAsia="Times New Roman" w:hAnsi="Times New Roman" w:cs="Times New Roman"/>
          <w:sz w:val="24"/>
          <w:szCs w:val="24"/>
        </w:rPr>
        <w:t xml:space="preserve">Voice or Instrumental </w:t>
      </w:r>
      <w:r>
        <w:rPr>
          <w:rFonts w:ascii="Times New Roman" w:eastAsia="Times New Roman" w:hAnsi="Times New Roman" w:cs="Times New Roman"/>
          <w:sz w:val="24"/>
          <w:szCs w:val="24"/>
        </w:rPr>
        <w:t>Performance and Conducting in a way that can be appropriately demonstrated on their degree;</w:t>
      </w:r>
    </w:p>
    <w:p w:rsidR="00673802" w:rsidRDefault="00673802" w:rsidP="00673802">
      <w:pPr>
        <w:spacing w:beforeLines="1" w:before="2" w:afterLines="1" w:after="2" w:line="240" w:lineRule="auto"/>
        <w:ind w:left="171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673802" w:rsidRPr="00673802" w:rsidRDefault="00673802" w:rsidP="00673802">
      <w:pPr>
        <w:spacing w:beforeLines="1" w:before="2" w:afterLines="1" w:after="2" w:line="240" w:lineRule="auto"/>
        <w:ind w:left="171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   a name change will more accurate</w:t>
      </w:r>
      <w:r w:rsidR="0062702B">
        <w:rPr>
          <w:rFonts w:ascii="Times New Roman" w:eastAsia="Times New Roman" w:hAnsi="Times New Roman" w:cs="Times New Roman"/>
          <w:sz w:val="24"/>
          <w:szCs w:val="24"/>
        </w:rPr>
        <w:t>ly represent the course of study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02B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a separate conc</w:t>
      </w:r>
      <w:r w:rsidR="00A41E61">
        <w:rPr>
          <w:rFonts w:ascii="Times New Roman" w:eastAsia="Times New Roman" w:hAnsi="Times New Roman" w:cs="Times New Roman"/>
          <w:sz w:val="24"/>
          <w:szCs w:val="24"/>
        </w:rPr>
        <w:t>entration within the Master’s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Music degree</w:t>
      </w:r>
      <w:r w:rsidRPr="00673802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673802" w:rsidRPr="00673802" w:rsidRDefault="00673802" w:rsidP="00673802">
      <w:pPr>
        <w:spacing w:beforeLines="1" w:before="2" w:afterLines="1" w:after="2" w:line="240" w:lineRule="auto"/>
        <w:ind w:left="171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7380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802" w:rsidRPr="00673802" w:rsidRDefault="00673802" w:rsidP="00673802">
      <w:pPr>
        <w:spacing w:beforeLines="1" w:before="2" w:afterLines="1" w:after="2" w:line="240" w:lineRule="auto"/>
        <w:ind w:left="171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73802">
        <w:rPr>
          <w:rFonts w:ascii="Times New Roman" w:eastAsia="Times New Roman" w:hAnsi="Times New Roman" w:cs="Times New Roman"/>
          <w:sz w:val="24"/>
          <w:szCs w:val="24"/>
        </w:rPr>
        <w:t>WHEREAS,  </w:t>
      </w:r>
      <w:r w:rsidRPr="00673802">
        <w:rPr>
          <w:rFonts w:ascii="Times New Roman" w:eastAsia="Times New Roman" w:hAnsi="Times New Roman" w:cs="Times New Roman"/>
          <w:sz w:val="24"/>
          <w:szCs w:val="24"/>
        </w:rPr>
        <w:tab/>
        <w:t xml:space="preserve">the name change has the </w:t>
      </w:r>
      <w:r w:rsidR="0062702B">
        <w:rPr>
          <w:rFonts w:ascii="Times New Roman" w:eastAsia="Times New Roman" w:hAnsi="Times New Roman" w:cs="Times New Roman"/>
          <w:sz w:val="24"/>
          <w:szCs w:val="24"/>
        </w:rPr>
        <w:t xml:space="preserve">unanimous </w:t>
      </w:r>
      <w:r w:rsidRPr="00673802">
        <w:rPr>
          <w:rFonts w:ascii="Times New Roman" w:eastAsia="Times New Roman" w:hAnsi="Times New Roman" w:cs="Times New Roman"/>
          <w:sz w:val="24"/>
          <w:szCs w:val="24"/>
        </w:rPr>
        <w:t>support of</w:t>
      </w:r>
      <w:r w:rsidR="0062702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673802">
        <w:rPr>
          <w:rFonts w:ascii="Times New Roman" w:eastAsia="Times New Roman" w:hAnsi="Times New Roman" w:cs="Times New Roman"/>
          <w:sz w:val="24"/>
          <w:szCs w:val="24"/>
        </w:rPr>
        <w:t xml:space="preserve"> music department faculty, </w:t>
      </w:r>
      <w:r w:rsidR="0062702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673802">
        <w:rPr>
          <w:rFonts w:ascii="Times New Roman" w:eastAsia="Times New Roman" w:hAnsi="Times New Roman" w:cs="Times New Roman"/>
          <w:sz w:val="24"/>
          <w:szCs w:val="24"/>
        </w:rPr>
        <w:t xml:space="preserve">the Graduate Studies Committee; be it therefore </w:t>
      </w:r>
    </w:p>
    <w:p w:rsidR="00673802" w:rsidRPr="00673802" w:rsidRDefault="00673802" w:rsidP="00673802">
      <w:pPr>
        <w:spacing w:beforeLines="1" w:before="2" w:afterLines="1" w:after="2" w:line="240" w:lineRule="auto"/>
        <w:ind w:left="171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738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802" w:rsidRPr="00673802" w:rsidRDefault="00673802" w:rsidP="00673802">
      <w:pPr>
        <w:spacing w:beforeLines="1" w:before="2" w:afterLines="1" w:after="2" w:line="240" w:lineRule="auto"/>
        <w:ind w:left="171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73802">
        <w:rPr>
          <w:rFonts w:ascii="Times New Roman" w:eastAsia="Times New Roman" w:hAnsi="Times New Roman" w:cs="Times New Roman"/>
          <w:sz w:val="24"/>
          <w:szCs w:val="24"/>
        </w:rPr>
        <w:t>RESOLVED, </w:t>
      </w:r>
      <w:r w:rsidRPr="00673802">
        <w:rPr>
          <w:rFonts w:ascii="Times New Roman" w:eastAsia="Times New Roman" w:hAnsi="Times New Roman" w:cs="Times New Roman"/>
          <w:sz w:val="24"/>
          <w:szCs w:val="24"/>
        </w:rPr>
        <w:tab/>
        <w:t>that the Faculty Senate approves</w:t>
      </w:r>
      <w:r w:rsidR="00A41E61">
        <w:rPr>
          <w:rFonts w:ascii="Times New Roman" w:eastAsia="Times New Roman" w:hAnsi="Times New Roman" w:cs="Times New Roman"/>
          <w:sz w:val="24"/>
          <w:szCs w:val="24"/>
        </w:rPr>
        <w:t xml:space="preserve"> the change in name from a Master’s in</w:t>
      </w:r>
      <w:r w:rsidRPr="0067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Music with a Performance Concentration (Conducting) to </w:t>
      </w:r>
      <w:r w:rsidR="00A41E6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73802">
        <w:rPr>
          <w:rFonts w:ascii="Times New Roman" w:eastAsia="Times New Roman" w:hAnsi="Times New Roman" w:cs="Times New Roman"/>
          <w:sz w:val="24"/>
          <w:szCs w:val="24"/>
        </w:rPr>
        <w:t>Master</w:t>
      </w:r>
      <w:r w:rsidR="00A41E61">
        <w:rPr>
          <w:rFonts w:ascii="Times New Roman" w:eastAsia="Times New Roman" w:hAnsi="Times New Roman" w:cs="Times New Roman"/>
          <w:sz w:val="24"/>
          <w:szCs w:val="24"/>
        </w:rPr>
        <w:t>’s in</w:t>
      </w:r>
      <w:r w:rsidRPr="0067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Music with a Conducting Concentration.</w:t>
      </w:r>
      <w:r w:rsidRPr="006738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3802" w:rsidRPr="00673802" w:rsidRDefault="00673802" w:rsidP="00673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0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F23FD" w:rsidRDefault="006F23FD"/>
    <w:sectPr w:rsidR="006F2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02"/>
    <w:rsid w:val="00125E6E"/>
    <w:rsid w:val="0062702B"/>
    <w:rsid w:val="00673802"/>
    <w:rsid w:val="006F23FD"/>
    <w:rsid w:val="00A41E61"/>
    <w:rsid w:val="00E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2C8BA-DC8E-4079-95D1-AF4C0AF6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Purciello, Maria Anne</dc:creator>
  <cp:keywords/>
  <dc:description/>
  <cp:lastModifiedBy>Martin, Mary J.</cp:lastModifiedBy>
  <cp:revision>2</cp:revision>
  <dcterms:created xsi:type="dcterms:W3CDTF">2018-12-31T17:20:00Z</dcterms:created>
  <dcterms:modified xsi:type="dcterms:W3CDTF">2018-12-31T17:20:00Z</dcterms:modified>
</cp:coreProperties>
</file>