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0B426" w14:textId="77777777" w:rsidR="000522A2" w:rsidRDefault="007D2FF1" w:rsidP="000522A2">
      <w:pPr>
        <w:pStyle w:val="NormalWeb"/>
      </w:pPr>
      <w:bookmarkStart w:id="0" w:name="_GoBack"/>
      <w:bookmarkEnd w:id="0"/>
      <w:r>
        <w:rPr>
          <w:rFonts w:ascii="TimesNewRomanPSMT" w:hAnsi="TimesNewRomanPSMT"/>
          <w:color w:val="333333"/>
        </w:rPr>
        <w:t xml:space="preserve">WHEREAS </w:t>
      </w:r>
      <w:r w:rsidR="000522A2">
        <w:rPr>
          <w:rFonts w:ascii="TimesNewRomanPSMT" w:hAnsi="TimesNewRomanPSMT"/>
          <w:color w:val="333333"/>
        </w:rPr>
        <w:t xml:space="preserve">the School of Education seeks to establish a </w:t>
      </w:r>
      <w:r>
        <w:rPr>
          <w:rFonts w:ascii="TimesNewRomanPSMT" w:hAnsi="TimesNewRomanPSMT"/>
          <w:color w:val="333333"/>
        </w:rPr>
        <w:t>new Ph.D. program in Educational Statistics and Research Methods,</w:t>
      </w:r>
    </w:p>
    <w:p w14:paraId="188BEF93" w14:textId="333B8761" w:rsidR="007D2FF1" w:rsidRDefault="007D2FF1" w:rsidP="000522A2">
      <w:pPr>
        <w:pStyle w:val="NormalWeb"/>
        <w:rPr>
          <w:rFonts w:ascii="TimesNewRomanPSMT" w:hAnsi="TimesNewRomanPSMT"/>
          <w:color w:val="333333"/>
        </w:rPr>
      </w:pPr>
      <w:r>
        <w:rPr>
          <w:rFonts w:ascii="TimesNewRomanPSMT" w:hAnsi="TimesNewRomanPSMT"/>
          <w:color w:val="333333"/>
        </w:rPr>
        <w:t xml:space="preserve">WHEREAS </w:t>
      </w:r>
      <w:r w:rsidR="000522A2">
        <w:rPr>
          <w:rFonts w:ascii="TimesNewRomanPSMT" w:hAnsi="TimesNewRomanPSMT"/>
          <w:color w:val="333333"/>
        </w:rPr>
        <w:t>the School of Education wishe</w:t>
      </w:r>
      <w:r>
        <w:rPr>
          <w:rFonts w:ascii="TimesNewRomanPSMT" w:hAnsi="TimesNewRomanPSMT"/>
          <w:color w:val="333333"/>
        </w:rPr>
        <w:t xml:space="preserve">s to prepare leaders in research methods and design, skilled in investigating problems of education, </w:t>
      </w:r>
    </w:p>
    <w:p w14:paraId="0DC56457" w14:textId="5586EF2E" w:rsidR="003D7367" w:rsidRDefault="003D7367" w:rsidP="000522A2">
      <w:pPr>
        <w:pStyle w:val="NormalWeb"/>
        <w:rPr>
          <w:rFonts w:ascii="TimesNewRomanPSMT" w:hAnsi="TimesNewRomanPSMT"/>
          <w:color w:val="333333"/>
        </w:rPr>
      </w:pPr>
      <w:r>
        <w:rPr>
          <w:rFonts w:ascii="TimesNewRomanPSMT" w:hAnsi="TimesNewRomanPSMT"/>
          <w:color w:val="333333"/>
        </w:rPr>
        <w:t>WHEREAS the proposed program will recruit top students into the Ph.D. program, and place graduates in positions as applied researchers in research firms and universities,</w:t>
      </w:r>
    </w:p>
    <w:p w14:paraId="4B728A35" w14:textId="2E7E34B3" w:rsidR="007D2FF1" w:rsidRDefault="007D2FF1" w:rsidP="000522A2">
      <w:pPr>
        <w:pStyle w:val="NormalWeb"/>
        <w:rPr>
          <w:rFonts w:ascii="TimesNewRomanPSMT" w:hAnsi="TimesNewRomanPSMT"/>
          <w:color w:val="333333"/>
        </w:rPr>
      </w:pPr>
      <w:r>
        <w:rPr>
          <w:rFonts w:ascii="TimesNewRomanPSMT" w:hAnsi="TimesNewRomanPSMT"/>
          <w:color w:val="333333"/>
        </w:rPr>
        <w:t>WHEREAS the proposed program will closely align with and share resources with the existing Ph.D. in Education program,</w:t>
      </w:r>
      <w:r w:rsidR="003D7367">
        <w:rPr>
          <w:rFonts w:ascii="TimesNewRomanPSMT" w:hAnsi="TimesNewRomanPSMT"/>
          <w:color w:val="333333"/>
        </w:rPr>
        <w:t xml:space="preserve"> and meet increased demand for courses in advanced educational statistics,</w:t>
      </w:r>
    </w:p>
    <w:p w14:paraId="042CE8C0" w14:textId="77777777" w:rsidR="000522A2" w:rsidRDefault="007D2FF1" w:rsidP="000522A2">
      <w:pPr>
        <w:pStyle w:val="NormalWeb"/>
      </w:pPr>
      <w:r>
        <w:rPr>
          <w:rFonts w:ascii="TimesNewRomanPSMT" w:hAnsi="TimesNewRomanPSMT"/>
          <w:color w:val="333333"/>
        </w:rPr>
        <w:t xml:space="preserve">WHEREAS </w:t>
      </w:r>
      <w:r w:rsidR="000522A2">
        <w:rPr>
          <w:rFonts w:ascii="TimesNewRomanPSMT" w:hAnsi="TimesNewRomanPSMT"/>
          <w:color w:val="333333"/>
        </w:rPr>
        <w:t xml:space="preserve">the proposed </w:t>
      </w:r>
      <w:r>
        <w:rPr>
          <w:rFonts w:ascii="TimesNewRomanPSMT" w:hAnsi="TimesNewRomanPSMT"/>
          <w:color w:val="333333"/>
        </w:rPr>
        <w:t>Ph.D.</w:t>
      </w:r>
      <w:r w:rsidR="000522A2">
        <w:rPr>
          <w:rFonts w:ascii="TimesNewRomanPSMT" w:hAnsi="TimesNewRomanPSMT"/>
          <w:color w:val="333333"/>
        </w:rPr>
        <w:t xml:space="preserve"> program has </w:t>
      </w:r>
      <w:r>
        <w:rPr>
          <w:rFonts w:ascii="TimesNewRomanPSMT" w:hAnsi="TimesNewRomanPSMT"/>
          <w:color w:val="333333"/>
        </w:rPr>
        <w:t>b</w:t>
      </w:r>
      <w:r w:rsidR="000522A2">
        <w:rPr>
          <w:rFonts w:ascii="TimesNewRomanPSMT" w:hAnsi="TimesNewRomanPSMT"/>
          <w:color w:val="333333"/>
        </w:rPr>
        <w:t xml:space="preserve">een approved by the </w:t>
      </w:r>
      <w:r>
        <w:rPr>
          <w:rFonts w:ascii="TimesNewRomanPSMT" w:hAnsi="TimesNewRomanPSMT"/>
          <w:color w:val="333333"/>
        </w:rPr>
        <w:t xml:space="preserve">school, college, and university </w:t>
      </w:r>
      <w:r w:rsidR="000522A2">
        <w:rPr>
          <w:rFonts w:ascii="TimesNewRomanPSMT" w:hAnsi="TimesNewRomanPSMT"/>
          <w:color w:val="333333"/>
        </w:rPr>
        <w:t>Graduate Curriculum Committees</w:t>
      </w:r>
      <w:r>
        <w:rPr>
          <w:rFonts w:ascii="TimesNewRomanPSMT" w:hAnsi="TimesNewRomanPSMT"/>
          <w:color w:val="333333"/>
        </w:rPr>
        <w:t xml:space="preserve">, </w:t>
      </w:r>
      <w:r w:rsidR="000522A2">
        <w:rPr>
          <w:rFonts w:ascii="TimesNewRomanPSMT" w:hAnsi="TimesNewRomanPSMT"/>
          <w:color w:val="333333"/>
        </w:rPr>
        <w:t xml:space="preserve">be it therefore </w:t>
      </w:r>
    </w:p>
    <w:p w14:paraId="49E9CAE4" w14:textId="77777777" w:rsidR="000522A2" w:rsidRDefault="000522A2" w:rsidP="000522A2">
      <w:pPr>
        <w:pStyle w:val="NormalWeb"/>
      </w:pPr>
      <w:r>
        <w:rPr>
          <w:rFonts w:ascii="TimesNewRomanPSMT" w:hAnsi="TimesNewRomanPSMT"/>
          <w:color w:val="333333"/>
        </w:rPr>
        <w:t>RESOLVED that the Faculty Senate recommends provisionally</w:t>
      </w:r>
      <w:r w:rsidR="007D2FF1">
        <w:rPr>
          <w:rFonts w:ascii="TimesNewRomanPSMT" w:hAnsi="TimesNewRomanPSMT"/>
          <w:color w:val="333333"/>
        </w:rPr>
        <w:t>,</w:t>
      </w:r>
      <w:r>
        <w:rPr>
          <w:rFonts w:ascii="TimesNewRomanPSMT" w:hAnsi="TimesNewRomanPSMT"/>
          <w:color w:val="333333"/>
        </w:rPr>
        <w:t xml:space="preserve"> for five years</w:t>
      </w:r>
      <w:r w:rsidR="007D2FF1">
        <w:rPr>
          <w:rFonts w:ascii="TimesNewRomanPSMT" w:hAnsi="TimesNewRomanPSMT"/>
          <w:color w:val="333333"/>
        </w:rPr>
        <w:t>,</w:t>
      </w:r>
      <w:r>
        <w:rPr>
          <w:rFonts w:ascii="TimesNewRomanPSMT" w:hAnsi="TimesNewRomanPSMT"/>
          <w:color w:val="333333"/>
        </w:rPr>
        <w:t xml:space="preserve"> the </w:t>
      </w:r>
      <w:r w:rsidR="007D2FF1">
        <w:rPr>
          <w:rFonts w:ascii="TimesNewRomanPSMT" w:hAnsi="TimesNewRomanPSMT"/>
          <w:color w:val="333333"/>
        </w:rPr>
        <w:t>establishment</w:t>
      </w:r>
      <w:r>
        <w:rPr>
          <w:rFonts w:ascii="TimesNewRomanPSMT" w:hAnsi="TimesNewRomanPSMT"/>
          <w:color w:val="333333"/>
        </w:rPr>
        <w:t xml:space="preserve"> of </w:t>
      </w:r>
      <w:r w:rsidR="007D2FF1">
        <w:rPr>
          <w:rFonts w:ascii="TimesNewRomanPSMT" w:hAnsi="TimesNewRomanPSMT"/>
          <w:color w:val="333333"/>
        </w:rPr>
        <w:t>the Ph.D. in Educational Statistics and Research Methods.</w:t>
      </w:r>
    </w:p>
    <w:p w14:paraId="46A41065" w14:textId="77777777" w:rsidR="003D7367" w:rsidRDefault="003D7367"/>
    <w:sectPr w:rsidR="003D7367" w:rsidSect="00FD3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A2"/>
    <w:rsid w:val="000522A2"/>
    <w:rsid w:val="003D7367"/>
    <w:rsid w:val="007D2FF1"/>
    <w:rsid w:val="00A8415C"/>
    <w:rsid w:val="00F16949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5BBE5"/>
  <w14:defaultImageDpi w14:val="32767"/>
  <w15:chartTrackingRefBased/>
  <w15:docId w15:val="{D8431266-5BF2-D24E-AD85-DAA2834D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2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Danielle</dc:creator>
  <cp:keywords/>
  <dc:description/>
  <cp:lastModifiedBy>Martin, Mary J.</cp:lastModifiedBy>
  <cp:revision>2</cp:revision>
  <dcterms:created xsi:type="dcterms:W3CDTF">2018-12-30T16:56:00Z</dcterms:created>
  <dcterms:modified xsi:type="dcterms:W3CDTF">2018-12-30T16:56:00Z</dcterms:modified>
</cp:coreProperties>
</file>