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1D9B" w14:textId="0FC2D43E" w:rsidR="00647468" w:rsidRPr="00EE36DD" w:rsidRDefault="00647468" w:rsidP="00D05EA8">
      <w:pPr>
        <w:spacing w:after="0"/>
        <w:rPr>
          <w:rFonts w:ascii="Times New Roman" w:hAnsi="Times New Roman"/>
          <w:sz w:val="24"/>
          <w:szCs w:val="24"/>
        </w:rPr>
      </w:pPr>
      <w:bookmarkStart w:id="0" w:name="_GoBack"/>
      <w:bookmarkEnd w:id="0"/>
    </w:p>
    <w:p w14:paraId="614E0037" w14:textId="77777777" w:rsidR="004D29C2" w:rsidRDefault="004D29C2" w:rsidP="00D05EA8">
      <w:pPr>
        <w:spacing w:after="0"/>
        <w:rPr>
          <w:rFonts w:ascii="Times New Roman" w:hAnsi="Times New Roman"/>
          <w:sz w:val="24"/>
          <w:szCs w:val="24"/>
        </w:rPr>
      </w:pPr>
    </w:p>
    <w:p w14:paraId="2249CE2B" w14:textId="145434BA" w:rsidR="00D05EA8" w:rsidRDefault="00D05EA8" w:rsidP="00D05EA8">
      <w:pPr>
        <w:spacing w:after="0"/>
        <w:rPr>
          <w:rFonts w:ascii="Times New Roman" w:hAnsi="Times New Roman"/>
          <w:sz w:val="24"/>
          <w:szCs w:val="24"/>
        </w:rPr>
      </w:pPr>
    </w:p>
    <w:p w14:paraId="357DAA93" w14:textId="73464B4D" w:rsidR="00D05EA8" w:rsidRDefault="00D05EA8" w:rsidP="00D05EA8">
      <w:pPr>
        <w:spacing w:after="0"/>
        <w:rPr>
          <w:rFonts w:ascii="Times New Roman" w:hAnsi="Times New Roman"/>
          <w:sz w:val="24"/>
          <w:szCs w:val="24"/>
        </w:rPr>
      </w:pPr>
      <w:r>
        <w:rPr>
          <w:rFonts w:ascii="Times New Roman" w:hAnsi="Times New Roman"/>
          <w:sz w:val="24"/>
          <w:szCs w:val="24"/>
        </w:rPr>
        <w:t xml:space="preserve">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Graduate Studies Committee</w:t>
      </w:r>
    </w:p>
    <w:p w14:paraId="40293523" w14:textId="575296C9" w:rsidR="00D05EA8" w:rsidRDefault="00D05EA8" w:rsidP="00D05EA8">
      <w:pPr>
        <w:spacing w:after="0"/>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Pr>
          <w:rFonts w:ascii="Times New Roman" w:hAnsi="Times New Roman"/>
          <w:sz w:val="24"/>
          <w:szCs w:val="24"/>
        </w:rPr>
        <w:tab/>
        <w:t>Danielle Ford</w:t>
      </w:r>
      <w:r w:rsidR="00EB0F23">
        <w:rPr>
          <w:rFonts w:ascii="Times New Roman" w:hAnsi="Times New Roman"/>
          <w:noProof/>
          <w:sz w:val="24"/>
          <w:szCs w:val="24"/>
        </w:rPr>
        <w:drawing>
          <wp:inline distT="0" distB="0" distL="0" distR="0" wp14:anchorId="166F7823" wp14:editId="5FD11603">
            <wp:extent cx="367553" cy="59625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1-14 at 3.21.48 PM.png"/>
                    <pic:cNvPicPr/>
                  </pic:nvPicPr>
                  <pic:blipFill>
                    <a:blip r:embed="rId7"/>
                    <a:stretch>
                      <a:fillRect/>
                    </a:stretch>
                  </pic:blipFill>
                  <pic:spPr>
                    <a:xfrm rot="16200000">
                      <a:off x="0" y="0"/>
                      <a:ext cx="376456" cy="610695"/>
                    </a:xfrm>
                    <a:prstGeom prst="rect">
                      <a:avLst/>
                    </a:prstGeom>
                  </pic:spPr>
                </pic:pic>
              </a:graphicData>
            </a:graphic>
          </wp:inline>
        </w:drawing>
      </w:r>
    </w:p>
    <w:p w14:paraId="1D6E894E" w14:textId="239CF4DC" w:rsidR="00D05EA8" w:rsidRDefault="00D05EA8" w:rsidP="00D05EA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Associate Director, Graduate Studies </w:t>
      </w:r>
    </w:p>
    <w:p w14:paraId="576A7217" w14:textId="2E6263A6" w:rsidR="00D05EA8" w:rsidRDefault="00D05EA8" w:rsidP="00D05EA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Coordinator, Ph</w:t>
      </w:r>
      <w:r w:rsidR="00E70030">
        <w:rPr>
          <w:rFonts w:ascii="Times New Roman" w:hAnsi="Times New Roman"/>
          <w:sz w:val="24"/>
          <w:szCs w:val="24"/>
        </w:rPr>
        <w:t>.D.</w:t>
      </w:r>
      <w:r>
        <w:rPr>
          <w:rFonts w:ascii="Times New Roman" w:hAnsi="Times New Roman"/>
          <w:sz w:val="24"/>
          <w:szCs w:val="24"/>
        </w:rPr>
        <w:t xml:space="preserve"> in Education</w:t>
      </w:r>
    </w:p>
    <w:p w14:paraId="2314F154" w14:textId="4A9662BB" w:rsidR="00D05EA8" w:rsidRDefault="00D05EA8" w:rsidP="00D05EA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School of Education</w:t>
      </w:r>
    </w:p>
    <w:p w14:paraId="06566AF1" w14:textId="3C514C35" w:rsidR="00D05EA8" w:rsidRDefault="00D05EA8" w:rsidP="00D05EA8">
      <w:pPr>
        <w:spacing w:after="0"/>
        <w:rPr>
          <w:rFonts w:ascii="Times New Roman" w:hAnsi="Times New Roman"/>
          <w:sz w:val="24"/>
          <w:szCs w:val="24"/>
        </w:rPr>
      </w:pPr>
    </w:p>
    <w:p w14:paraId="15E570FD" w14:textId="01A8CB21" w:rsidR="00D05EA8" w:rsidRDefault="00D05EA8" w:rsidP="00D05EA8">
      <w:pPr>
        <w:spacing w:after="0"/>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Ph.D. in Educational Statistics and Research Methods</w:t>
      </w:r>
    </w:p>
    <w:p w14:paraId="5DB815B2" w14:textId="7A25398F" w:rsidR="00D05EA8" w:rsidRDefault="00D05EA8" w:rsidP="00D05EA8">
      <w:pPr>
        <w:spacing w:after="0"/>
        <w:rPr>
          <w:rFonts w:ascii="Times New Roman" w:hAnsi="Times New Roman"/>
          <w:sz w:val="24"/>
          <w:szCs w:val="24"/>
        </w:rPr>
      </w:pPr>
    </w:p>
    <w:p w14:paraId="011E125F" w14:textId="45004D63" w:rsidR="00D05EA8" w:rsidRDefault="00D05EA8" w:rsidP="00D05EA8">
      <w:pPr>
        <w:spacing w:after="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20, 2018</w:t>
      </w:r>
    </w:p>
    <w:p w14:paraId="37A5A6A2" w14:textId="68F65C42" w:rsidR="00D05EA8" w:rsidRDefault="00D05EA8" w:rsidP="00D05EA8">
      <w:pPr>
        <w:spacing w:after="0"/>
        <w:rPr>
          <w:rFonts w:ascii="Times New Roman" w:hAnsi="Times New Roman"/>
          <w:sz w:val="24"/>
          <w:szCs w:val="24"/>
        </w:rPr>
      </w:pPr>
    </w:p>
    <w:p w14:paraId="4E3E2DC9" w14:textId="426F61BE" w:rsidR="00D05EA8" w:rsidRDefault="00D05EA8" w:rsidP="00D05EA8">
      <w:pPr>
        <w:spacing w:after="0"/>
        <w:rPr>
          <w:rFonts w:ascii="Times New Roman" w:hAnsi="Times New Roman"/>
          <w:sz w:val="24"/>
          <w:szCs w:val="24"/>
        </w:rPr>
      </w:pPr>
    </w:p>
    <w:p w14:paraId="4F334BFF" w14:textId="6C275843" w:rsidR="008831FE" w:rsidRDefault="00D05EA8" w:rsidP="00D05EA8">
      <w:pPr>
        <w:rPr>
          <w:rFonts w:ascii="Times New Roman" w:hAnsi="Times New Roman"/>
          <w:sz w:val="24"/>
          <w:szCs w:val="24"/>
        </w:rPr>
      </w:pPr>
      <w:r>
        <w:rPr>
          <w:rFonts w:ascii="Times New Roman" w:hAnsi="Times New Roman"/>
          <w:sz w:val="24"/>
          <w:szCs w:val="24"/>
        </w:rPr>
        <w:t>I am writing to offer my enthusiastic support for the proposed Ph.D. in Educational Statistics and Research Methods. This program</w:t>
      </w:r>
      <w:r w:rsidR="008831FE">
        <w:rPr>
          <w:rFonts w:ascii="Times New Roman" w:hAnsi="Times New Roman"/>
          <w:sz w:val="24"/>
          <w:szCs w:val="24"/>
        </w:rPr>
        <w:t>, which originated as a specialization within the Ph.D. in Education,</w:t>
      </w:r>
      <w:r>
        <w:rPr>
          <w:rFonts w:ascii="Times New Roman" w:hAnsi="Times New Roman"/>
          <w:sz w:val="24"/>
          <w:szCs w:val="24"/>
        </w:rPr>
        <w:t xml:space="preserve"> will </w:t>
      </w:r>
      <w:r w:rsidR="008831FE">
        <w:rPr>
          <w:rFonts w:ascii="Times New Roman" w:hAnsi="Times New Roman"/>
          <w:sz w:val="24"/>
          <w:szCs w:val="24"/>
        </w:rPr>
        <w:t xml:space="preserve">remain closely aligned with the Ph.D. in Education. We will coordinate elective and required core courses and degree requirements across both programs, so that doctoral students across all our programs (Ph.D. in Education, </w:t>
      </w:r>
      <w:proofErr w:type="spellStart"/>
      <w:r w:rsidR="008831FE">
        <w:rPr>
          <w:rFonts w:ascii="Times New Roman" w:hAnsi="Times New Roman"/>
          <w:sz w:val="24"/>
          <w:szCs w:val="24"/>
        </w:rPr>
        <w:t>Ed.D</w:t>
      </w:r>
      <w:proofErr w:type="spellEnd"/>
      <w:r w:rsidR="008831FE">
        <w:rPr>
          <w:rFonts w:ascii="Times New Roman" w:hAnsi="Times New Roman"/>
          <w:sz w:val="24"/>
          <w:szCs w:val="24"/>
        </w:rPr>
        <w:t xml:space="preserve">. in Educational Leadership, and the new program) will not lose access to courses </w:t>
      </w:r>
      <w:r w:rsidR="004A3D1B">
        <w:rPr>
          <w:rFonts w:ascii="Times New Roman" w:hAnsi="Times New Roman"/>
          <w:sz w:val="24"/>
          <w:szCs w:val="24"/>
        </w:rPr>
        <w:t>or</w:t>
      </w:r>
      <w:r w:rsidR="008831FE">
        <w:rPr>
          <w:rFonts w:ascii="Times New Roman" w:hAnsi="Times New Roman"/>
          <w:sz w:val="24"/>
          <w:szCs w:val="24"/>
        </w:rPr>
        <w:t xml:space="preserve"> faculty </w:t>
      </w:r>
      <w:r w:rsidR="004A3D1B">
        <w:rPr>
          <w:rFonts w:ascii="Times New Roman" w:hAnsi="Times New Roman"/>
          <w:sz w:val="24"/>
          <w:szCs w:val="24"/>
        </w:rPr>
        <w:t xml:space="preserve">for </w:t>
      </w:r>
      <w:r w:rsidR="008831FE">
        <w:rPr>
          <w:rFonts w:ascii="Times New Roman" w:hAnsi="Times New Roman"/>
          <w:sz w:val="24"/>
          <w:szCs w:val="24"/>
        </w:rPr>
        <w:t xml:space="preserve">advisement. The School of Education will benefit </w:t>
      </w:r>
      <w:r w:rsidR="003D62F0">
        <w:rPr>
          <w:rFonts w:ascii="Times New Roman" w:hAnsi="Times New Roman"/>
          <w:sz w:val="24"/>
          <w:szCs w:val="24"/>
        </w:rPr>
        <w:t xml:space="preserve">greatly </w:t>
      </w:r>
      <w:r w:rsidR="008831FE">
        <w:rPr>
          <w:rFonts w:ascii="Times New Roman" w:hAnsi="Times New Roman"/>
          <w:sz w:val="24"/>
          <w:szCs w:val="24"/>
        </w:rPr>
        <w:t>from this new program and its visibility in the field of educational research.</w:t>
      </w:r>
    </w:p>
    <w:p w14:paraId="1B5A3BBE" w14:textId="77777777" w:rsidR="00D05EA8" w:rsidRDefault="00D05EA8" w:rsidP="00D05EA8"/>
    <w:p w14:paraId="46059B2D" w14:textId="7D963EB2" w:rsidR="00D05EA8" w:rsidRDefault="00D05EA8" w:rsidP="00D05EA8">
      <w:pPr>
        <w:spacing w:after="0"/>
        <w:rPr>
          <w:rFonts w:ascii="Times New Roman" w:hAnsi="Times New Roman"/>
          <w:sz w:val="24"/>
          <w:szCs w:val="24"/>
        </w:rPr>
      </w:pPr>
    </w:p>
    <w:p w14:paraId="555AB811" w14:textId="77777777" w:rsidR="00D05EA8" w:rsidRPr="00EE36DD" w:rsidRDefault="00D05EA8" w:rsidP="00D05EA8">
      <w:pPr>
        <w:spacing w:after="0"/>
        <w:rPr>
          <w:rFonts w:ascii="Times New Roman" w:hAnsi="Times New Roman"/>
          <w:sz w:val="24"/>
          <w:szCs w:val="24"/>
        </w:rPr>
      </w:pPr>
    </w:p>
    <w:sectPr w:rsidR="00D05EA8" w:rsidRPr="00EE36DD" w:rsidSect="00803DCE">
      <w:headerReference w:type="even" r:id="rId8"/>
      <w:headerReference w:type="default" r:id="rId9"/>
      <w:headerReference w:type="first" r:id="rId10"/>
      <w:footerReference w:type="firs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2DC0" w14:textId="77777777" w:rsidR="008A6ACF" w:rsidRDefault="008A6ACF" w:rsidP="00937BAD">
      <w:pPr>
        <w:spacing w:after="0" w:line="240" w:lineRule="auto"/>
      </w:pPr>
      <w:r>
        <w:separator/>
      </w:r>
    </w:p>
  </w:endnote>
  <w:endnote w:type="continuationSeparator" w:id="0">
    <w:p w14:paraId="3498E3CE" w14:textId="77777777" w:rsidR="008A6ACF" w:rsidRDefault="008A6ACF" w:rsidP="0093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93FF" w14:textId="77777777" w:rsidR="003B6442" w:rsidRDefault="003B6442">
    <w:pPr>
      <w:pStyle w:val="Footer"/>
    </w:pPr>
    <w:r>
      <w:rPr>
        <w:noProof/>
      </w:rPr>
      <w:drawing>
        <wp:inline distT="0" distB="0" distL="0" distR="0" wp14:anchorId="7F182764" wp14:editId="5CAC1AF1">
          <wp:extent cx="6108700" cy="3454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345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72E6" w14:textId="77777777" w:rsidR="008A6ACF" w:rsidRDefault="008A6ACF" w:rsidP="00937BAD">
      <w:pPr>
        <w:spacing w:after="0" w:line="240" w:lineRule="auto"/>
      </w:pPr>
      <w:r>
        <w:separator/>
      </w:r>
    </w:p>
  </w:footnote>
  <w:footnote w:type="continuationSeparator" w:id="0">
    <w:p w14:paraId="0EFFF706" w14:textId="77777777" w:rsidR="008A6ACF" w:rsidRDefault="008A6ACF" w:rsidP="0093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504A" w14:textId="77777777" w:rsidR="00647468" w:rsidRDefault="00647468" w:rsidP="007F0A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3A5ED" w14:textId="77777777" w:rsidR="00647468" w:rsidRDefault="00647468" w:rsidP="006474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E9EF" w14:textId="77777777" w:rsidR="00647468" w:rsidRPr="00647468" w:rsidRDefault="00647468" w:rsidP="007F0A34">
    <w:pPr>
      <w:pStyle w:val="Header"/>
      <w:framePr w:wrap="around" w:vAnchor="text" w:hAnchor="margin" w:xAlign="right" w:y="1"/>
      <w:rPr>
        <w:rStyle w:val="PageNumber"/>
        <w:rFonts w:ascii="Times New Roman" w:hAnsi="Times New Roman" w:cs="Times New Roman"/>
        <w:sz w:val="20"/>
        <w:szCs w:val="20"/>
      </w:rPr>
    </w:pPr>
    <w:r w:rsidRPr="00647468">
      <w:rPr>
        <w:rStyle w:val="PageNumber"/>
        <w:rFonts w:ascii="Times New Roman" w:hAnsi="Times New Roman" w:cs="Times New Roman"/>
        <w:sz w:val="20"/>
        <w:szCs w:val="20"/>
      </w:rPr>
      <w:fldChar w:fldCharType="begin"/>
    </w:r>
    <w:r w:rsidRPr="00647468">
      <w:rPr>
        <w:rStyle w:val="PageNumber"/>
        <w:rFonts w:ascii="Times New Roman" w:hAnsi="Times New Roman" w:cs="Times New Roman"/>
        <w:sz w:val="20"/>
        <w:szCs w:val="20"/>
      </w:rPr>
      <w:instrText xml:space="preserve">PAGE  </w:instrText>
    </w:r>
    <w:r w:rsidRPr="00647468">
      <w:rPr>
        <w:rStyle w:val="PageNumber"/>
        <w:rFonts w:ascii="Times New Roman" w:hAnsi="Times New Roman" w:cs="Times New Roman"/>
        <w:sz w:val="20"/>
        <w:szCs w:val="20"/>
      </w:rPr>
      <w:fldChar w:fldCharType="separate"/>
    </w:r>
    <w:r w:rsidR="00EC6A17">
      <w:rPr>
        <w:rStyle w:val="PageNumber"/>
        <w:rFonts w:ascii="Times New Roman" w:hAnsi="Times New Roman" w:cs="Times New Roman"/>
        <w:noProof/>
        <w:sz w:val="20"/>
        <w:szCs w:val="20"/>
      </w:rPr>
      <w:t>2</w:t>
    </w:r>
    <w:r w:rsidRPr="00647468">
      <w:rPr>
        <w:rStyle w:val="PageNumber"/>
        <w:rFonts w:ascii="Times New Roman" w:hAnsi="Times New Roman" w:cs="Times New Roman"/>
        <w:sz w:val="20"/>
        <w:szCs w:val="20"/>
      </w:rPr>
      <w:fldChar w:fldCharType="end"/>
    </w:r>
  </w:p>
  <w:p w14:paraId="74C62957" w14:textId="77777777" w:rsidR="00647468" w:rsidRDefault="00647468" w:rsidP="0064746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6B7C" w14:textId="77777777" w:rsidR="003B6442" w:rsidRDefault="003B6442">
    <w:pPr>
      <w:pStyle w:val="Header"/>
    </w:pPr>
    <w:r>
      <w:rPr>
        <w:noProof/>
      </w:rPr>
      <w:drawing>
        <wp:inline distT="0" distB="0" distL="0" distR="0" wp14:anchorId="2ADA75DC" wp14:editId="19E847D3">
          <wp:extent cx="6108700" cy="762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626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B"/>
    <w:rsid w:val="0005337A"/>
    <w:rsid w:val="00071BB9"/>
    <w:rsid w:val="001572EF"/>
    <w:rsid w:val="00263BEC"/>
    <w:rsid w:val="003155EE"/>
    <w:rsid w:val="00366EE9"/>
    <w:rsid w:val="003B6442"/>
    <w:rsid w:val="003D62F0"/>
    <w:rsid w:val="00450884"/>
    <w:rsid w:val="004A3D1B"/>
    <w:rsid w:val="004D29C2"/>
    <w:rsid w:val="005260E8"/>
    <w:rsid w:val="00647468"/>
    <w:rsid w:val="00763CFE"/>
    <w:rsid w:val="007B1BBF"/>
    <w:rsid w:val="007D0B17"/>
    <w:rsid w:val="00803DCE"/>
    <w:rsid w:val="008831FE"/>
    <w:rsid w:val="00884D8C"/>
    <w:rsid w:val="008A6ACF"/>
    <w:rsid w:val="00902866"/>
    <w:rsid w:val="00937BAD"/>
    <w:rsid w:val="00A2520A"/>
    <w:rsid w:val="00AA4ED6"/>
    <w:rsid w:val="00B82D06"/>
    <w:rsid w:val="00CA0E43"/>
    <w:rsid w:val="00CF7103"/>
    <w:rsid w:val="00D05EA8"/>
    <w:rsid w:val="00D15552"/>
    <w:rsid w:val="00D77237"/>
    <w:rsid w:val="00E263EE"/>
    <w:rsid w:val="00E56E9D"/>
    <w:rsid w:val="00E70030"/>
    <w:rsid w:val="00E966B4"/>
    <w:rsid w:val="00EB0F23"/>
    <w:rsid w:val="00EC6A17"/>
    <w:rsid w:val="00EE36DD"/>
    <w:rsid w:val="00EF4250"/>
    <w:rsid w:val="00F72ABB"/>
    <w:rsid w:val="00F8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460E4"/>
  <w15:docId w15:val="{0B297169-A5E6-2A4C-A26D-149AA5E2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AD"/>
    <w:rPr>
      <w:rFonts w:ascii="Tahoma" w:hAnsi="Tahoma" w:cs="Tahoma"/>
      <w:sz w:val="16"/>
      <w:szCs w:val="16"/>
    </w:rPr>
  </w:style>
  <w:style w:type="paragraph" w:styleId="Header">
    <w:name w:val="header"/>
    <w:basedOn w:val="Normal"/>
    <w:link w:val="HeaderChar"/>
    <w:uiPriority w:val="99"/>
    <w:unhideWhenUsed/>
    <w:rsid w:val="0093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BAD"/>
  </w:style>
  <w:style w:type="paragraph" w:styleId="Footer">
    <w:name w:val="footer"/>
    <w:basedOn w:val="Normal"/>
    <w:link w:val="FooterChar"/>
    <w:uiPriority w:val="99"/>
    <w:unhideWhenUsed/>
    <w:rsid w:val="0093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BAD"/>
  </w:style>
  <w:style w:type="character" w:styleId="PageNumber">
    <w:name w:val="page number"/>
    <w:basedOn w:val="DefaultParagraphFont"/>
    <w:uiPriority w:val="99"/>
    <w:semiHidden/>
    <w:unhideWhenUsed/>
    <w:rsid w:val="0064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4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33AB-3D9D-4E72-B122-45FBD390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Green</dc:creator>
  <cp:lastModifiedBy>Martin, Mary J.</cp:lastModifiedBy>
  <cp:revision>2</cp:revision>
  <dcterms:created xsi:type="dcterms:W3CDTF">2018-12-30T16:56:00Z</dcterms:created>
  <dcterms:modified xsi:type="dcterms:W3CDTF">2018-12-30T16:56:00Z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LastSaved">
    <vt:filetime>2013-08-30T00:00:00Z</vt:filetime>
  </property>
</Properties>
</file>