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97" w:rsidRPr="005C4097" w:rsidRDefault="005C4097" w:rsidP="005C4097">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198" w:lineRule="atLeast"/>
        <w:ind w:left="0" w:right="75"/>
        <w:textAlignment w:val="baseline"/>
        <w:rPr>
          <w:rFonts w:ascii="Verdana" w:eastAsia="Times New Roman" w:hAnsi="Verdana" w:cs="Times New Roman"/>
          <w:sz w:val="18"/>
          <w:szCs w:val="18"/>
        </w:rPr>
      </w:pPr>
      <w:bookmarkStart w:id="0" w:name="_GoBack"/>
      <w:bookmarkEnd w:id="0"/>
      <w:r w:rsidRPr="005C4097">
        <w:rPr>
          <w:rFonts w:ascii="Verdana" w:eastAsia="Times New Roman" w:hAnsi="Verdana" w:cs="Arial"/>
          <w:color w:val="000000"/>
          <w:sz w:val="18"/>
          <w:szCs w:val="18"/>
          <w:bdr w:val="single" w:sz="6" w:space="0" w:color="auto" w:frame="1"/>
        </w:rPr>
        <w:t>Department of Computer and Information Sciences</w:t>
      </w:r>
    </w:p>
    <w:p w:rsidR="005C4097" w:rsidRPr="005C4097" w:rsidRDefault="005C4097" w:rsidP="005C4097">
      <w:pPr>
        <w:numPr>
          <w:ilvl w:val="1"/>
          <w:numId w:val="1"/>
        </w:numPr>
        <w:spacing w:after="0" w:line="195" w:lineRule="atLeast"/>
        <w:ind w:left="0"/>
        <w:textAlignment w:val="baseline"/>
        <w:rPr>
          <w:rFonts w:ascii="Arial" w:eastAsia="Times New Roman" w:hAnsi="Arial" w:cs="Arial"/>
          <w:color w:val="000000"/>
          <w:sz w:val="20"/>
          <w:szCs w:val="20"/>
          <w:bdr w:val="single" w:sz="6" w:space="0" w:color="auto" w:frame="1"/>
        </w:rPr>
      </w:pPr>
    </w:p>
    <w:p w:rsidR="005C4097" w:rsidRPr="005C4097" w:rsidRDefault="005C4097" w:rsidP="005C4097">
      <w:pPr>
        <w:numPr>
          <w:ilvl w:val="0"/>
          <w:numId w:val="1"/>
        </w:numPr>
        <w:spacing w:after="0" w:line="240" w:lineRule="auto"/>
        <w:ind w:left="0"/>
        <w:jc w:val="right"/>
        <w:textAlignment w:val="baseline"/>
        <w:rPr>
          <w:rFonts w:ascii="Verdana" w:eastAsia="Times New Roman" w:hAnsi="Verdana" w:cs="Arial"/>
          <w:b/>
          <w:bCs/>
          <w:color w:val="888888"/>
          <w:sz w:val="17"/>
          <w:szCs w:val="17"/>
        </w:rPr>
      </w:pPr>
      <w:r w:rsidRPr="005C4097">
        <w:rPr>
          <w:rFonts w:ascii="Verdana" w:eastAsia="Times New Roman" w:hAnsi="Verdana" w:cs="Arial"/>
          <w:b/>
          <w:bCs/>
          <w:color w:val="888888"/>
          <w:sz w:val="17"/>
          <w:szCs w:val="17"/>
        </w:rPr>
        <w:t>Degree:</w:t>
      </w:r>
      <w:r w:rsidRPr="005C4097">
        <w:rPr>
          <w:rFonts w:ascii="Verdana" w:eastAsia="Times New Roman" w:hAnsi="Verdana" w:cs="Arial"/>
          <w:b/>
          <w:bCs/>
          <w:color w:val="FF7711"/>
          <w:sz w:val="17"/>
          <w:szCs w:val="17"/>
          <w:bdr w:val="none" w:sz="0" w:space="0" w:color="auto" w:frame="1"/>
        </w:rPr>
        <w:t>*</w:t>
      </w:r>
      <w:r w:rsidRPr="005C4097">
        <w:rPr>
          <w:rFonts w:ascii="Verdana" w:eastAsia="Times New Roman" w:hAnsi="Verdana" w:cs="Arial"/>
          <w:b/>
          <w:bCs/>
          <w:color w:val="888888"/>
          <w:sz w:val="17"/>
          <w:szCs w:val="17"/>
        </w:rPr>
        <w:t xml:space="preserve"> </w:t>
      </w:r>
    </w:p>
    <w:p w:rsidR="005C4097" w:rsidRPr="005C4097" w:rsidRDefault="005C4097" w:rsidP="005C4097">
      <w:pPr>
        <w:spacing w:after="0" w:line="195" w:lineRule="atLeast"/>
        <w:textAlignment w:val="baseline"/>
        <w:rPr>
          <w:rFonts w:ascii="Verdana" w:eastAsia="Times New Roman" w:hAnsi="Verdana" w:cs="Arial"/>
          <w:color w:val="000000"/>
          <w:sz w:val="18"/>
          <w:szCs w:val="18"/>
        </w:rPr>
      </w:pPr>
      <w:r w:rsidRPr="005C4097">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8pt" o:ole="">
            <v:imagedata r:id="rId5" o:title=""/>
          </v:shape>
          <w:control r:id="rId6" w:name="DefaultOcxName2" w:shapeid="_x0000_i1028"/>
        </w:object>
      </w:r>
    </w:p>
    <w:p w:rsidR="005C4097" w:rsidRPr="005C4097" w:rsidRDefault="005C4097" w:rsidP="005C4097">
      <w:pPr>
        <w:spacing w:after="0" w:line="195" w:lineRule="atLeast"/>
        <w:textAlignment w:val="baseline"/>
        <w:rPr>
          <w:rFonts w:ascii="Arial" w:eastAsia="Times New Roman" w:hAnsi="Arial" w:cs="Arial"/>
          <w:color w:val="000000"/>
          <w:sz w:val="20"/>
          <w:szCs w:val="20"/>
        </w:rPr>
      </w:pPr>
      <w:r w:rsidRPr="005C4097">
        <w:rPr>
          <w:rFonts w:ascii="Arial" w:eastAsia="Times New Roman" w:hAnsi="Arial" w:cs="Arial"/>
          <w:color w:val="000000"/>
          <w:sz w:val="20"/>
          <w:szCs w:val="20"/>
          <w:bdr w:val="none" w:sz="0" w:space="0" w:color="auto" w:frame="1"/>
        </w:rPr>
        <w:t xml:space="preserve">Bioinformatics &amp; Computational Biology - Computational Sciences Concentration (BICB-MS) </w:t>
      </w:r>
    </w:p>
    <w:p w:rsidR="005C4097" w:rsidRPr="005C4097" w:rsidRDefault="005C4097" w:rsidP="005C4097">
      <w:pPr>
        <w:numPr>
          <w:ilvl w:val="0"/>
          <w:numId w:val="1"/>
        </w:numPr>
        <w:spacing w:after="0" w:line="240" w:lineRule="auto"/>
        <w:ind w:left="0"/>
        <w:jc w:val="right"/>
        <w:textAlignment w:val="baseline"/>
        <w:rPr>
          <w:rFonts w:ascii="Verdana" w:eastAsia="Times New Roman" w:hAnsi="Verdana" w:cs="Arial"/>
          <w:b/>
          <w:bCs/>
          <w:color w:val="888888"/>
          <w:sz w:val="17"/>
          <w:szCs w:val="17"/>
        </w:rPr>
      </w:pPr>
      <w:r w:rsidRPr="005C4097">
        <w:rPr>
          <w:rFonts w:ascii="Verdana" w:eastAsia="Times New Roman" w:hAnsi="Verdana" w:cs="Arial"/>
          <w:b/>
          <w:bCs/>
          <w:color w:val="888888"/>
          <w:sz w:val="17"/>
          <w:szCs w:val="17"/>
        </w:rPr>
        <w:t>Provide a brief summary of the proposed program changes and describe the rationale for the change(s):</w:t>
      </w:r>
      <w:r w:rsidRPr="005C4097">
        <w:rPr>
          <w:rFonts w:ascii="Verdana" w:eastAsia="Times New Roman" w:hAnsi="Verdana" w:cs="Arial"/>
          <w:b/>
          <w:bCs/>
          <w:color w:val="FF7711"/>
          <w:sz w:val="17"/>
          <w:szCs w:val="17"/>
          <w:bdr w:val="none" w:sz="0" w:space="0" w:color="auto" w:frame="1"/>
        </w:rPr>
        <w:t>*</w:t>
      </w:r>
      <w:r w:rsidRPr="005C4097">
        <w:rPr>
          <w:rFonts w:ascii="Verdana" w:eastAsia="Times New Roman" w:hAnsi="Verdana" w:cs="Arial"/>
          <w:b/>
          <w:bCs/>
          <w:color w:val="888888"/>
          <w:sz w:val="17"/>
          <w:szCs w:val="17"/>
        </w:rPr>
        <w:t xml:space="preserve"> </w:t>
      </w:r>
    </w:p>
    <w:p w:rsidR="005C4097" w:rsidRPr="005C4097" w:rsidRDefault="005C4097" w:rsidP="005C4097">
      <w:pPr>
        <w:shd w:val="clear" w:color="auto" w:fill="F2F2F2"/>
        <w:spacing w:before="218" w:after="218" w:line="293" w:lineRule="atLeast"/>
        <w:textAlignment w:val="baseline"/>
        <w:rPr>
          <w:rFonts w:ascii="Arial" w:eastAsia="Times New Roman" w:hAnsi="Arial" w:cs="Arial"/>
          <w:color w:val="333333"/>
          <w:sz w:val="20"/>
          <w:szCs w:val="20"/>
        </w:rPr>
      </w:pPr>
      <w:r w:rsidRPr="005C4097">
        <w:rPr>
          <w:rFonts w:ascii="Arial" w:eastAsia="Times New Roman" w:hAnsi="Arial" w:cs="Arial"/>
          <w:color w:val="333333"/>
          <w:sz w:val="20"/>
          <w:szCs w:val="20"/>
        </w:rPr>
        <w:t>Provide a MS Non-Thesis option in addition to the MS Thesis option. This will allow up to six credits of Special Problem courses or additional Bioinformatics elective courses to be taken instead of six credits of Thesis. This change is consistent with what other interdisciplinary degree programs such as MS in Data Science are offering as well other MS degrees in the College of Engineering (e.g., MS in Mechanical Engineering, MS in Computer &amp; Information Sciences, MS in Electrical &amp; Computer Engineering). </w:t>
      </w:r>
    </w:p>
    <w:p w:rsidR="005C4097" w:rsidRDefault="005C4097" w:rsidP="005C4097">
      <w:pPr>
        <w:shd w:val="clear" w:color="auto" w:fill="F2F2F2"/>
        <w:spacing w:before="218" w:after="218" w:line="293" w:lineRule="atLeast"/>
        <w:textAlignment w:val="baseline"/>
        <w:rPr>
          <w:rFonts w:ascii="Arial" w:eastAsia="Times New Roman" w:hAnsi="Arial" w:cs="Arial"/>
          <w:color w:val="333333"/>
          <w:sz w:val="20"/>
          <w:szCs w:val="20"/>
        </w:rPr>
      </w:pPr>
      <w:r w:rsidRPr="005C4097">
        <w:rPr>
          <w:rFonts w:ascii="Arial" w:eastAsia="Times New Roman" w:hAnsi="Arial" w:cs="Arial"/>
          <w:color w:val="333333"/>
          <w:sz w:val="20"/>
          <w:szCs w:val="20"/>
        </w:rPr>
        <w:t>All master's degree students receiving research assistantship, at any point in their program, must take the MS Thesis option.</w:t>
      </w:r>
    </w:p>
    <w:p w:rsidR="007159BF" w:rsidRDefault="007159BF" w:rsidP="005C4097">
      <w:pPr>
        <w:shd w:val="clear" w:color="auto" w:fill="F2F2F2"/>
        <w:spacing w:before="218" w:after="218" w:line="293" w:lineRule="atLeast"/>
        <w:textAlignment w:val="baseline"/>
        <w:rPr>
          <w:rFonts w:ascii="Arial" w:eastAsia="Times New Roman" w:hAnsi="Arial" w:cs="Arial"/>
          <w:color w:val="333333"/>
          <w:sz w:val="20"/>
          <w:szCs w:val="20"/>
        </w:rPr>
      </w:pPr>
    </w:p>
    <w:p w:rsidR="007159BF" w:rsidRPr="007159BF" w:rsidRDefault="007159BF" w:rsidP="007159BF">
      <w:pPr>
        <w:spacing w:before="218" w:after="218" w:line="293" w:lineRule="atLeast"/>
        <w:textAlignment w:val="baseline"/>
        <w:rPr>
          <w:rFonts w:ascii="Arial" w:eastAsia="Times New Roman" w:hAnsi="Arial" w:cs="Arial"/>
          <w:color w:val="333333"/>
          <w:sz w:val="20"/>
          <w:szCs w:val="20"/>
        </w:rPr>
      </w:pPr>
      <w:r w:rsidRPr="007159BF">
        <w:rPr>
          <w:rFonts w:ascii="Arial" w:eastAsia="Times New Roman" w:hAnsi="Arial" w:cs="Arial"/>
          <w:color w:val="333333"/>
          <w:sz w:val="20"/>
          <w:szCs w:val="20"/>
        </w:rPr>
        <w:t>BINF666: Special Problems (1-6)</w:t>
      </w:r>
    </w:p>
    <w:p w:rsidR="007159BF" w:rsidRPr="007159BF" w:rsidRDefault="007159BF" w:rsidP="007159BF">
      <w:pPr>
        <w:spacing w:before="218" w:after="218" w:line="293" w:lineRule="atLeast"/>
        <w:textAlignment w:val="baseline"/>
        <w:rPr>
          <w:rFonts w:ascii="Arial" w:eastAsia="Times New Roman" w:hAnsi="Arial" w:cs="Arial"/>
          <w:color w:val="333333"/>
          <w:sz w:val="20"/>
          <w:szCs w:val="20"/>
        </w:rPr>
      </w:pPr>
      <w:r w:rsidRPr="007159BF">
        <w:rPr>
          <w:rFonts w:ascii="Arial" w:eastAsia="Times New Roman" w:hAnsi="Arial" w:cs="Arial"/>
          <w:color w:val="333333"/>
          <w:sz w:val="20"/>
          <w:szCs w:val="20"/>
        </w:rPr>
        <w:t>The Special Problems credits must be related to the program objectives in bioinformatics and computational biology, and approved by the Graduate Program Committee.</w:t>
      </w:r>
    </w:p>
    <w:p w:rsidR="007159BF" w:rsidRPr="005C4097" w:rsidRDefault="007159BF" w:rsidP="005C4097">
      <w:pPr>
        <w:shd w:val="clear" w:color="auto" w:fill="F2F2F2"/>
        <w:spacing w:before="218" w:after="218" w:line="293" w:lineRule="atLeast"/>
        <w:textAlignment w:val="baseline"/>
        <w:rPr>
          <w:rFonts w:ascii="Arial" w:eastAsia="Times New Roman" w:hAnsi="Arial" w:cs="Arial"/>
          <w:color w:val="333333"/>
          <w:sz w:val="20"/>
          <w:szCs w:val="20"/>
        </w:rPr>
      </w:pPr>
    </w:p>
    <w:sectPr w:rsidR="007159BF" w:rsidRPr="005C4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2001A"/>
    <w:multiLevelType w:val="multilevel"/>
    <w:tmpl w:val="29608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97"/>
    <w:rsid w:val="00186183"/>
    <w:rsid w:val="005C4097"/>
    <w:rsid w:val="00613DC4"/>
    <w:rsid w:val="007159BF"/>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F758BCF-3150-44BB-8A83-FFF7ACD1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terisk">
    <w:name w:val="asterisk"/>
    <w:basedOn w:val="DefaultParagraphFont"/>
    <w:rsid w:val="005C4097"/>
  </w:style>
  <w:style w:type="character" w:customStyle="1" w:styleId="select2-selection">
    <w:name w:val="select2-selection"/>
    <w:basedOn w:val="DefaultParagraphFont"/>
    <w:rsid w:val="005C4097"/>
  </w:style>
  <w:style w:type="character" w:customStyle="1" w:styleId="screen-reader-text">
    <w:name w:val="screen-reader-text"/>
    <w:basedOn w:val="DefaultParagraphFont"/>
    <w:rsid w:val="005C4097"/>
  </w:style>
  <w:style w:type="paragraph" w:styleId="NormalWeb">
    <w:name w:val="Normal (Web)"/>
    <w:basedOn w:val="Normal"/>
    <w:uiPriority w:val="99"/>
    <w:semiHidden/>
    <w:unhideWhenUsed/>
    <w:rsid w:val="005C4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3386">
      <w:bodyDiv w:val="1"/>
      <w:marLeft w:val="0"/>
      <w:marRight w:val="0"/>
      <w:marTop w:val="0"/>
      <w:marBottom w:val="0"/>
      <w:divBdr>
        <w:top w:val="none" w:sz="0" w:space="0" w:color="auto"/>
        <w:left w:val="none" w:sz="0" w:space="0" w:color="auto"/>
        <w:bottom w:val="none" w:sz="0" w:space="0" w:color="auto"/>
        <w:right w:val="none" w:sz="0" w:space="0" w:color="auto"/>
      </w:divBdr>
    </w:div>
    <w:div w:id="1895920638">
      <w:bodyDiv w:val="1"/>
      <w:marLeft w:val="0"/>
      <w:marRight w:val="0"/>
      <w:marTop w:val="0"/>
      <w:marBottom w:val="0"/>
      <w:divBdr>
        <w:top w:val="none" w:sz="0" w:space="0" w:color="auto"/>
        <w:left w:val="none" w:sz="0" w:space="0" w:color="auto"/>
        <w:bottom w:val="none" w:sz="0" w:space="0" w:color="auto"/>
        <w:right w:val="none" w:sz="0" w:space="0" w:color="auto"/>
      </w:divBdr>
      <w:divsChild>
        <w:div w:id="1540583525">
          <w:marLeft w:val="0"/>
          <w:marRight w:val="0"/>
          <w:marTop w:val="0"/>
          <w:marBottom w:val="0"/>
          <w:divBdr>
            <w:top w:val="none" w:sz="0" w:space="0" w:color="auto"/>
            <w:left w:val="none" w:sz="0" w:space="0" w:color="auto"/>
            <w:bottom w:val="none" w:sz="0" w:space="0" w:color="auto"/>
            <w:right w:val="none" w:sz="0" w:space="0" w:color="auto"/>
          </w:divBdr>
        </w:div>
        <w:div w:id="2139953097">
          <w:marLeft w:val="0"/>
          <w:marRight w:val="0"/>
          <w:marTop w:val="0"/>
          <w:marBottom w:val="0"/>
          <w:divBdr>
            <w:top w:val="none" w:sz="0" w:space="0" w:color="auto"/>
            <w:left w:val="none" w:sz="0" w:space="0" w:color="auto"/>
            <w:bottom w:val="none" w:sz="0" w:space="0" w:color="auto"/>
            <w:right w:val="none" w:sz="0" w:space="0" w:color="auto"/>
          </w:divBdr>
        </w:div>
        <w:div w:id="2104033673">
          <w:marLeft w:val="0"/>
          <w:marRight w:val="0"/>
          <w:marTop w:val="0"/>
          <w:marBottom w:val="0"/>
          <w:divBdr>
            <w:top w:val="none" w:sz="0" w:space="0" w:color="auto"/>
            <w:left w:val="none" w:sz="0" w:space="0" w:color="auto"/>
            <w:bottom w:val="none" w:sz="0" w:space="0" w:color="auto"/>
            <w:right w:val="none" w:sz="0" w:space="0" w:color="auto"/>
          </w:divBdr>
        </w:div>
        <w:div w:id="1183663800">
          <w:marLeft w:val="0"/>
          <w:marRight w:val="0"/>
          <w:marTop w:val="0"/>
          <w:marBottom w:val="0"/>
          <w:divBdr>
            <w:top w:val="none" w:sz="0" w:space="0" w:color="auto"/>
            <w:left w:val="none" w:sz="0" w:space="0" w:color="auto"/>
            <w:bottom w:val="none" w:sz="0" w:space="0" w:color="auto"/>
            <w:right w:val="none" w:sz="0" w:space="0" w:color="auto"/>
          </w:divBdr>
          <w:divsChild>
            <w:div w:id="1839887376">
              <w:marLeft w:val="0"/>
              <w:marRight w:val="0"/>
              <w:marTop w:val="0"/>
              <w:marBottom w:val="0"/>
              <w:divBdr>
                <w:top w:val="single" w:sz="6" w:space="2" w:color="auto"/>
                <w:left w:val="single" w:sz="6" w:space="2" w:color="auto"/>
                <w:bottom w:val="single" w:sz="6" w:space="2" w:color="auto"/>
                <w:right w:val="single" w:sz="6" w:space="2" w:color="auto"/>
              </w:divBdr>
            </w:div>
          </w:divsChild>
        </w:div>
        <w:div w:id="1351839658">
          <w:marLeft w:val="0"/>
          <w:marRight w:val="0"/>
          <w:marTop w:val="0"/>
          <w:marBottom w:val="0"/>
          <w:divBdr>
            <w:top w:val="none" w:sz="0" w:space="0" w:color="auto"/>
            <w:left w:val="none" w:sz="0" w:space="0" w:color="auto"/>
            <w:bottom w:val="none" w:sz="0" w:space="0" w:color="auto"/>
            <w:right w:val="none" w:sz="0" w:space="0" w:color="auto"/>
          </w:divBdr>
          <w:divsChild>
            <w:div w:id="371341334">
              <w:marLeft w:val="0"/>
              <w:marRight w:val="300"/>
              <w:marTop w:val="0"/>
              <w:marBottom w:val="0"/>
              <w:divBdr>
                <w:top w:val="single" w:sz="6" w:space="0" w:color="auto"/>
                <w:left w:val="single" w:sz="6" w:space="0" w:color="auto"/>
                <w:bottom w:val="single" w:sz="6" w:space="0" w:color="auto"/>
                <w:right w:val="single" w:sz="6" w:space="0" w:color="auto"/>
              </w:divBdr>
            </w:div>
            <w:div w:id="916280762">
              <w:marLeft w:val="0"/>
              <w:marRight w:val="300"/>
              <w:marTop w:val="0"/>
              <w:marBottom w:val="0"/>
              <w:divBdr>
                <w:top w:val="single" w:sz="6" w:space="0" w:color="auto"/>
                <w:left w:val="single" w:sz="6" w:space="0" w:color="auto"/>
                <w:bottom w:val="single" w:sz="6" w:space="0" w:color="auto"/>
                <w:right w:val="single" w:sz="6" w:space="0" w:color="auto"/>
              </w:divBdr>
            </w:div>
          </w:divsChild>
        </w:div>
        <w:div w:id="781457977">
          <w:marLeft w:val="0"/>
          <w:marRight w:val="0"/>
          <w:marTop w:val="0"/>
          <w:marBottom w:val="0"/>
          <w:divBdr>
            <w:top w:val="none" w:sz="0" w:space="0" w:color="auto"/>
            <w:left w:val="none" w:sz="0" w:space="0" w:color="auto"/>
            <w:bottom w:val="none" w:sz="0" w:space="0" w:color="auto"/>
            <w:right w:val="none" w:sz="0" w:space="0" w:color="auto"/>
          </w:divBdr>
          <w:divsChild>
            <w:div w:id="1805078154">
              <w:marLeft w:val="0"/>
              <w:marRight w:val="300"/>
              <w:marTop w:val="0"/>
              <w:marBottom w:val="0"/>
              <w:divBdr>
                <w:top w:val="single" w:sz="6" w:space="0" w:color="auto"/>
                <w:left w:val="single" w:sz="6" w:space="0" w:color="auto"/>
                <w:bottom w:val="single" w:sz="6" w:space="0" w:color="auto"/>
                <w:right w:val="single" w:sz="6" w:space="0" w:color="auto"/>
              </w:divBdr>
            </w:div>
          </w:divsChild>
        </w:div>
        <w:div w:id="1440027046">
          <w:marLeft w:val="0"/>
          <w:marRight w:val="0"/>
          <w:marTop w:val="0"/>
          <w:marBottom w:val="0"/>
          <w:divBdr>
            <w:top w:val="none" w:sz="0" w:space="0" w:color="auto"/>
            <w:left w:val="none" w:sz="0" w:space="0" w:color="auto"/>
            <w:bottom w:val="none" w:sz="0" w:space="0" w:color="auto"/>
            <w:right w:val="none" w:sz="0" w:space="0" w:color="auto"/>
          </w:divBdr>
          <w:divsChild>
            <w:div w:id="226305823">
              <w:marLeft w:val="0"/>
              <w:marRight w:val="0"/>
              <w:marTop w:val="0"/>
              <w:marBottom w:val="0"/>
              <w:divBdr>
                <w:top w:val="single" w:sz="6" w:space="6" w:color="auto"/>
                <w:left w:val="single" w:sz="6" w:space="6" w:color="auto"/>
                <w:bottom w:val="single" w:sz="6" w:space="6" w:color="auto"/>
                <w:right w:val="single" w:sz="6" w:space="6" w:color="auto"/>
              </w:divBdr>
            </w:div>
          </w:divsChild>
        </w:div>
        <w:div w:id="652370891">
          <w:marLeft w:val="0"/>
          <w:marRight w:val="0"/>
          <w:marTop w:val="0"/>
          <w:marBottom w:val="0"/>
          <w:divBdr>
            <w:top w:val="none" w:sz="0" w:space="0" w:color="auto"/>
            <w:left w:val="none" w:sz="0" w:space="0" w:color="auto"/>
            <w:bottom w:val="none" w:sz="0" w:space="0" w:color="auto"/>
            <w:right w:val="none" w:sz="0" w:space="0" w:color="auto"/>
          </w:divBdr>
        </w:div>
        <w:div w:id="2132358391">
          <w:marLeft w:val="0"/>
          <w:marRight w:val="0"/>
          <w:marTop w:val="0"/>
          <w:marBottom w:val="0"/>
          <w:divBdr>
            <w:top w:val="none" w:sz="0" w:space="0" w:color="auto"/>
            <w:left w:val="none" w:sz="0" w:space="0" w:color="auto"/>
            <w:bottom w:val="none" w:sz="0" w:space="0" w:color="auto"/>
            <w:right w:val="none" w:sz="0" w:space="0" w:color="auto"/>
          </w:divBdr>
          <w:divsChild>
            <w:div w:id="461461501">
              <w:marLeft w:val="0"/>
              <w:marRight w:val="300"/>
              <w:marTop w:val="0"/>
              <w:marBottom w:val="0"/>
              <w:divBdr>
                <w:top w:val="single" w:sz="6" w:space="0" w:color="auto"/>
                <w:left w:val="single" w:sz="6" w:space="0" w:color="auto"/>
                <w:bottom w:val="single" w:sz="6" w:space="0" w:color="auto"/>
                <w:right w:val="single" w:sz="6" w:space="0" w:color="auto"/>
              </w:divBdr>
            </w:div>
            <w:div w:id="401297745">
              <w:marLeft w:val="0"/>
              <w:marRight w:val="300"/>
              <w:marTop w:val="0"/>
              <w:marBottom w:val="0"/>
              <w:divBdr>
                <w:top w:val="single" w:sz="6" w:space="0" w:color="auto"/>
                <w:left w:val="single" w:sz="6" w:space="0" w:color="auto"/>
                <w:bottom w:val="single" w:sz="6" w:space="0" w:color="auto"/>
                <w:right w:val="single" w:sz="6" w:space="0" w:color="auto"/>
              </w:divBdr>
            </w:div>
            <w:div w:id="775909291">
              <w:marLeft w:val="0"/>
              <w:marRight w:val="300"/>
              <w:marTop w:val="0"/>
              <w:marBottom w:val="0"/>
              <w:divBdr>
                <w:top w:val="single" w:sz="6" w:space="0" w:color="auto"/>
                <w:left w:val="single" w:sz="6" w:space="0" w:color="auto"/>
                <w:bottom w:val="single" w:sz="6" w:space="0" w:color="auto"/>
                <w:right w:val="single" w:sz="6" w:space="0" w:color="auto"/>
              </w:divBdr>
            </w:div>
            <w:div w:id="768502124">
              <w:marLeft w:val="0"/>
              <w:marRight w:val="300"/>
              <w:marTop w:val="0"/>
              <w:marBottom w:val="0"/>
              <w:divBdr>
                <w:top w:val="single" w:sz="6" w:space="0" w:color="auto"/>
                <w:left w:val="single" w:sz="6" w:space="0" w:color="auto"/>
                <w:bottom w:val="single" w:sz="6" w:space="0" w:color="auto"/>
                <w:right w:val="single" w:sz="6" w:space="0" w:color="auto"/>
              </w:divBdr>
            </w:div>
            <w:div w:id="2020960496">
              <w:marLeft w:val="0"/>
              <w:marRight w:val="300"/>
              <w:marTop w:val="0"/>
              <w:marBottom w:val="0"/>
              <w:divBdr>
                <w:top w:val="single" w:sz="6" w:space="0" w:color="auto"/>
                <w:left w:val="single" w:sz="6" w:space="0" w:color="auto"/>
                <w:bottom w:val="single" w:sz="6" w:space="0" w:color="auto"/>
                <w:right w:val="single" w:sz="6" w:space="0" w:color="auto"/>
              </w:divBdr>
            </w:div>
            <w:div w:id="2034531907">
              <w:marLeft w:val="0"/>
              <w:marRight w:val="300"/>
              <w:marTop w:val="0"/>
              <w:marBottom w:val="0"/>
              <w:divBdr>
                <w:top w:val="single" w:sz="6" w:space="0" w:color="auto"/>
                <w:left w:val="single" w:sz="6" w:space="0" w:color="auto"/>
                <w:bottom w:val="single" w:sz="6" w:space="0" w:color="auto"/>
                <w:right w:val="single" w:sz="6" w:space="0" w:color="auto"/>
              </w:divBdr>
            </w:div>
            <w:div w:id="146366117">
              <w:marLeft w:val="0"/>
              <w:marRight w:val="300"/>
              <w:marTop w:val="0"/>
              <w:marBottom w:val="0"/>
              <w:divBdr>
                <w:top w:val="single" w:sz="6" w:space="0" w:color="auto"/>
                <w:left w:val="single" w:sz="6" w:space="0" w:color="auto"/>
                <w:bottom w:val="single" w:sz="6" w:space="0" w:color="auto"/>
                <w:right w:val="single" w:sz="6" w:space="0" w:color="auto"/>
              </w:divBdr>
            </w:div>
            <w:div w:id="281032798">
              <w:marLeft w:val="0"/>
              <w:marRight w:val="300"/>
              <w:marTop w:val="0"/>
              <w:marBottom w:val="0"/>
              <w:divBdr>
                <w:top w:val="single" w:sz="6" w:space="0" w:color="auto"/>
                <w:left w:val="single" w:sz="6" w:space="0" w:color="auto"/>
                <w:bottom w:val="single" w:sz="6" w:space="0" w:color="auto"/>
                <w:right w:val="single" w:sz="6" w:space="0" w:color="auto"/>
              </w:divBdr>
            </w:div>
            <w:div w:id="2046634907">
              <w:marLeft w:val="0"/>
              <w:marRight w:val="300"/>
              <w:marTop w:val="0"/>
              <w:marBottom w:val="0"/>
              <w:divBdr>
                <w:top w:val="single" w:sz="6" w:space="0" w:color="auto"/>
                <w:left w:val="single" w:sz="6" w:space="0" w:color="auto"/>
                <w:bottom w:val="single" w:sz="6" w:space="0" w:color="auto"/>
                <w:right w:val="single" w:sz="6" w:space="0" w:color="auto"/>
              </w:divBdr>
            </w:div>
          </w:divsChild>
        </w:div>
        <w:div w:id="123740115">
          <w:marLeft w:val="0"/>
          <w:marRight w:val="0"/>
          <w:marTop w:val="0"/>
          <w:marBottom w:val="0"/>
          <w:divBdr>
            <w:top w:val="none" w:sz="0" w:space="0" w:color="auto"/>
            <w:left w:val="none" w:sz="0" w:space="0" w:color="auto"/>
            <w:bottom w:val="none" w:sz="0" w:space="0" w:color="auto"/>
            <w:right w:val="none" w:sz="0" w:space="0" w:color="auto"/>
          </w:divBdr>
          <w:divsChild>
            <w:div w:id="2091000377">
              <w:marLeft w:val="0"/>
              <w:marRight w:val="300"/>
              <w:marTop w:val="0"/>
              <w:marBottom w:val="0"/>
              <w:divBdr>
                <w:top w:val="single" w:sz="6" w:space="0" w:color="auto"/>
                <w:left w:val="single" w:sz="6" w:space="0" w:color="auto"/>
                <w:bottom w:val="single" w:sz="6" w:space="0" w:color="auto"/>
                <w:right w:val="single" w:sz="6" w:space="0" w:color="auto"/>
              </w:divBdr>
            </w:div>
            <w:div w:id="2127652051">
              <w:marLeft w:val="0"/>
              <w:marRight w:val="300"/>
              <w:marTop w:val="0"/>
              <w:marBottom w:val="0"/>
              <w:divBdr>
                <w:top w:val="single" w:sz="6" w:space="0" w:color="auto"/>
                <w:left w:val="single" w:sz="6" w:space="0" w:color="auto"/>
                <w:bottom w:val="single" w:sz="6" w:space="0" w:color="auto"/>
                <w:right w:val="single" w:sz="6"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2</cp:revision>
  <dcterms:created xsi:type="dcterms:W3CDTF">2018-12-30T16:26:00Z</dcterms:created>
  <dcterms:modified xsi:type="dcterms:W3CDTF">2018-12-30T16:26:00Z</dcterms:modified>
</cp:coreProperties>
</file>