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2904" w14:textId="77777777" w:rsidR="007D1EFE" w:rsidRDefault="007D1EFE">
      <w:pPr>
        <w:rPr>
          <w:rFonts w:ascii="Times New Roman" w:eastAsia="Times New Roman" w:hAnsi="Times New Roman" w:cs="Times New Roman"/>
          <w:sz w:val="20"/>
          <w:szCs w:val="20"/>
        </w:rPr>
      </w:pPr>
      <w:bookmarkStart w:id="0" w:name="_GoBack"/>
      <w:bookmarkEnd w:id="0"/>
    </w:p>
    <w:p w14:paraId="16A8591F" w14:textId="77777777" w:rsidR="007D1EFE" w:rsidRDefault="007D1EFE">
      <w:pPr>
        <w:rPr>
          <w:rFonts w:ascii="Times New Roman" w:eastAsia="Times New Roman" w:hAnsi="Times New Roman" w:cs="Times New Roman"/>
          <w:sz w:val="20"/>
          <w:szCs w:val="20"/>
        </w:rPr>
      </w:pPr>
    </w:p>
    <w:p w14:paraId="536FA57F" w14:textId="77777777" w:rsidR="007D1EFE" w:rsidRDefault="007D1EFE">
      <w:pPr>
        <w:rPr>
          <w:rFonts w:ascii="Times New Roman" w:eastAsia="Times New Roman" w:hAnsi="Times New Roman" w:cs="Times New Roman"/>
          <w:sz w:val="20"/>
          <w:szCs w:val="20"/>
        </w:rPr>
      </w:pPr>
    </w:p>
    <w:p w14:paraId="7D2CCB8E" w14:textId="77777777" w:rsidR="007D1EFE" w:rsidRDefault="007D1EFE">
      <w:pPr>
        <w:rPr>
          <w:rFonts w:ascii="Times New Roman" w:eastAsia="Times New Roman" w:hAnsi="Times New Roman" w:cs="Times New Roman"/>
          <w:sz w:val="20"/>
          <w:szCs w:val="20"/>
        </w:rPr>
      </w:pPr>
    </w:p>
    <w:p w14:paraId="3A89FF4C" w14:textId="77777777" w:rsidR="007D1EFE" w:rsidRDefault="007D1EFE">
      <w:pPr>
        <w:rPr>
          <w:rFonts w:ascii="Times New Roman" w:eastAsia="Times New Roman" w:hAnsi="Times New Roman" w:cs="Times New Roman"/>
          <w:sz w:val="20"/>
          <w:szCs w:val="20"/>
        </w:rPr>
      </w:pPr>
    </w:p>
    <w:p w14:paraId="5B13D210" w14:textId="77777777" w:rsidR="007D1EFE" w:rsidRDefault="007D1EFE">
      <w:pPr>
        <w:rPr>
          <w:rFonts w:ascii="Times New Roman" w:eastAsia="Times New Roman" w:hAnsi="Times New Roman" w:cs="Times New Roman"/>
          <w:sz w:val="20"/>
          <w:szCs w:val="20"/>
        </w:rPr>
      </w:pPr>
    </w:p>
    <w:p w14:paraId="226E8648" w14:textId="77777777" w:rsidR="007D1EFE" w:rsidRDefault="007D1EFE">
      <w:pPr>
        <w:rPr>
          <w:rFonts w:ascii="Times New Roman" w:eastAsia="Times New Roman" w:hAnsi="Times New Roman" w:cs="Times New Roman"/>
          <w:sz w:val="20"/>
          <w:szCs w:val="20"/>
        </w:rPr>
      </w:pPr>
    </w:p>
    <w:p w14:paraId="0522432A" w14:textId="77777777" w:rsidR="007D1EFE" w:rsidRDefault="007D1EFE">
      <w:pPr>
        <w:rPr>
          <w:rFonts w:ascii="Times New Roman" w:eastAsia="Times New Roman" w:hAnsi="Times New Roman" w:cs="Times New Roman"/>
          <w:sz w:val="20"/>
          <w:szCs w:val="20"/>
        </w:rPr>
      </w:pPr>
    </w:p>
    <w:p w14:paraId="0E774EEB" w14:textId="77777777" w:rsidR="007D1EFE" w:rsidRDefault="007D1EFE">
      <w:pPr>
        <w:rPr>
          <w:rFonts w:ascii="Times New Roman" w:eastAsia="Times New Roman" w:hAnsi="Times New Roman" w:cs="Times New Roman"/>
          <w:sz w:val="20"/>
          <w:szCs w:val="20"/>
        </w:rPr>
      </w:pPr>
    </w:p>
    <w:p w14:paraId="121B4ABE" w14:textId="77777777" w:rsidR="007D1EFE" w:rsidRDefault="007D1EFE">
      <w:pPr>
        <w:rPr>
          <w:rFonts w:ascii="Times New Roman" w:eastAsia="Times New Roman" w:hAnsi="Times New Roman" w:cs="Times New Roman"/>
          <w:sz w:val="20"/>
          <w:szCs w:val="20"/>
        </w:rPr>
      </w:pPr>
    </w:p>
    <w:p w14:paraId="3C0F056F" w14:textId="77777777" w:rsidR="007D1EFE" w:rsidRDefault="007D1EFE">
      <w:pPr>
        <w:rPr>
          <w:rFonts w:ascii="Times New Roman" w:eastAsia="Times New Roman" w:hAnsi="Times New Roman" w:cs="Times New Roman"/>
          <w:sz w:val="20"/>
          <w:szCs w:val="20"/>
        </w:rPr>
      </w:pPr>
    </w:p>
    <w:p w14:paraId="275045D2" w14:textId="77777777" w:rsidR="007D1EFE" w:rsidRDefault="007D1EFE">
      <w:pPr>
        <w:rPr>
          <w:rFonts w:ascii="Times New Roman" w:eastAsia="Times New Roman" w:hAnsi="Times New Roman" w:cs="Times New Roman"/>
          <w:sz w:val="20"/>
          <w:szCs w:val="20"/>
        </w:rPr>
      </w:pPr>
    </w:p>
    <w:p w14:paraId="4D93629A" w14:textId="77777777" w:rsidR="007D1EFE" w:rsidRDefault="007D1EFE">
      <w:pPr>
        <w:rPr>
          <w:rFonts w:ascii="Times New Roman" w:eastAsia="Times New Roman" w:hAnsi="Times New Roman" w:cs="Times New Roman"/>
          <w:sz w:val="20"/>
          <w:szCs w:val="20"/>
        </w:rPr>
      </w:pPr>
    </w:p>
    <w:p w14:paraId="2A3A9B91" w14:textId="77777777" w:rsidR="00E47757" w:rsidRPr="00E47757" w:rsidRDefault="00961C2B" w:rsidP="00E47757">
      <w:pPr>
        <w:spacing w:before="188"/>
        <w:jc w:val="center"/>
        <w:rPr>
          <w:rFonts w:asciiTheme="majorHAnsi" w:hAnsiTheme="majorHAnsi"/>
          <w:b/>
          <w:spacing w:val="-31"/>
          <w:sz w:val="44"/>
        </w:rPr>
      </w:pPr>
      <w:r w:rsidRPr="00E47757">
        <w:rPr>
          <w:rFonts w:asciiTheme="majorHAnsi" w:hAnsiTheme="majorHAnsi"/>
          <w:b/>
          <w:spacing w:val="-1"/>
          <w:sz w:val="44"/>
        </w:rPr>
        <w:t>P</w:t>
      </w:r>
      <w:r w:rsidR="00E47757" w:rsidRPr="00E47757">
        <w:rPr>
          <w:rFonts w:asciiTheme="majorHAnsi" w:hAnsiTheme="majorHAnsi"/>
          <w:b/>
          <w:spacing w:val="-1"/>
          <w:sz w:val="44"/>
        </w:rPr>
        <w:t>h</w:t>
      </w:r>
      <w:r w:rsidRPr="00E47757">
        <w:rPr>
          <w:rFonts w:asciiTheme="majorHAnsi" w:hAnsiTheme="majorHAnsi"/>
          <w:b/>
          <w:spacing w:val="-1"/>
          <w:sz w:val="44"/>
        </w:rPr>
        <w:t>.D.</w:t>
      </w:r>
      <w:r w:rsidR="00DD7003" w:rsidRPr="00E47757">
        <w:rPr>
          <w:rFonts w:asciiTheme="majorHAnsi" w:hAnsiTheme="majorHAnsi"/>
          <w:b/>
          <w:spacing w:val="-31"/>
          <w:sz w:val="44"/>
        </w:rPr>
        <w:t xml:space="preserve"> </w:t>
      </w:r>
      <w:r w:rsidR="00E47757" w:rsidRPr="00E47757">
        <w:rPr>
          <w:rFonts w:asciiTheme="majorHAnsi" w:hAnsiTheme="majorHAnsi"/>
          <w:b/>
          <w:spacing w:val="-31"/>
          <w:sz w:val="44"/>
        </w:rPr>
        <w:t>in Hospitality Business Analytics</w:t>
      </w:r>
    </w:p>
    <w:p w14:paraId="256ED98D" w14:textId="77777777" w:rsidR="00E47757" w:rsidRPr="00E47757" w:rsidRDefault="00E47757" w:rsidP="00E47757">
      <w:pPr>
        <w:spacing w:before="188"/>
        <w:jc w:val="center"/>
        <w:rPr>
          <w:rFonts w:asciiTheme="majorHAnsi" w:hAnsiTheme="majorHAnsi"/>
          <w:b/>
          <w:spacing w:val="-31"/>
          <w:sz w:val="44"/>
        </w:rPr>
      </w:pPr>
    </w:p>
    <w:p w14:paraId="289CC1D4" w14:textId="77777777" w:rsidR="007D1EFE" w:rsidRPr="00E47757" w:rsidRDefault="00DD7003" w:rsidP="00E47757">
      <w:pPr>
        <w:spacing w:before="188"/>
        <w:jc w:val="center"/>
        <w:rPr>
          <w:rFonts w:asciiTheme="majorHAnsi" w:eastAsia="Arial" w:hAnsiTheme="majorHAnsi" w:cs="Arial"/>
          <w:sz w:val="44"/>
          <w:szCs w:val="44"/>
        </w:rPr>
      </w:pPr>
      <w:r w:rsidRPr="00E47757">
        <w:rPr>
          <w:rFonts w:asciiTheme="majorHAnsi" w:hAnsiTheme="majorHAnsi"/>
          <w:b/>
          <w:sz w:val="44"/>
        </w:rPr>
        <w:t>PROGRAM</w:t>
      </w:r>
      <w:r w:rsidRPr="00E47757">
        <w:rPr>
          <w:rFonts w:asciiTheme="majorHAnsi" w:hAnsiTheme="majorHAnsi"/>
          <w:b/>
          <w:spacing w:val="-30"/>
          <w:sz w:val="44"/>
        </w:rPr>
        <w:t xml:space="preserve"> </w:t>
      </w:r>
      <w:r w:rsidRPr="00E47757">
        <w:rPr>
          <w:rFonts w:asciiTheme="majorHAnsi" w:hAnsiTheme="majorHAnsi"/>
          <w:b/>
          <w:sz w:val="44"/>
        </w:rPr>
        <w:t>HANDBOOK</w:t>
      </w:r>
    </w:p>
    <w:p w14:paraId="20C4A00F" w14:textId="77777777" w:rsidR="007D1EFE" w:rsidRDefault="007D1EFE">
      <w:pPr>
        <w:rPr>
          <w:rFonts w:ascii="Arial" w:eastAsia="Arial" w:hAnsi="Arial" w:cs="Arial"/>
          <w:b/>
          <w:bCs/>
          <w:sz w:val="44"/>
          <w:szCs w:val="44"/>
        </w:rPr>
      </w:pPr>
    </w:p>
    <w:p w14:paraId="323D2236" w14:textId="77777777" w:rsidR="007D1EFE" w:rsidRDefault="007D1EFE">
      <w:pPr>
        <w:rPr>
          <w:rFonts w:ascii="Arial" w:eastAsia="Arial" w:hAnsi="Arial" w:cs="Arial"/>
          <w:b/>
          <w:bCs/>
          <w:sz w:val="44"/>
          <w:szCs w:val="44"/>
        </w:rPr>
      </w:pPr>
    </w:p>
    <w:p w14:paraId="6E564562" w14:textId="77777777" w:rsidR="007D1EFE" w:rsidRDefault="007D1EFE">
      <w:pPr>
        <w:rPr>
          <w:rFonts w:ascii="Arial" w:eastAsia="Arial" w:hAnsi="Arial" w:cs="Arial"/>
          <w:b/>
          <w:bCs/>
          <w:sz w:val="44"/>
          <w:szCs w:val="44"/>
        </w:rPr>
      </w:pPr>
    </w:p>
    <w:p w14:paraId="7EB0C3A6" w14:textId="77777777" w:rsidR="007D1EFE" w:rsidRDefault="007D1EFE">
      <w:pPr>
        <w:rPr>
          <w:rFonts w:ascii="Arial" w:eastAsia="Arial" w:hAnsi="Arial" w:cs="Arial"/>
          <w:b/>
          <w:bCs/>
          <w:sz w:val="44"/>
          <w:szCs w:val="44"/>
        </w:rPr>
      </w:pPr>
    </w:p>
    <w:p w14:paraId="5E4EABAB" w14:textId="77777777" w:rsidR="007D1EFE" w:rsidRDefault="007D1EFE">
      <w:pPr>
        <w:rPr>
          <w:rFonts w:ascii="Arial" w:eastAsia="Arial" w:hAnsi="Arial" w:cs="Arial"/>
          <w:b/>
          <w:bCs/>
          <w:sz w:val="44"/>
          <w:szCs w:val="44"/>
        </w:rPr>
      </w:pPr>
    </w:p>
    <w:p w14:paraId="0B1C9C69" w14:textId="77777777" w:rsidR="007D1EFE" w:rsidRDefault="007D1EFE">
      <w:pPr>
        <w:rPr>
          <w:rFonts w:ascii="Arial" w:eastAsia="Arial" w:hAnsi="Arial" w:cs="Arial"/>
          <w:b/>
          <w:bCs/>
          <w:sz w:val="44"/>
          <w:szCs w:val="44"/>
        </w:rPr>
      </w:pPr>
    </w:p>
    <w:p w14:paraId="63A92117" w14:textId="77777777" w:rsidR="007D1EFE" w:rsidRDefault="007D1EFE">
      <w:pPr>
        <w:rPr>
          <w:rFonts w:ascii="Arial" w:eastAsia="Arial" w:hAnsi="Arial" w:cs="Arial"/>
          <w:b/>
          <w:bCs/>
          <w:sz w:val="44"/>
          <w:szCs w:val="44"/>
        </w:rPr>
      </w:pPr>
    </w:p>
    <w:p w14:paraId="6A674AFE" w14:textId="77777777" w:rsidR="007D1EFE" w:rsidRDefault="007D1EFE">
      <w:pPr>
        <w:rPr>
          <w:rFonts w:ascii="Arial" w:eastAsia="Arial" w:hAnsi="Arial" w:cs="Arial"/>
          <w:b/>
          <w:bCs/>
          <w:sz w:val="44"/>
          <w:szCs w:val="44"/>
        </w:rPr>
      </w:pPr>
    </w:p>
    <w:p w14:paraId="17B4D1BC" w14:textId="77777777" w:rsidR="007D1EFE" w:rsidRDefault="007D1EFE">
      <w:pPr>
        <w:rPr>
          <w:rFonts w:ascii="Arial" w:eastAsia="Arial" w:hAnsi="Arial" w:cs="Arial"/>
          <w:b/>
          <w:bCs/>
          <w:sz w:val="44"/>
          <w:szCs w:val="44"/>
        </w:rPr>
      </w:pPr>
    </w:p>
    <w:p w14:paraId="0EDEDC83" w14:textId="77777777" w:rsidR="007D1EFE" w:rsidRDefault="007D1EFE">
      <w:pPr>
        <w:rPr>
          <w:rFonts w:ascii="Arial" w:eastAsia="Arial" w:hAnsi="Arial" w:cs="Arial"/>
          <w:b/>
          <w:bCs/>
          <w:sz w:val="44"/>
          <w:szCs w:val="44"/>
        </w:rPr>
      </w:pPr>
    </w:p>
    <w:p w14:paraId="16BE3E72" w14:textId="6545B771" w:rsidR="007D1EFE" w:rsidRDefault="00DD7003">
      <w:pPr>
        <w:ind w:left="119" w:right="196"/>
        <w:rPr>
          <w:rFonts w:ascii="Calibri" w:eastAsia="Calibri" w:hAnsi="Calibri" w:cs="Calibri"/>
        </w:rPr>
      </w:pPr>
      <w:r>
        <w:rPr>
          <w:rFonts w:ascii="Calibri"/>
          <w:spacing w:val="-1"/>
        </w:rPr>
        <w:t>The</w:t>
      </w:r>
      <w:r>
        <w:rPr>
          <w:rFonts w:ascii="Calibri"/>
          <w:spacing w:val="1"/>
        </w:rPr>
        <w:t xml:space="preserve"> </w:t>
      </w:r>
      <w:r>
        <w:rPr>
          <w:rFonts w:ascii="Calibri"/>
          <w:spacing w:val="-1"/>
        </w:rPr>
        <w:t>Rules</w:t>
      </w:r>
      <w:r>
        <w:rPr>
          <w:rFonts w:ascii="Calibri"/>
          <w:spacing w:val="-2"/>
        </w:rPr>
        <w:t xml:space="preserve"> </w:t>
      </w:r>
      <w:r>
        <w:rPr>
          <w:rFonts w:ascii="Calibri"/>
          <w:spacing w:val="-1"/>
        </w:rPr>
        <w:t>outlined</w:t>
      </w:r>
      <w:r>
        <w:rPr>
          <w:rFonts w:ascii="Calibri"/>
        </w:rPr>
        <w:t xml:space="preserve"> </w:t>
      </w:r>
      <w:r>
        <w:rPr>
          <w:rFonts w:ascii="Calibri"/>
          <w:spacing w:val="-1"/>
        </w:rPr>
        <w:t>in this</w:t>
      </w:r>
      <w:r>
        <w:rPr>
          <w:rFonts w:ascii="Calibri"/>
        </w:rPr>
        <w:t xml:space="preserve"> </w:t>
      </w:r>
      <w:r>
        <w:rPr>
          <w:rFonts w:ascii="Calibri"/>
          <w:spacing w:val="-1"/>
        </w:rPr>
        <w:t>booklet</w:t>
      </w:r>
      <w:r>
        <w:rPr>
          <w:rFonts w:ascii="Calibri"/>
          <w:spacing w:val="-2"/>
        </w:rPr>
        <w:t xml:space="preserve"> </w:t>
      </w:r>
      <w:r>
        <w:rPr>
          <w:rFonts w:ascii="Calibri"/>
          <w:spacing w:val="-1"/>
        </w:rPr>
        <w:t>describe</w:t>
      </w:r>
      <w:r>
        <w:rPr>
          <w:rFonts w:ascii="Calibri"/>
          <w:spacing w:val="-2"/>
        </w:rPr>
        <w:t xml:space="preserve"> </w:t>
      </w:r>
      <w:r>
        <w:rPr>
          <w:rFonts w:ascii="Calibri"/>
          <w:spacing w:val="-1"/>
        </w:rPr>
        <w:t>the</w:t>
      </w:r>
      <w:r>
        <w:rPr>
          <w:rFonts w:ascii="Calibri"/>
          <w:spacing w:val="-2"/>
        </w:rPr>
        <w:t xml:space="preserve"> </w:t>
      </w:r>
      <w:r>
        <w:rPr>
          <w:rFonts w:ascii="Calibri"/>
          <w:spacing w:val="-1"/>
        </w:rPr>
        <w:t>standards</w:t>
      </w:r>
      <w:r>
        <w:rPr>
          <w:rFonts w:ascii="Calibri"/>
        </w:rPr>
        <w:t xml:space="preserve"> </w:t>
      </w:r>
      <w:r>
        <w:rPr>
          <w:rFonts w:ascii="Calibri"/>
          <w:spacing w:val="-1"/>
        </w:rPr>
        <w:t>and procedures</w:t>
      </w:r>
      <w:r>
        <w:rPr>
          <w:rFonts w:ascii="Calibri"/>
        </w:rPr>
        <w:t xml:space="preserve"> </w:t>
      </w:r>
      <w:r>
        <w:rPr>
          <w:rFonts w:ascii="Calibri"/>
          <w:spacing w:val="-1"/>
        </w:rPr>
        <w:t>for</w:t>
      </w:r>
      <w:r>
        <w:rPr>
          <w:rFonts w:ascii="Calibri"/>
        </w:rPr>
        <w:t xml:space="preserve"> </w:t>
      </w:r>
      <w:r>
        <w:rPr>
          <w:rFonts w:ascii="Calibri"/>
          <w:spacing w:val="-1"/>
        </w:rPr>
        <w:t>the</w:t>
      </w:r>
      <w:r>
        <w:rPr>
          <w:rFonts w:ascii="Calibri"/>
          <w:spacing w:val="-4"/>
        </w:rPr>
        <w:t xml:space="preserve"> </w:t>
      </w:r>
      <w:r>
        <w:rPr>
          <w:rFonts w:ascii="Calibri"/>
          <w:spacing w:val="-1"/>
        </w:rPr>
        <w:t>Department of</w:t>
      </w:r>
      <w:r>
        <w:rPr>
          <w:rFonts w:ascii="Calibri"/>
          <w:spacing w:val="26"/>
        </w:rPr>
        <w:t xml:space="preserve"> </w:t>
      </w:r>
      <w:r>
        <w:rPr>
          <w:rFonts w:ascii="Calibri"/>
          <w:spacing w:val="-1"/>
        </w:rPr>
        <w:t>Hospitality Business Management</w:t>
      </w:r>
      <w:r w:rsidR="000001EA">
        <w:rPr>
          <w:rFonts w:ascii="Calibri"/>
          <w:spacing w:val="-1"/>
        </w:rPr>
        <w:t xml:space="preserve">’s </w:t>
      </w:r>
      <w:r w:rsidR="00961C2B">
        <w:rPr>
          <w:rFonts w:ascii="Calibri"/>
          <w:spacing w:val="-1"/>
        </w:rPr>
        <w:t>Ph.D.</w:t>
      </w:r>
      <w:r>
        <w:rPr>
          <w:rFonts w:ascii="Calibri"/>
          <w:spacing w:val="-1"/>
        </w:rPr>
        <w:t xml:space="preserve"> Program at</w:t>
      </w:r>
      <w:r>
        <w:rPr>
          <w:rFonts w:ascii="Calibri"/>
          <w:spacing w:val="1"/>
        </w:rPr>
        <w:t xml:space="preserve"> </w:t>
      </w:r>
      <w:r>
        <w:rPr>
          <w:rFonts w:ascii="Calibri"/>
          <w:spacing w:val="-1"/>
        </w:rPr>
        <w:t>the</w:t>
      </w:r>
      <w:r>
        <w:rPr>
          <w:rFonts w:ascii="Calibri"/>
          <w:spacing w:val="1"/>
        </w:rPr>
        <w:t xml:space="preserve"> </w:t>
      </w:r>
      <w:r w:rsidR="007F69AA">
        <w:rPr>
          <w:rFonts w:ascii="Calibri"/>
          <w:spacing w:val="1"/>
        </w:rPr>
        <w:t xml:space="preserve">Lerner College of Business and Economics at the </w:t>
      </w:r>
      <w:r>
        <w:rPr>
          <w:rFonts w:ascii="Calibri"/>
          <w:spacing w:val="-1"/>
        </w:rPr>
        <w:t>University of</w:t>
      </w:r>
      <w:r>
        <w:rPr>
          <w:rFonts w:ascii="Calibri"/>
          <w:spacing w:val="-3"/>
        </w:rPr>
        <w:t xml:space="preserve"> </w:t>
      </w:r>
      <w:r w:rsidR="007F69AA">
        <w:rPr>
          <w:rFonts w:ascii="Calibri"/>
          <w:spacing w:val="-1"/>
        </w:rPr>
        <w:t>Delaware</w:t>
      </w:r>
      <w:r>
        <w:rPr>
          <w:rFonts w:ascii="Calibri"/>
          <w:spacing w:val="-1"/>
        </w:rPr>
        <w:t>.</w:t>
      </w:r>
    </w:p>
    <w:p w14:paraId="1B6E5F60" w14:textId="77777777" w:rsidR="007D1EFE" w:rsidRDefault="007D1EFE">
      <w:pPr>
        <w:rPr>
          <w:rFonts w:ascii="Calibri" w:eastAsia="Calibri" w:hAnsi="Calibri" w:cs="Calibri"/>
        </w:rPr>
      </w:pPr>
    </w:p>
    <w:p w14:paraId="744DB60C" w14:textId="77777777" w:rsidR="007D1EFE" w:rsidRDefault="007D1EFE">
      <w:pPr>
        <w:ind w:left="119" w:right="196"/>
        <w:rPr>
          <w:rFonts w:ascii="Calibri" w:eastAsia="Calibri" w:hAnsi="Calibri" w:cs="Calibri"/>
        </w:rPr>
      </w:pPr>
    </w:p>
    <w:p w14:paraId="644DD1D5" w14:textId="77777777" w:rsidR="007D1EFE" w:rsidRDefault="007D1EFE">
      <w:pPr>
        <w:rPr>
          <w:rFonts w:ascii="Calibri" w:eastAsia="Calibri" w:hAnsi="Calibri" w:cs="Calibri"/>
        </w:rPr>
        <w:sectPr w:rsidR="007D1EFE">
          <w:footerReference w:type="default" r:id="rId8"/>
          <w:type w:val="continuous"/>
          <w:pgSz w:w="12240" w:h="15840"/>
          <w:pgMar w:top="1500" w:right="1400" w:bottom="1860" w:left="1320" w:header="720" w:footer="1665" w:gutter="0"/>
          <w:cols w:space="720"/>
        </w:sectPr>
      </w:pPr>
    </w:p>
    <w:p w14:paraId="1877D2BD" w14:textId="77777777" w:rsidR="007D1EFE" w:rsidRPr="00E47757" w:rsidRDefault="00DD7003">
      <w:pPr>
        <w:spacing w:before="33"/>
        <w:ind w:left="120"/>
        <w:rPr>
          <w:rFonts w:asciiTheme="majorHAnsi" w:eastAsia="Arial" w:hAnsiTheme="majorHAnsi" w:cs="Arial"/>
          <w:sz w:val="36"/>
          <w:szCs w:val="36"/>
        </w:rPr>
      </w:pPr>
      <w:r w:rsidRPr="00E47757">
        <w:rPr>
          <w:rFonts w:asciiTheme="majorHAnsi" w:hAnsiTheme="majorHAnsi"/>
          <w:b/>
          <w:spacing w:val="-1"/>
          <w:sz w:val="36"/>
        </w:rPr>
        <w:lastRenderedPageBreak/>
        <w:t>TABLE</w:t>
      </w:r>
      <w:r w:rsidRPr="00E47757">
        <w:rPr>
          <w:rFonts w:asciiTheme="majorHAnsi" w:hAnsiTheme="majorHAnsi"/>
          <w:b/>
          <w:sz w:val="36"/>
        </w:rPr>
        <w:t xml:space="preserve"> OF</w:t>
      </w:r>
      <w:r w:rsidRPr="00E47757">
        <w:rPr>
          <w:rFonts w:asciiTheme="majorHAnsi" w:hAnsiTheme="majorHAnsi"/>
          <w:b/>
          <w:spacing w:val="1"/>
          <w:sz w:val="36"/>
        </w:rPr>
        <w:t xml:space="preserve"> </w:t>
      </w:r>
      <w:r w:rsidRPr="00E47757">
        <w:rPr>
          <w:rFonts w:asciiTheme="majorHAnsi" w:hAnsiTheme="majorHAnsi"/>
          <w:b/>
          <w:spacing w:val="-1"/>
          <w:sz w:val="36"/>
        </w:rPr>
        <w:t>CONTENTS</w:t>
      </w:r>
    </w:p>
    <w:p w14:paraId="47DC67E3" w14:textId="77777777" w:rsidR="007D1EFE" w:rsidRDefault="007D1EFE">
      <w:pPr>
        <w:spacing w:before="3"/>
        <w:rPr>
          <w:rFonts w:ascii="Arial" w:eastAsia="Arial" w:hAnsi="Arial" w:cs="Arial"/>
          <w:b/>
          <w:bCs/>
          <w:sz w:val="28"/>
          <w:szCs w:val="28"/>
        </w:rPr>
      </w:pPr>
    </w:p>
    <w:p w14:paraId="6D8A5763" w14:textId="77777777" w:rsidR="007D1EFE" w:rsidRPr="00E47757" w:rsidRDefault="00DD7003">
      <w:pPr>
        <w:pStyle w:val="Heading3"/>
        <w:numPr>
          <w:ilvl w:val="0"/>
          <w:numId w:val="7"/>
        </w:numPr>
        <w:tabs>
          <w:tab w:val="left" w:pos="480"/>
        </w:tabs>
        <w:ind w:hanging="359"/>
        <w:rPr>
          <w:rFonts w:asciiTheme="majorHAnsi" w:hAnsiTheme="majorHAnsi"/>
          <w:b w:val="0"/>
          <w:bCs w:val="0"/>
        </w:rPr>
      </w:pPr>
      <w:r w:rsidRPr="00E47757">
        <w:rPr>
          <w:rFonts w:asciiTheme="majorHAnsi" w:hAnsiTheme="majorHAnsi"/>
          <w:spacing w:val="-1"/>
        </w:rPr>
        <w:t>Introduction</w:t>
      </w:r>
      <w:r w:rsidRPr="00E47757">
        <w:rPr>
          <w:rFonts w:asciiTheme="majorHAnsi" w:hAnsiTheme="majorHAnsi"/>
          <w:spacing w:val="-2"/>
        </w:rPr>
        <w:t xml:space="preserve"> </w:t>
      </w:r>
      <w:r w:rsidRPr="00E47757">
        <w:rPr>
          <w:rFonts w:asciiTheme="majorHAnsi" w:hAnsiTheme="majorHAnsi"/>
          <w:spacing w:val="-1"/>
        </w:rPr>
        <w:t>and</w:t>
      </w:r>
      <w:r w:rsidRPr="00E47757">
        <w:rPr>
          <w:rFonts w:asciiTheme="majorHAnsi" w:hAnsiTheme="majorHAnsi"/>
          <w:spacing w:val="-2"/>
        </w:rPr>
        <w:t xml:space="preserve"> </w:t>
      </w:r>
      <w:r w:rsidRPr="00E47757">
        <w:rPr>
          <w:rFonts w:asciiTheme="majorHAnsi" w:hAnsiTheme="majorHAnsi"/>
          <w:spacing w:val="-1"/>
        </w:rPr>
        <w:t>Overview</w:t>
      </w:r>
    </w:p>
    <w:p w14:paraId="47F30A46" w14:textId="1CAA9100" w:rsidR="00533D4C" w:rsidRPr="00533D4C" w:rsidRDefault="00533D4C" w:rsidP="004E3F4A">
      <w:pPr>
        <w:pStyle w:val="ListParagraph"/>
        <w:numPr>
          <w:ilvl w:val="1"/>
          <w:numId w:val="7"/>
        </w:numPr>
        <w:spacing w:before="9"/>
        <w:rPr>
          <w:rFonts w:asciiTheme="majorHAnsi" w:eastAsia="Arial" w:hAnsiTheme="majorHAnsi" w:cs="Arial"/>
          <w:bCs/>
          <w:sz w:val="20"/>
          <w:szCs w:val="20"/>
        </w:rPr>
      </w:pPr>
      <w:r w:rsidRPr="00533D4C">
        <w:rPr>
          <w:rFonts w:asciiTheme="majorHAnsi" w:hAnsiTheme="majorHAnsi"/>
          <w:sz w:val="20"/>
          <w:szCs w:val="20"/>
        </w:rPr>
        <w:t>Mission of the Ph.D. in Hospitality Business Analytics program</w:t>
      </w:r>
    </w:p>
    <w:p w14:paraId="6F476EB1" w14:textId="6E5AC7CF" w:rsidR="007D1EFE" w:rsidRDefault="004E3F4A" w:rsidP="004E3F4A">
      <w:pPr>
        <w:pStyle w:val="ListParagraph"/>
        <w:numPr>
          <w:ilvl w:val="1"/>
          <w:numId w:val="7"/>
        </w:numPr>
        <w:spacing w:before="9"/>
        <w:rPr>
          <w:rFonts w:asciiTheme="majorHAnsi" w:eastAsia="Arial" w:hAnsiTheme="majorHAnsi" w:cs="Arial"/>
          <w:bCs/>
          <w:sz w:val="20"/>
          <w:szCs w:val="20"/>
        </w:rPr>
      </w:pPr>
      <w:r w:rsidRPr="00533D4C">
        <w:rPr>
          <w:rFonts w:asciiTheme="majorHAnsi" w:eastAsia="Arial" w:hAnsiTheme="majorHAnsi" w:cs="Arial"/>
          <w:bCs/>
          <w:sz w:val="20"/>
          <w:szCs w:val="20"/>
        </w:rPr>
        <w:t>Rationale in Brief</w:t>
      </w:r>
    </w:p>
    <w:p w14:paraId="2BB03A86" w14:textId="40C4B393" w:rsidR="00533D4C" w:rsidRDefault="00533D4C" w:rsidP="004E3F4A">
      <w:pPr>
        <w:pStyle w:val="ListParagraph"/>
        <w:numPr>
          <w:ilvl w:val="1"/>
          <w:numId w:val="7"/>
        </w:numPr>
        <w:spacing w:before="9"/>
        <w:rPr>
          <w:rFonts w:asciiTheme="majorHAnsi" w:eastAsia="Arial" w:hAnsiTheme="majorHAnsi" w:cs="Arial"/>
          <w:bCs/>
          <w:sz w:val="20"/>
          <w:szCs w:val="20"/>
        </w:rPr>
      </w:pPr>
      <w:r>
        <w:rPr>
          <w:rFonts w:asciiTheme="majorHAnsi" w:eastAsia="Arial" w:hAnsiTheme="majorHAnsi" w:cs="Arial"/>
          <w:bCs/>
          <w:sz w:val="20"/>
          <w:szCs w:val="20"/>
        </w:rPr>
        <w:t>Detailed Rationale</w:t>
      </w:r>
    </w:p>
    <w:p w14:paraId="5529DB81" w14:textId="6FD7FBE3" w:rsidR="00533D4C" w:rsidRDefault="00533D4C" w:rsidP="004E3F4A">
      <w:pPr>
        <w:pStyle w:val="ListParagraph"/>
        <w:numPr>
          <w:ilvl w:val="1"/>
          <w:numId w:val="7"/>
        </w:numPr>
        <w:spacing w:before="9"/>
        <w:rPr>
          <w:rFonts w:asciiTheme="majorHAnsi" w:eastAsia="Arial" w:hAnsiTheme="majorHAnsi" w:cs="Arial"/>
          <w:bCs/>
          <w:sz w:val="20"/>
          <w:szCs w:val="20"/>
        </w:rPr>
      </w:pPr>
      <w:r>
        <w:rPr>
          <w:rFonts w:asciiTheme="majorHAnsi" w:eastAsia="Arial" w:hAnsiTheme="majorHAnsi" w:cs="Arial"/>
          <w:bCs/>
          <w:sz w:val="20"/>
          <w:szCs w:val="20"/>
        </w:rPr>
        <w:t>Competitive Advantage and Positioning</w:t>
      </w:r>
    </w:p>
    <w:p w14:paraId="4BE7171E" w14:textId="77777777" w:rsidR="00291332" w:rsidRPr="00291332" w:rsidRDefault="00291332" w:rsidP="00291332">
      <w:pPr>
        <w:spacing w:before="9"/>
        <w:ind w:left="119"/>
        <w:rPr>
          <w:rFonts w:asciiTheme="majorHAnsi" w:eastAsia="Arial" w:hAnsiTheme="majorHAnsi" w:cs="Arial"/>
          <w:bCs/>
          <w:sz w:val="20"/>
          <w:szCs w:val="20"/>
        </w:rPr>
      </w:pPr>
    </w:p>
    <w:p w14:paraId="226E74B6" w14:textId="77777777" w:rsidR="007D1EFE" w:rsidRPr="00E47757" w:rsidRDefault="00DD7003">
      <w:pPr>
        <w:numPr>
          <w:ilvl w:val="0"/>
          <w:numId w:val="7"/>
        </w:numPr>
        <w:tabs>
          <w:tab w:val="left" w:pos="480"/>
        </w:tabs>
        <w:rPr>
          <w:rFonts w:asciiTheme="majorHAnsi" w:eastAsia="Arial" w:hAnsiTheme="majorHAnsi" w:cs="Arial"/>
        </w:rPr>
      </w:pPr>
      <w:r w:rsidRPr="00E47757">
        <w:rPr>
          <w:rFonts w:asciiTheme="majorHAnsi" w:hAnsiTheme="majorHAnsi"/>
          <w:b/>
          <w:spacing w:val="-1"/>
        </w:rPr>
        <w:t>Admissions</w:t>
      </w:r>
    </w:p>
    <w:p w14:paraId="02804010" w14:textId="77777777" w:rsidR="007D1EFE" w:rsidRPr="00E47757" w:rsidRDefault="00DD7003">
      <w:pPr>
        <w:pStyle w:val="BodyText"/>
        <w:numPr>
          <w:ilvl w:val="1"/>
          <w:numId w:val="7"/>
        </w:numPr>
        <w:tabs>
          <w:tab w:val="left" w:pos="1021"/>
        </w:tabs>
        <w:spacing w:before="3"/>
        <w:ind w:hanging="540"/>
        <w:rPr>
          <w:rFonts w:asciiTheme="majorHAnsi" w:hAnsiTheme="majorHAnsi"/>
        </w:rPr>
      </w:pPr>
      <w:r w:rsidRPr="00E47757">
        <w:rPr>
          <w:rFonts w:asciiTheme="majorHAnsi" w:hAnsiTheme="majorHAnsi"/>
          <w:spacing w:val="-1"/>
        </w:rPr>
        <w:t>Prerequisites</w:t>
      </w:r>
    </w:p>
    <w:p w14:paraId="0D266667" w14:textId="77777777" w:rsidR="007D1EFE" w:rsidRPr="00E47757" w:rsidRDefault="00DD7003">
      <w:pPr>
        <w:pStyle w:val="BodyText"/>
        <w:numPr>
          <w:ilvl w:val="1"/>
          <w:numId w:val="7"/>
        </w:numPr>
        <w:tabs>
          <w:tab w:val="left" w:pos="1021"/>
        </w:tabs>
        <w:ind w:hanging="540"/>
        <w:rPr>
          <w:rFonts w:asciiTheme="majorHAnsi" w:hAnsiTheme="majorHAnsi"/>
        </w:rPr>
      </w:pPr>
      <w:r w:rsidRPr="00E47757">
        <w:rPr>
          <w:rFonts w:asciiTheme="majorHAnsi" w:hAnsiTheme="majorHAnsi"/>
          <w:spacing w:val="-1"/>
        </w:rPr>
        <w:t>GPA,</w:t>
      </w:r>
      <w:r w:rsidRPr="00E47757">
        <w:rPr>
          <w:rFonts w:asciiTheme="majorHAnsi" w:hAnsiTheme="majorHAnsi"/>
          <w:spacing w:val="-8"/>
        </w:rPr>
        <w:t xml:space="preserve"> </w:t>
      </w:r>
      <w:r w:rsidRPr="00E47757">
        <w:rPr>
          <w:rFonts w:asciiTheme="majorHAnsi" w:hAnsiTheme="majorHAnsi"/>
        </w:rPr>
        <w:t>TOEFL,</w:t>
      </w:r>
      <w:r w:rsidRPr="00E47757">
        <w:rPr>
          <w:rFonts w:asciiTheme="majorHAnsi" w:hAnsiTheme="majorHAnsi"/>
          <w:spacing w:val="-5"/>
        </w:rPr>
        <w:t xml:space="preserve"> </w:t>
      </w:r>
      <w:r w:rsidRPr="00E47757">
        <w:rPr>
          <w:rFonts w:asciiTheme="majorHAnsi" w:hAnsiTheme="majorHAnsi"/>
          <w:spacing w:val="-1"/>
        </w:rPr>
        <w:t>and</w:t>
      </w:r>
      <w:r w:rsidRPr="00E47757">
        <w:rPr>
          <w:rFonts w:asciiTheme="majorHAnsi" w:hAnsiTheme="majorHAnsi"/>
          <w:spacing w:val="-8"/>
        </w:rPr>
        <w:t xml:space="preserve"> </w:t>
      </w:r>
      <w:r w:rsidRPr="00E47757">
        <w:rPr>
          <w:rFonts w:asciiTheme="majorHAnsi" w:hAnsiTheme="majorHAnsi"/>
          <w:spacing w:val="1"/>
        </w:rPr>
        <w:t>GRE</w:t>
      </w:r>
      <w:r w:rsidRPr="00E47757">
        <w:rPr>
          <w:rFonts w:asciiTheme="majorHAnsi" w:hAnsiTheme="majorHAnsi"/>
          <w:spacing w:val="-5"/>
        </w:rPr>
        <w:t xml:space="preserve"> </w:t>
      </w:r>
      <w:r w:rsidRPr="00E47757">
        <w:rPr>
          <w:rFonts w:asciiTheme="majorHAnsi" w:hAnsiTheme="majorHAnsi"/>
          <w:spacing w:val="-1"/>
        </w:rPr>
        <w:t>Scores</w:t>
      </w:r>
    </w:p>
    <w:p w14:paraId="153346EE" w14:textId="77777777" w:rsidR="007D1EFE" w:rsidRPr="00E47757" w:rsidRDefault="00DD7003">
      <w:pPr>
        <w:pStyle w:val="BodyText"/>
        <w:numPr>
          <w:ilvl w:val="1"/>
          <w:numId w:val="7"/>
        </w:numPr>
        <w:tabs>
          <w:tab w:val="left" w:pos="1021"/>
        </w:tabs>
        <w:ind w:hanging="540"/>
        <w:rPr>
          <w:rFonts w:asciiTheme="majorHAnsi" w:hAnsiTheme="majorHAnsi"/>
        </w:rPr>
      </w:pPr>
      <w:r w:rsidRPr="00E47757">
        <w:rPr>
          <w:rFonts w:asciiTheme="majorHAnsi" w:hAnsiTheme="majorHAnsi"/>
        </w:rPr>
        <w:t>Application</w:t>
      </w:r>
      <w:r w:rsidRPr="00E47757">
        <w:rPr>
          <w:rFonts w:asciiTheme="majorHAnsi" w:hAnsiTheme="majorHAnsi"/>
          <w:spacing w:val="-19"/>
        </w:rPr>
        <w:t xml:space="preserve"> </w:t>
      </w:r>
      <w:r w:rsidRPr="00E47757">
        <w:rPr>
          <w:rFonts w:asciiTheme="majorHAnsi" w:hAnsiTheme="majorHAnsi"/>
        </w:rPr>
        <w:t>Checklist</w:t>
      </w:r>
    </w:p>
    <w:p w14:paraId="6B34C3D5" w14:textId="77777777" w:rsidR="007D1EFE" w:rsidRPr="00E47757" w:rsidRDefault="007D1EFE">
      <w:pPr>
        <w:spacing w:before="9"/>
        <w:rPr>
          <w:rFonts w:asciiTheme="majorHAnsi" w:eastAsia="Arial" w:hAnsiTheme="majorHAnsi" w:cs="Arial"/>
          <w:sz w:val="21"/>
          <w:szCs w:val="21"/>
        </w:rPr>
      </w:pPr>
    </w:p>
    <w:p w14:paraId="6249B9DA" w14:textId="77777777" w:rsidR="007D1EFE" w:rsidRPr="00E47757" w:rsidRDefault="00DD7003">
      <w:pPr>
        <w:pStyle w:val="Heading3"/>
        <w:numPr>
          <w:ilvl w:val="0"/>
          <w:numId w:val="7"/>
        </w:numPr>
        <w:tabs>
          <w:tab w:val="left" w:pos="480"/>
        </w:tabs>
        <w:rPr>
          <w:rFonts w:asciiTheme="majorHAnsi" w:hAnsiTheme="majorHAnsi"/>
          <w:b w:val="0"/>
          <w:bCs w:val="0"/>
        </w:rPr>
      </w:pPr>
      <w:r w:rsidRPr="00E47757">
        <w:rPr>
          <w:rFonts w:asciiTheme="majorHAnsi" w:hAnsiTheme="majorHAnsi"/>
          <w:spacing w:val="-1"/>
        </w:rPr>
        <w:t>Program Requirements</w:t>
      </w:r>
    </w:p>
    <w:p w14:paraId="416BBEFB" w14:textId="77777777" w:rsidR="007D1EFE" w:rsidRPr="00E47757" w:rsidRDefault="00DD7003">
      <w:pPr>
        <w:pStyle w:val="BodyText"/>
        <w:numPr>
          <w:ilvl w:val="1"/>
          <w:numId w:val="7"/>
        </w:numPr>
        <w:tabs>
          <w:tab w:val="left" w:pos="1021"/>
        </w:tabs>
        <w:spacing w:before="1"/>
        <w:ind w:hanging="540"/>
        <w:rPr>
          <w:rFonts w:asciiTheme="majorHAnsi" w:hAnsiTheme="majorHAnsi"/>
        </w:rPr>
      </w:pPr>
      <w:r w:rsidRPr="00E47757">
        <w:rPr>
          <w:rFonts w:asciiTheme="majorHAnsi" w:hAnsiTheme="majorHAnsi"/>
        </w:rPr>
        <w:t>Overview</w:t>
      </w:r>
    </w:p>
    <w:p w14:paraId="5D8A7468" w14:textId="77777777" w:rsidR="007D1EFE" w:rsidRPr="00E47757" w:rsidRDefault="005B0F27">
      <w:pPr>
        <w:pStyle w:val="BodyText"/>
        <w:numPr>
          <w:ilvl w:val="1"/>
          <w:numId w:val="7"/>
        </w:numPr>
        <w:tabs>
          <w:tab w:val="left" w:pos="1021"/>
        </w:tabs>
        <w:ind w:hanging="540"/>
        <w:rPr>
          <w:rFonts w:asciiTheme="majorHAnsi" w:hAnsiTheme="majorHAnsi"/>
        </w:rPr>
      </w:pPr>
      <w:r w:rsidRPr="00E47757">
        <w:rPr>
          <w:rFonts w:asciiTheme="majorHAnsi" w:hAnsiTheme="majorHAnsi"/>
        </w:rPr>
        <w:t>Typical Course of Study</w:t>
      </w:r>
    </w:p>
    <w:p w14:paraId="23A08FBA" w14:textId="6AA2808F" w:rsidR="005B0F27" w:rsidRDefault="005B0F27">
      <w:pPr>
        <w:pStyle w:val="BodyText"/>
        <w:numPr>
          <w:ilvl w:val="1"/>
          <w:numId w:val="7"/>
        </w:numPr>
        <w:tabs>
          <w:tab w:val="left" w:pos="1021"/>
        </w:tabs>
        <w:ind w:hanging="540"/>
        <w:rPr>
          <w:rFonts w:asciiTheme="majorHAnsi" w:hAnsiTheme="majorHAnsi"/>
        </w:rPr>
      </w:pPr>
      <w:r w:rsidRPr="00E47757">
        <w:rPr>
          <w:rFonts w:asciiTheme="majorHAnsi" w:hAnsiTheme="majorHAnsi"/>
        </w:rPr>
        <w:t>Independent Studies</w:t>
      </w:r>
    </w:p>
    <w:p w14:paraId="772AEE60" w14:textId="0731B723" w:rsidR="0057438E" w:rsidRPr="00E47757" w:rsidRDefault="0057438E">
      <w:pPr>
        <w:pStyle w:val="BodyText"/>
        <w:numPr>
          <w:ilvl w:val="1"/>
          <w:numId w:val="7"/>
        </w:numPr>
        <w:tabs>
          <w:tab w:val="left" w:pos="1021"/>
        </w:tabs>
        <w:ind w:hanging="540"/>
        <w:rPr>
          <w:rFonts w:asciiTheme="majorHAnsi" w:hAnsiTheme="majorHAnsi"/>
        </w:rPr>
      </w:pPr>
      <w:r>
        <w:rPr>
          <w:rFonts w:asciiTheme="majorHAnsi" w:hAnsiTheme="majorHAnsi"/>
        </w:rPr>
        <w:t>Publishable Papers</w:t>
      </w:r>
    </w:p>
    <w:p w14:paraId="61B69328" w14:textId="26CC4017" w:rsidR="007D1EFE" w:rsidRPr="0057438E" w:rsidRDefault="005B0F27">
      <w:pPr>
        <w:pStyle w:val="BodyText"/>
        <w:numPr>
          <w:ilvl w:val="1"/>
          <w:numId w:val="7"/>
        </w:numPr>
        <w:tabs>
          <w:tab w:val="left" w:pos="1021"/>
        </w:tabs>
        <w:ind w:hanging="540"/>
        <w:rPr>
          <w:rFonts w:asciiTheme="majorHAnsi" w:hAnsiTheme="majorHAnsi"/>
        </w:rPr>
      </w:pPr>
      <w:r w:rsidRPr="00E47757">
        <w:rPr>
          <w:rFonts w:asciiTheme="majorHAnsi" w:hAnsiTheme="majorHAnsi"/>
          <w:spacing w:val="-1"/>
        </w:rPr>
        <w:t>Annual Reports</w:t>
      </w:r>
    </w:p>
    <w:p w14:paraId="04C3726C" w14:textId="552C0BC9" w:rsidR="0057438E" w:rsidRPr="00E47757" w:rsidRDefault="0057438E">
      <w:pPr>
        <w:pStyle w:val="BodyText"/>
        <w:numPr>
          <w:ilvl w:val="1"/>
          <w:numId w:val="7"/>
        </w:numPr>
        <w:tabs>
          <w:tab w:val="left" w:pos="1021"/>
        </w:tabs>
        <w:ind w:hanging="540"/>
        <w:rPr>
          <w:rFonts w:asciiTheme="majorHAnsi" w:hAnsiTheme="majorHAnsi"/>
        </w:rPr>
      </w:pPr>
      <w:r>
        <w:rPr>
          <w:rFonts w:asciiTheme="majorHAnsi" w:hAnsiTheme="majorHAnsi"/>
          <w:spacing w:val="-1"/>
        </w:rPr>
        <w:t>Completion of Course Requirements</w:t>
      </w:r>
    </w:p>
    <w:p w14:paraId="34385566" w14:textId="77777777" w:rsidR="005B0F27" w:rsidRPr="00E47757" w:rsidRDefault="005B0F27">
      <w:pPr>
        <w:pStyle w:val="BodyText"/>
        <w:numPr>
          <w:ilvl w:val="1"/>
          <w:numId w:val="7"/>
        </w:numPr>
        <w:tabs>
          <w:tab w:val="left" w:pos="1021"/>
        </w:tabs>
        <w:ind w:hanging="540"/>
        <w:rPr>
          <w:rFonts w:asciiTheme="majorHAnsi" w:hAnsiTheme="majorHAnsi"/>
        </w:rPr>
      </w:pPr>
      <w:r w:rsidRPr="00E47757">
        <w:rPr>
          <w:rFonts w:asciiTheme="majorHAnsi" w:hAnsiTheme="majorHAnsi"/>
          <w:spacing w:val="-1"/>
        </w:rPr>
        <w:t>Residency and Enrollment Requirements</w:t>
      </w:r>
    </w:p>
    <w:p w14:paraId="70310B29" w14:textId="77777777" w:rsidR="005B0F27" w:rsidRPr="00E47757" w:rsidRDefault="005B0F27">
      <w:pPr>
        <w:pStyle w:val="BodyText"/>
        <w:numPr>
          <w:ilvl w:val="1"/>
          <w:numId w:val="7"/>
        </w:numPr>
        <w:tabs>
          <w:tab w:val="left" w:pos="1021"/>
        </w:tabs>
        <w:ind w:hanging="540"/>
        <w:rPr>
          <w:rFonts w:asciiTheme="majorHAnsi" w:hAnsiTheme="majorHAnsi"/>
        </w:rPr>
      </w:pPr>
      <w:r w:rsidRPr="00E47757">
        <w:rPr>
          <w:rFonts w:asciiTheme="majorHAnsi" w:hAnsiTheme="majorHAnsi"/>
          <w:spacing w:val="-1"/>
        </w:rPr>
        <w:t>Active Status</w:t>
      </w:r>
    </w:p>
    <w:p w14:paraId="24860D52" w14:textId="77777777" w:rsidR="007D1EFE" w:rsidRPr="00E47757" w:rsidRDefault="00DD7003">
      <w:pPr>
        <w:pStyle w:val="BodyText"/>
        <w:numPr>
          <w:ilvl w:val="1"/>
          <w:numId w:val="7"/>
        </w:numPr>
        <w:tabs>
          <w:tab w:val="left" w:pos="1021"/>
        </w:tabs>
        <w:spacing w:line="229" w:lineRule="exact"/>
        <w:ind w:hanging="540"/>
        <w:rPr>
          <w:rFonts w:asciiTheme="majorHAnsi" w:hAnsiTheme="majorHAnsi"/>
        </w:rPr>
      </w:pPr>
      <w:r w:rsidRPr="00E47757">
        <w:rPr>
          <w:rFonts w:asciiTheme="majorHAnsi" w:hAnsiTheme="majorHAnsi"/>
          <w:spacing w:val="-1"/>
        </w:rPr>
        <w:t>Leave</w:t>
      </w:r>
      <w:r w:rsidRPr="00E47757">
        <w:rPr>
          <w:rFonts w:asciiTheme="majorHAnsi" w:hAnsiTheme="majorHAnsi"/>
          <w:spacing w:val="-7"/>
        </w:rPr>
        <w:t xml:space="preserve"> </w:t>
      </w:r>
      <w:r w:rsidRPr="00E47757">
        <w:rPr>
          <w:rFonts w:asciiTheme="majorHAnsi" w:hAnsiTheme="majorHAnsi"/>
          <w:spacing w:val="-1"/>
        </w:rPr>
        <w:t>of</w:t>
      </w:r>
      <w:r w:rsidRPr="00E47757">
        <w:rPr>
          <w:rFonts w:asciiTheme="majorHAnsi" w:hAnsiTheme="majorHAnsi"/>
          <w:spacing w:val="-6"/>
        </w:rPr>
        <w:t xml:space="preserve"> </w:t>
      </w:r>
      <w:r w:rsidRPr="00E47757">
        <w:rPr>
          <w:rFonts w:asciiTheme="majorHAnsi" w:hAnsiTheme="majorHAnsi"/>
          <w:spacing w:val="-1"/>
        </w:rPr>
        <w:t>Absence</w:t>
      </w:r>
    </w:p>
    <w:p w14:paraId="45B9CC25" w14:textId="046B1FF5" w:rsidR="007D1EFE" w:rsidRPr="00E47757" w:rsidRDefault="0057438E">
      <w:pPr>
        <w:pStyle w:val="BodyText"/>
        <w:numPr>
          <w:ilvl w:val="1"/>
          <w:numId w:val="7"/>
        </w:numPr>
        <w:tabs>
          <w:tab w:val="left" w:pos="1021"/>
        </w:tabs>
        <w:spacing w:line="229" w:lineRule="exact"/>
        <w:ind w:hanging="540"/>
        <w:rPr>
          <w:rFonts w:asciiTheme="majorHAnsi" w:hAnsiTheme="majorHAnsi"/>
        </w:rPr>
      </w:pPr>
      <w:r>
        <w:rPr>
          <w:rFonts w:asciiTheme="majorHAnsi" w:hAnsiTheme="majorHAnsi"/>
          <w:spacing w:val="-1"/>
        </w:rPr>
        <w:t>Dissertation and Advisement</w:t>
      </w:r>
    </w:p>
    <w:p w14:paraId="03D97A9E" w14:textId="77777777" w:rsidR="007D1EFE" w:rsidRPr="00E47757" w:rsidRDefault="005B0F27">
      <w:pPr>
        <w:pStyle w:val="BodyText"/>
        <w:numPr>
          <w:ilvl w:val="1"/>
          <w:numId w:val="7"/>
        </w:numPr>
        <w:tabs>
          <w:tab w:val="left" w:pos="1021"/>
        </w:tabs>
        <w:ind w:hanging="540"/>
        <w:rPr>
          <w:rFonts w:asciiTheme="majorHAnsi" w:hAnsiTheme="majorHAnsi"/>
        </w:rPr>
      </w:pPr>
      <w:r w:rsidRPr="00E47757">
        <w:rPr>
          <w:rFonts w:asciiTheme="majorHAnsi" w:hAnsiTheme="majorHAnsi"/>
          <w:spacing w:val="-1"/>
        </w:rPr>
        <w:t>Qualifying Examination</w:t>
      </w:r>
    </w:p>
    <w:p w14:paraId="4941A456" w14:textId="77777777" w:rsidR="007D1EFE" w:rsidRPr="00E47757" w:rsidRDefault="00DD7003">
      <w:pPr>
        <w:pStyle w:val="BodyText"/>
        <w:numPr>
          <w:ilvl w:val="1"/>
          <w:numId w:val="7"/>
        </w:numPr>
        <w:tabs>
          <w:tab w:val="left" w:pos="1021"/>
        </w:tabs>
        <w:spacing w:line="229" w:lineRule="exact"/>
        <w:ind w:hanging="540"/>
        <w:rPr>
          <w:rFonts w:asciiTheme="majorHAnsi" w:hAnsiTheme="majorHAnsi"/>
        </w:rPr>
      </w:pPr>
      <w:r w:rsidRPr="00E47757">
        <w:rPr>
          <w:rFonts w:asciiTheme="majorHAnsi" w:hAnsiTheme="majorHAnsi"/>
        </w:rPr>
        <w:t>Candidacy</w:t>
      </w:r>
      <w:r w:rsidRPr="00E47757">
        <w:rPr>
          <w:rFonts w:asciiTheme="majorHAnsi" w:hAnsiTheme="majorHAnsi"/>
          <w:spacing w:val="-15"/>
        </w:rPr>
        <w:t xml:space="preserve"> </w:t>
      </w:r>
      <w:r w:rsidRPr="00E47757">
        <w:rPr>
          <w:rFonts w:asciiTheme="majorHAnsi" w:hAnsiTheme="majorHAnsi"/>
          <w:spacing w:val="-1"/>
        </w:rPr>
        <w:t>Status</w:t>
      </w:r>
      <w:r w:rsidRPr="00E47757">
        <w:rPr>
          <w:rFonts w:asciiTheme="majorHAnsi" w:hAnsiTheme="majorHAnsi"/>
          <w:spacing w:val="-12"/>
        </w:rPr>
        <w:t xml:space="preserve"> </w:t>
      </w:r>
      <w:r w:rsidR="005B0F27" w:rsidRPr="00E47757">
        <w:rPr>
          <w:rFonts w:asciiTheme="majorHAnsi" w:hAnsiTheme="majorHAnsi"/>
          <w:spacing w:val="-1"/>
        </w:rPr>
        <w:t>Approval (Dissertation Proposal Defense)</w:t>
      </w:r>
    </w:p>
    <w:p w14:paraId="764A6622" w14:textId="77777777" w:rsidR="005B0F27" w:rsidRPr="00E47757" w:rsidRDefault="005B0F27">
      <w:pPr>
        <w:pStyle w:val="BodyText"/>
        <w:numPr>
          <w:ilvl w:val="1"/>
          <w:numId w:val="7"/>
        </w:numPr>
        <w:tabs>
          <w:tab w:val="left" w:pos="1021"/>
        </w:tabs>
        <w:spacing w:line="229" w:lineRule="exact"/>
        <w:ind w:hanging="540"/>
        <w:rPr>
          <w:rFonts w:asciiTheme="majorHAnsi" w:hAnsiTheme="majorHAnsi"/>
        </w:rPr>
      </w:pPr>
      <w:r w:rsidRPr="00E47757">
        <w:rPr>
          <w:rFonts w:asciiTheme="majorHAnsi" w:hAnsiTheme="majorHAnsi"/>
          <w:spacing w:val="-1"/>
        </w:rPr>
        <w:t>Dissertation Defense</w:t>
      </w:r>
    </w:p>
    <w:p w14:paraId="1F3D1FF6" w14:textId="77777777" w:rsidR="005B0F27" w:rsidRPr="00E47757" w:rsidRDefault="005B0F27">
      <w:pPr>
        <w:pStyle w:val="BodyText"/>
        <w:numPr>
          <w:ilvl w:val="1"/>
          <w:numId w:val="7"/>
        </w:numPr>
        <w:tabs>
          <w:tab w:val="left" w:pos="1021"/>
        </w:tabs>
        <w:spacing w:line="229" w:lineRule="exact"/>
        <w:ind w:hanging="540"/>
        <w:rPr>
          <w:rFonts w:asciiTheme="majorHAnsi" w:hAnsiTheme="majorHAnsi"/>
        </w:rPr>
      </w:pPr>
      <w:r w:rsidRPr="00E47757">
        <w:rPr>
          <w:rFonts w:asciiTheme="majorHAnsi" w:hAnsiTheme="majorHAnsi"/>
          <w:spacing w:val="-1"/>
        </w:rPr>
        <w:t>The Dissertation</w:t>
      </w:r>
    </w:p>
    <w:p w14:paraId="06FFF2B8" w14:textId="6ED8C33B" w:rsidR="00C725C6" w:rsidRPr="00DE36C2" w:rsidRDefault="00503A8C">
      <w:pPr>
        <w:pStyle w:val="BodyText"/>
        <w:numPr>
          <w:ilvl w:val="1"/>
          <w:numId w:val="7"/>
        </w:numPr>
        <w:tabs>
          <w:tab w:val="left" w:pos="1021"/>
        </w:tabs>
        <w:spacing w:line="229" w:lineRule="exact"/>
        <w:ind w:hanging="540"/>
        <w:rPr>
          <w:rFonts w:asciiTheme="majorHAnsi" w:hAnsiTheme="majorHAnsi"/>
        </w:rPr>
      </w:pPr>
      <w:r w:rsidRPr="00E47757">
        <w:rPr>
          <w:rFonts w:asciiTheme="majorHAnsi" w:hAnsiTheme="majorHAnsi"/>
          <w:spacing w:val="-1"/>
        </w:rPr>
        <w:t>Ph.D.</w:t>
      </w:r>
      <w:r w:rsidRPr="00E47757">
        <w:rPr>
          <w:rFonts w:asciiTheme="majorHAnsi" w:hAnsiTheme="majorHAnsi"/>
          <w:spacing w:val="-9"/>
        </w:rPr>
        <w:t xml:space="preserve"> </w:t>
      </w:r>
      <w:r w:rsidRPr="00E47757">
        <w:rPr>
          <w:rFonts w:asciiTheme="majorHAnsi" w:hAnsiTheme="majorHAnsi"/>
        </w:rPr>
        <w:t>Degree</w:t>
      </w:r>
      <w:r w:rsidRPr="00E47757">
        <w:rPr>
          <w:rFonts w:asciiTheme="majorHAnsi" w:hAnsiTheme="majorHAnsi"/>
          <w:spacing w:val="-8"/>
        </w:rPr>
        <w:t xml:space="preserve"> </w:t>
      </w:r>
      <w:r w:rsidRPr="00E47757">
        <w:rPr>
          <w:rFonts w:asciiTheme="majorHAnsi" w:hAnsiTheme="majorHAnsi"/>
          <w:spacing w:val="1"/>
        </w:rPr>
        <w:t>Time</w:t>
      </w:r>
      <w:r w:rsidRPr="00E47757">
        <w:rPr>
          <w:rFonts w:asciiTheme="majorHAnsi" w:hAnsiTheme="majorHAnsi"/>
          <w:spacing w:val="-8"/>
        </w:rPr>
        <w:t xml:space="preserve"> </w:t>
      </w:r>
      <w:r w:rsidRPr="00E47757">
        <w:rPr>
          <w:rFonts w:asciiTheme="majorHAnsi" w:hAnsiTheme="majorHAnsi"/>
          <w:spacing w:val="-1"/>
        </w:rPr>
        <w:t>Limit</w:t>
      </w:r>
      <w:r w:rsidRPr="00E47757">
        <w:rPr>
          <w:rFonts w:asciiTheme="majorHAnsi" w:hAnsiTheme="majorHAnsi"/>
          <w:spacing w:val="-8"/>
        </w:rPr>
        <w:t xml:space="preserve"> </w:t>
      </w:r>
    </w:p>
    <w:p w14:paraId="0CC69131" w14:textId="10FB8F4D" w:rsidR="00DE36C2" w:rsidRPr="00DE36C2" w:rsidRDefault="00DE36C2">
      <w:pPr>
        <w:pStyle w:val="BodyText"/>
        <w:numPr>
          <w:ilvl w:val="1"/>
          <w:numId w:val="7"/>
        </w:numPr>
        <w:tabs>
          <w:tab w:val="left" w:pos="1021"/>
        </w:tabs>
        <w:spacing w:line="229" w:lineRule="exact"/>
        <w:ind w:hanging="540"/>
        <w:rPr>
          <w:rFonts w:asciiTheme="majorHAnsi" w:hAnsiTheme="majorHAnsi"/>
        </w:rPr>
      </w:pPr>
      <w:r>
        <w:rPr>
          <w:rFonts w:asciiTheme="majorHAnsi" w:hAnsiTheme="majorHAnsi"/>
          <w:spacing w:val="-8"/>
        </w:rPr>
        <w:t>Documentation &amp; Forms</w:t>
      </w:r>
    </w:p>
    <w:p w14:paraId="1DB53CE4" w14:textId="01693D29" w:rsidR="00DE36C2" w:rsidRPr="00DE36C2" w:rsidRDefault="00DE36C2">
      <w:pPr>
        <w:pStyle w:val="BodyText"/>
        <w:numPr>
          <w:ilvl w:val="1"/>
          <w:numId w:val="7"/>
        </w:numPr>
        <w:tabs>
          <w:tab w:val="left" w:pos="1021"/>
        </w:tabs>
        <w:spacing w:line="229" w:lineRule="exact"/>
        <w:ind w:hanging="540"/>
        <w:rPr>
          <w:rFonts w:asciiTheme="majorHAnsi" w:hAnsiTheme="majorHAnsi"/>
        </w:rPr>
      </w:pPr>
      <w:r>
        <w:rPr>
          <w:rFonts w:asciiTheme="majorHAnsi" w:hAnsiTheme="majorHAnsi"/>
          <w:spacing w:val="-8"/>
        </w:rPr>
        <w:t>Grade Requirements for Satisfactory Progress</w:t>
      </w:r>
    </w:p>
    <w:p w14:paraId="3D5C086A" w14:textId="19FFDF07" w:rsidR="00DE36C2" w:rsidRPr="00E47757" w:rsidRDefault="00DE36C2">
      <w:pPr>
        <w:pStyle w:val="BodyText"/>
        <w:numPr>
          <w:ilvl w:val="1"/>
          <w:numId w:val="7"/>
        </w:numPr>
        <w:tabs>
          <w:tab w:val="left" w:pos="1021"/>
        </w:tabs>
        <w:spacing w:line="229" w:lineRule="exact"/>
        <w:ind w:hanging="540"/>
        <w:rPr>
          <w:rFonts w:asciiTheme="majorHAnsi" w:hAnsiTheme="majorHAnsi"/>
        </w:rPr>
      </w:pPr>
      <w:r>
        <w:rPr>
          <w:rFonts w:asciiTheme="majorHAnsi" w:hAnsiTheme="majorHAnsi"/>
        </w:rPr>
        <w:t>University Policy on Dismissals</w:t>
      </w:r>
    </w:p>
    <w:p w14:paraId="240F21DC" w14:textId="77777777" w:rsidR="005B0F27" w:rsidRPr="00E47757" w:rsidRDefault="005B0F27">
      <w:pPr>
        <w:pStyle w:val="BodyText"/>
        <w:numPr>
          <w:ilvl w:val="1"/>
          <w:numId w:val="7"/>
        </w:numPr>
        <w:tabs>
          <w:tab w:val="left" w:pos="1021"/>
        </w:tabs>
        <w:spacing w:line="229" w:lineRule="exact"/>
        <w:ind w:hanging="540"/>
        <w:rPr>
          <w:rFonts w:asciiTheme="majorHAnsi" w:hAnsiTheme="majorHAnsi"/>
        </w:rPr>
      </w:pPr>
      <w:r w:rsidRPr="00E47757">
        <w:rPr>
          <w:rFonts w:asciiTheme="majorHAnsi" w:hAnsiTheme="majorHAnsi"/>
          <w:spacing w:val="-1"/>
        </w:rPr>
        <w:t>Appeals and Grievances</w:t>
      </w:r>
    </w:p>
    <w:p w14:paraId="7392C46B" w14:textId="77777777" w:rsidR="007D1EFE" w:rsidRPr="00E47757" w:rsidRDefault="007D1EFE" w:rsidP="00503A8C">
      <w:pPr>
        <w:pStyle w:val="BodyText"/>
        <w:tabs>
          <w:tab w:val="left" w:pos="1021"/>
        </w:tabs>
        <w:ind w:left="1020"/>
        <w:rPr>
          <w:rFonts w:asciiTheme="majorHAnsi" w:hAnsiTheme="majorHAnsi"/>
        </w:rPr>
      </w:pPr>
    </w:p>
    <w:p w14:paraId="6086325B" w14:textId="77777777" w:rsidR="007D1EFE" w:rsidRPr="00E47757" w:rsidRDefault="00DD7003">
      <w:pPr>
        <w:pStyle w:val="Heading3"/>
        <w:numPr>
          <w:ilvl w:val="0"/>
          <w:numId w:val="7"/>
        </w:numPr>
        <w:tabs>
          <w:tab w:val="left" w:pos="480"/>
        </w:tabs>
        <w:ind w:left="480"/>
        <w:rPr>
          <w:rFonts w:asciiTheme="majorHAnsi" w:hAnsiTheme="majorHAnsi"/>
          <w:b w:val="0"/>
          <w:bCs w:val="0"/>
        </w:rPr>
      </w:pPr>
      <w:r w:rsidRPr="00E47757">
        <w:rPr>
          <w:rFonts w:asciiTheme="majorHAnsi" w:hAnsiTheme="majorHAnsi"/>
          <w:spacing w:val="-1"/>
        </w:rPr>
        <w:t>Resources</w:t>
      </w:r>
    </w:p>
    <w:p w14:paraId="1746C612" w14:textId="77777777" w:rsidR="007D1EFE" w:rsidRPr="00E47757" w:rsidRDefault="00DD7003">
      <w:pPr>
        <w:pStyle w:val="BodyText"/>
        <w:numPr>
          <w:ilvl w:val="1"/>
          <w:numId w:val="7"/>
        </w:numPr>
        <w:tabs>
          <w:tab w:val="left" w:pos="1021"/>
        </w:tabs>
        <w:spacing w:before="3" w:line="229" w:lineRule="exact"/>
        <w:ind w:hanging="540"/>
        <w:rPr>
          <w:rFonts w:asciiTheme="majorHAnsi" w:hAnsiTheme="majorHAnsi"/>
        </w:rPr>
      </w:pPr>
      <w:r w:rsidRPr="00E47757">
        <w:rPr>
          <w:rFonts w:asciiTheme="majorHAnsi" w:hAnsiTheme="majorHAnsi"/>
        </w:rPr>
        <w:t>Faculty</w:t>
      </w:r>
      <w:r w:rsidRPr="00E47757">
        <w:rPr>
          <w:rFonts w:asciiTheme="majorHAnsi" w:hAnsiTheme="majorHAnsi"/>
          <w:spacing w:val="-20"/>
        </w:rPr>
        <w:t xml:space="preserve"> </w:t>
      </w:r>
      <w:r w:rsidRPr="00E47757">
        <w:rPr>
          <w:rFonts w:asciiTheme="majorHAnsi" w:hAnsiTheme="majorHAnsi"/>
        </w:rPr>
        <w:t>Resources</w:t>
      </w:r>
    </w:p>
    <w:p w14:paraId="1129616E" w14:textId="77777777" w:rsidR="007D1EFE" w:rsidRPr="00E47757" w:rsidRDefault="00DD7003">
      <w:pPr>
        <w:pStyle w:val="BodyText"/>
        <w:numPr>
          <w:ilvl w:val="1"/>
          <w:numId w:val="7"/>
        </w:numPr>
        <w:tabs>
          <w:tab w:val="left" w:pos="1021"/>
        </w:tabs>
        <w:ind w:hanging="540"/>
        <w:rPr>
          <w:rFonts w:asciiTheme="majorHAnsi" w:hAnsiTheme="majorHAnsi"/>
        </w:rPr>
      </w:pPr>
      <w:r w:rsidRPr="00E47757">
        <w:rPr>
          <w:rFonts w:asciiTheme="majorHAnsi" w:hAnsiTheme="majorHAnsi"/>
          <w:spacing w:val="-1"/>
        </w:rPr>
        <w:t>Research</w:t>
      </w:r>
      <w:r w:rsidRPr="00E47757">
        <w:rPr>
          <w:rFonts w:asciiTheme="majorHAnsi" w:hAnsiTheme="majorHAnsi"/>
          <w:spacing w:val="-17"/>
        </w:rPr>
        <w:t xml:space="preserve"> </w:t>
      </w:r>
      <w:r w:rsidRPr="00E47757">
        <w:rPr>
          <w:rFonts w:asciiTheme="majorHAnsi" w:hAnsiTheme="majorHAnsi"/>
          <w:spacing w:val="-1"/>
        </w:rPr>
        <w:t>Centers</w:t>
      </w:r>
    </w:p>
    <w:p w14:paraId="7B8B77F9" w14:textId="77777777" w:rsidR="007D1EFE" w:rsidRPr="00E47757" w:rsidRDefault="00DD7003">
      <w:pPr>
        <w:pStyle w:val="BodyText"/>
        <w:numPr>
          <w:ilvl w:val="1"/>
          <w:numId w:val="7"/>
        </w:numPr>
        <w:tabs>
          <w:tab w:val="left" w:pos="1021"/>
        </w:tabs>
        <w:ind w:hanging="540"/>
        <w:rPr>
          <w:rFonts w:asciiTheme="majorHAnsi" w:hAnsiTheme="majorHAnsi"/>
        </w:rPr>
      </w:pPr>
      <w:r w:rsidRPr="00E47757">
        <w:rPr>
          <w:rFonts w:asciiTheme="majorHAnsi" w:hAnsiTheme="majorHAnsi"/>
        </w:rPr>
        <w:t>Library</w:t>
      </w:r>
      <w:r w:rsidRPr="00E47757">
        <w:rPr>
          <w:rFonts w:asciiTheme="majorHAnsi" w:hAnsiTheme="majorHAnsi"/>
          <w:spacing w:val="-20"/>
        </w:rPr>
        <w:t xml:space="preserve"> </w:t>
      </w:r>
      <w:r w:rsidRPr="00E47757">
        <w:rPr>
          <w:rFonts w:asciiTheme="majorHAnsi" w:hAnsiTheme="majorHAnsi"/>
        </w:rPr>
        <w:t>Resources</w:t>
      </w:r>
    </w:p>
    <w:p w14:paraId="30868272" w14:textId="77777777" w:rsidR="007D1EFE" w:rsidRPr="00E47757" w:rsidRDefault="007D1EFE">
      <w:pPr>
        <w:spacing w:before="9"/>
        <w:rPr>
          <w:rFonts w:asciiTheme="majorHAnsi" w:eastAsia="Arial" w:hAnsiTheme="majorHAnsi" w:cs="Arial"/>
          <w:sz w:val="21"/>
          <w:szCs w:val="21"/>
        </w:rPr>
      </w:pPr>
    </w:p>
    <w:p w14:paraId="334713F9" w14:textId="77777777" w:rsidR="007D1EFE" w:rsidRPr="00E47757" w:rsidRDefault="00DD7003">
      <w:pPr>
        <w:pStyle w:val="Heading3"/>
        <w:numPr>
          <w:ilvl w:val="0"/>
          <w:numId w:val="7"/>
        </w:numPr>
        <w:tabs>
          <w:tab w:val="left" w:pos="480"/>
        </w:tabs>
        <w:ind w:hanging="359"/>
        <w:rPr>
          <w:rFonts w:asciiTheme="majorHAnsi" w:hAnsiTheme="majorHAnsi"/>
          <w:b w:val="0"/>
          <w:bCs w:val="0"/>
        </w:rPr>
      </w:pPr>
      <w:r w:rsidRPr="00E47757">
        <w:rPr>
          <w:rFonts w:asciiTheme="majorHAnsi" w:hAnsiTheme="majorHAnsi"/>
          <w:spacing w:val="-1"/>
        </w:rPr>
        <w:t>Correspondence</w:t>
      </w:r>
      <w:r w:rsidRPr="00E47757">
        <w:rPr>
          <w:rFonts w:asciiTheme="majorHAnsi" w:hAnsiTheme="majorHAnsi"/>
        </w:rPr>
        <w:t xml:space="preserve"> </w:t>
      </w:r>
      <w:r w:rsidRPr="00E47757">
        <w:rPr>
          <w:rFonts w:asciiTheme="majorHAnsi" w:hAnsiTheme="majorHAnsi"/>
          <w:spacing w:val="-1"/>
        </w:rPr>
        <w:t>and</w:t>
      </w:r>
      <w:r w:rsidRPr="00E47757">
        <w:rPr>
          <w:rFonts w:asciiTheme="majorHAnsi" w:hAnsiTheme="majorHAnsi"/>
          <w:spacing w:val="-2"/>
        </w:rPr>
        <w:t xml:space="preserve"> </w:t>
      </w:r>
      <w:r w:rsidRPr="00E47757">
        <w:rPr>
          <w:rFonts w:asciiTheme="majorHAnsi" w:hAnsiTheme="majorHAnsi"/>
          <w:spacing w:val="-1"/>
        </w:rPr>
        <w:t>Information</w:t>
      </w:r>
    </w:p>
    <w:p w14:paraId="48D61903" w14:textId="77777777" w:rsidR="007D1EFE" w:rsidRPr="00E47757" w:rsidRDefault="007D1EFE">
      <w:pPr>
        <w:rPr>
          <w:rFonts w:asciiTheme="majorHAnsi" w:eastAsia="Arial" w:hAnsiTheme="majorHAnsi" w:cs="Arial"/>
          <w:b/>
          <w:bCs/>
        </w:rPr>
      </w:pPr>
    </w:p>
    <w:p w14:paraId="588A74F6" w14:textId="77777777" w:rsidR="007D1EFE" w:rsidRPr="00E47757" w:rsidRDefault="00DD7003">
      <w:pPr>
        <w:numPr>
          <w:ilvl w:val="0"/>
          <w:numId w:val="7"/>
        </w:numPr>
        <w:tabs>
          <w:tab w:val="left" w:pos="480"/>
        </w:tabs>
        <w:ind w:hanging="359"/>
        <w:rPr>
          <w:rFonts w:asciiTheme="majorHAnsi" w:eastAsia="Arial" w:hAnsiTheme="majorHAnsi" w:cs="Arial"/>
        </w:rPr>
      </w:pPr>
      <w:r w:rsidRPr="00E47757">
        <w:rPr>
          <w:rFonts w:asciiTheme="majorHAnsi" w:hAnsiTheme="majorHAnsi"/>
          <w:b/>
          <w:spacing w:val="-1"/>
        </w:rPr>
        <w:t>APPENDIX</w:t>
      </w:r>
      <w:r w:rsidRPr="00E47757">
        <w:rPr>
          <w:rFonts w:asciiTheme="majorHAnsi" w:hAnsiTheme="majorHAnsi"/>
          <w:b/>
          <w:spacing w:val="2"/>
        </w:rPr>
        <w:t xml:space="preserve"> </w:t>
      </w:r>
      <w:r w:rsidRPr="00E47757">
        <w:rPr>
          <w:rFonts w:asciiTheme="majorHAnsi" w:hAnsiTheme="majorHAnsi"/>
          <w:b/>
          <w:spacing w:val="-3"/>
        </w:rPr>
        <w:t>A:</w:t>
      </w:r>
      <w:r w:rsidRPr="00E47757">
        <w:rPr>
          <w:rFonts w:asciiTheme="majorHAnsi" w:hAnsiTheme="majorHAnsi"/>
          <w:b/>
          <w:spacing w:val="2"/>
        </w:rPr>
        <w:t xml:space="preserve"> </w:t>
      </w:r>
      <w:r w:rsidRPr="00E47757">
        <w:rPr>
          <w:rFonts w:asciiTheme="majorHAnsi" w:hAnsiTheme="majorHAnsi"/>
          <w:b/>
          <w:spacing w:val="-1"/>
        </w:rPr>
        <w:t>Required</w:t>
      </w:r>
      <w:r w:rsidRPr="00E47757">
        <w:rPr>
          <w:rFonts w:asciiTheme="majorHAnsi" w:hAnsiTheme="majorHAnsi"/>
          <w:b/>
        </w:rPr>
        <w:t xml:space="preserve"> </w:t>
      </w:r>
      <w:r w:rsidRPr="00E47757">
        <w:rPr>
          <w:rFonts w:asciiTheme="majorHAnsi" w:hAnsiTheme="majorHAnsi"/>
          <w:b/>
          <w:spacing w:val="-1"/>
        </w:rPr>
        <w:t>Forms</w:t>
      </w:r>
    </w:p>
    <w:p w14:paraId="52B5D848" w14:textId="77777777" w:rsidR="007D1EFE" w:rsidRDefault="007D1EFE">
      <w:pPr>
        <w:rPr>
          <w:rFonts w:ascii="Arial" w:eastAsia="Arial" w:hAnsi="Arial" w:cs="Arial"/>
        </w:rPr>
        <w:sectPr w:rsidR="007D1EFE">
          <w:footerReference w:type="default" r:id="rId9"/>
          <w:pgSz w:w="12240" w:h="15840"/>
          <w:pgMar w:top="1400" w:right="1420" w:bottom="1860" w:left="1320" w:header="0" w:footer="1678" w:gutter="0"/>
          <w:pgNumType w:start="2"/>
          <w:cols w:space="720"/>
        </w:sectPr>
      </w:pPr>
    </w:p>
    <w:p w14:paraId="253736F9" w14:textId="77777777" w:rsidR="007D1EFE" w:rsidRPr="00E47757" w:rsidRDefault="00DD7003">
      <w:pPr>
        <w:numPr>
          <w:ilvl w:val="0"/>
          <w:numId w:val="6"/>
        </w:numPr>
        <w:tabs>
          <w:tab w:val="left" w:pos="460"/>
        </w:tabs>
        <w:spacing w:before="36"/>
        <w:rPr>
          <w:rFonts w:asciiTheme="majorHAnsi" w:eastAsia="Arial" w:hAnsiTheme="majorHAnsi" w:cstheme="minorHAnsi"/>
          <w:sz w:val="28"/>
          <w:szCs w:val="28"/>
        </w:rPr>
      </w:pPr>
      <w:r w:rsidRPr="00E47757">
        <w:rPr>
          <w:rFonts w:asciiTheme="majorHAnsi" w:hAnsiTheme="majorHAnsi" w:cstheme="minorHAnsi"/>
          <w:b/>
          <w:spacing w:val="-1"/>
          <w:sz w:val="28"/>
        </w:rPr>
        <w:lastRenderedPageBreak/>
        <w:t>Introduction</w:t>
      </w:r>
      <w:r w:rsidRPr="00E47757">
        <w:rPr>
          <w:rFonts w:asciiTheme="majorHAnsi" w:hAnsiTheme="majorHAnsi" w:cstheme="minorHAnsi"/>
          <w:b/>
          <w:sz w:val="28"/>
        </w:rPr>
        <w:t xml:space="preserve"> </w:t>
      </w:r>
      <w:r w:rsidRPr="00E47757">
        <w:rPr>
          <w:rFonts w:asciiTheme="majorHAnsi" w:hAnsiTheme="majorHAnsi" w:cstheme="minorHAnsi"/>
          <w:b/>
          <w:spacing w:val="-1"/>
          <w:sz w:val="28"/>
        </w:rPr>
        <w:t>and</w:t>
      </w:r>
      <w:r w:rsidRPr="00E47757">
        <w:rPr>
          <w:rFonts w:asciiTheme="majorHAnsi" w:hAnsiTheme="majorHAnsi" w:cstheme="minorHAnsi"/>
          <w:b/>
          <w:spacing w:val="-3"/>
          <w:sz w:val="28"/>
        </w:rPr>
        <w:t xml:space="preserve"> </w:t>
      </w:r>
      <w:r w:rsidRPr="00E47757">
        <w:rPr>
          <w:rFonts w:asciiTheme="majorHAnsi" w:hAnsiTheme="majorHAnsi" w:cstheme="minorHAnsi"/>
          <w:b/>
          <w:spacing w:val="-1"/>
          <w:sz w:val="28"/>
        </w:rPr>
        <w:t>Overview</w:t>
      </w:r>
    </w:p>
    <w:p w14:paraId="5244A8C0" w14:textId="77777777" w:rsidR="007D1EFE" w:rsidRDefault="007D1EFE">
      <w:pPr>
        <w:spacing w:before="2"/>
        <w:rPr>
          <w:rFonts w:ascii="Arial" w:eastAsia="Arial" w:hAnsi="Arial" w:cs="Arial"/>
          <w:b/>
          <w:bCs/>
        </w:rPr>
      </w:pPr>
    </w:p>
    <w:p w14:paraId="13D06369" w14:textId="5C77DFC2" w:rsidR="004E3F4A" w:rsidRDefault="004E3F4A" w:rsidP="004E3F4A">
      <w:pPr>
        <w:pStyle w:val="ListParagraph"/>
        <w:numPr>
          <w:ilvl w:val="1"/>
          <w:numId w:val="6"/>
        </w:numPr>
        <w:rPr>
          <w:b/>
        </w:rPr>
      </w:pPr>
      <w:r>
        <w:rPr>
          <w:b/>
        </w:rPr>
        <w:t>Mission of the Ph.D. in Hospitality Business Analytics program.</w:t>
      </w:r>
    </w:p>
    <w:p w14:paraId="7DD00292" w14:textId="574959C0" w:rsidR="004E3F4A" w:rsidRDefault="004E3F4A" w:rsidP="004E3F4A">
      <w:pPr>
        <w:ind w:left="720"/>
        <w:rPr>
          <w:b/>
        </w:rPr>
      </w:pPr>
    </w:p>
    <w:p w14:paraId="11773ED4" w14:textId="7FF0C985" w:rsidR="004E3F4A" w:rsidRDefault="004E3F4A" w:rsidP="004E3F4A">
      <w:pPr>
        <w:ind w:left="717" w:right="987"/>
      </w:pPr>
      <w:r>
        <w:t xml:space="preserve">The mission of the proposed PhD program is to provide advanced training to students in the field of </w:t>
      </w:r>
      <w:r w:rsidR="00DF47CA">
        <w:rPr>
          <w:b/>
        </w:rPr>
        <w:t>Hospitality Business Analytics</w:t>
      </w:r>
      <w:r>
        <w:t xml:space="preserve"> with the goal of preparing students for </w:t>
      </w:r>
      <w:r w:rsidR="00AF4DA2">
        <w:t xml:space="preserve">as professors in top-ranked academic institutions and </w:t>
      </w:r>
      <w:r>
        <w:t xml:space="preserve">research-based careers. Areas of in-depth study </w:t>
      </w:r>
      <w:r w:rsidR="00DF47CA">
        <w:t xml:space="preserve">that can be applied in hospitality business analytics </w:t>
      </w:r>
      <w:r>
        <w:t xml:space="preserve">are driven by faculty research </w:t>
      </w:r>
      <w:r w:rsidR="00DF47CA">
        <w:t>in domains such as revenue management</w:t>
      </w:r>
      <w:r>
        <w:t xml:space="preserve">, </w:t>
      </w:r>
      <w:r w:rsidR="00DF47CA">
        <w:t xml:space="preserve">digital marketing, finance, customer experience management and human resources management. </w:t>
      </w:r>
      <w:r>
        <w:t xml:space="preserve">The programmatic emphasis is on </w:t>
      </w:r>
      <w:r w:rsidR="00DF47CA">
        <w:t xml:space="preserve">analytics which is possible because by the large amounts of data being generated by information and communication technologies in industry. </w:t>
      </w:r>
      <w:r>
        <w:t xml:space="preserve">New </w:t>
      </w:r>
      <w:r w:rsidR="00DF47CA">
        <w:t xml:space="preserve">techniques and models </w:t>
      </w:r>
      <w:r>
        <w:t xml:space="preserve">will be </w:t>
      </w:r>
      <w:r w:rsidR="00DF47CA">
        <w:t>developed</w:t>
      </w:r>
      <w:r>
        <w:t xml:space="preserve"> and disseminated. The mission of the proposed program is to provide high quality instruction through a </w:t>
      </w:r>
      <w:r w:rsidR="00DF47CA">
        <w:t>curriculum comprising courses in hospitality business, analytics and methodology</w:t>
      </w:r>
      <w:r>
        <w:t xml:space="preserve">, research, and seminars. </w:t>
      </w:r>
    </w:p>
    <w:p w14:paraId="340500CE" w14:textId="77777777" w:rsidR="004E3F4A" w:rsidRPr="004E3F4A" w:rsidRDefault="004E3F4A" w:rsidP="004E3F4A">
      <w:pPr>
        <w:ind w:left="720"/>
        <w:rPr>
          <w:b/>
        </w:rPr>
      </w:pPr>
    </w:p>
    <w:p w14:paraId="2F0AB3BB" w14:textId="65A55C3C" w:rsidR="00B40865" w:rsidRPr="004E3F4A" w:rsidRDefault="00B40865" w:rsidP="004E3F4A">
      <w:pPr>
        <w:pStyle w:val="ListParagraph"/>
        <w:numPr>
          <w:ilvl w:val="1"/>
          <w:numId w:val="6"/>
        </w:numPr>
        <w:rPr>
          <w:b/>
        </w:rPr>
      </w:pPr>
      <w:r w:rsidRPr="004E3F4A">
        <w:rPr>
          <w:b/>
        </w:rPr>
        <w:t>R</w:t>
      </w:r>
      <w:r w:rsidR="004E3F4A" w:rsidRPr="004E3F4A">
        <w:rPr>
          <w:b/>
        </w:rPr>
        <w:t>ational</w:t>
      </w:r>
      <w:r w:rsidR="004E3F4A">
        <w:rPr>
          <w:b/>
        </w:rPr>
        <w:t>e in Brief</w:t>
      </w:r>
    </w:p>
    <w:p w14:paraId="489DC894" w14:textId="77777777" w:rsidR="00E47757" w:rsidRDefault="00E47757" w:rsidP="00B40865">
      <w:pPr>
        <w:ind w:left="720"/>
      </w:pPr>
    </w:p>
    <w:p w14:paraId="68249FB8" w14:textId="42605464" w:rsidR="00B40865" w:rsidRPr="005B0F27" w:rsidRDefault="001E5941" w:rsidP="00B40865">
      <w:pPr>
        <w:ind w:left="720"/>
      </w:pPr>
      <w:r>
        <w:t>D</w:t>
      </w:r>
      <w:r w:rsidRPr="005B0F27">
        <w:t>ata science has become a key domain of interest and inquiry in the hospitality and travel sectors</w:t>
      </w:r>
      <w:r w:rsidRPr="005B0F27" w:rsidDel="001E5941">
        <w:t xml:space="preserve"> </w:t>
      </w:r>
      <w:r>
        <w:t>d</w:t>
      </w:r>
      <w:r w:rsidR="00B40865" w:rsidRPr="005B0F27">
        <w:t xml:space="preserve">ue to the vast amounts of data generated. The need for skills in this area is strong and business analytics holds great promise in both the hospitality academy and corporate levels of industry. UD has identified data science as a key domain of interest, </w:t>
      </w:r>
      <w:r>
        <w:t xml:space="preserve">and thus </w:t>
      </w:r>
      <w:r w:rsidR="00B40865" w:rsidRPr="005B0F27">
        <w:t xml:space="preserve">enhancing our </w:t>
      </w:r>
      <w:r>
        <w:t xml:space="preserve">department </w:t>
      </w:r>
      <w:r w:rsidR="00B40865" w:rsidRPr="005B0F27">
        <w:t xml:space="preserve">expertise </w:t>
      </w:r>
      <w:r>
        <w:t xml:space="preserve">and contribution </w:t>
      </w:r>
      <w:r w:rsidR="00B40865" w:rsidRPr="005B0F27">
        <w:t xml:space="preserve">in this area specific to the hospitality industry will </w:t>
      </w:r>
      <w:r>
        <w:t xml:space="preserve">support </w:t>
      </w:r>
      <w:r w:rsidR="00B40865" w:rsidRPr="005B0F27">
        <w:t>UD</w:t>
      </w:r>
      <w:r>
        <w:t>’s strategic goal</w:t>
      </w:r>
      <w:r w:rsidR="00B40865" w:rsidRPr="005B0F27">
        <w:t xml:space="preserve">. </w:t>
      </w:r>
    </w:p>
    <w:p w14:paraId="60103A65" w14:textId="77777777" w:rsidR="00B40865" w:rsidRPr="005B0F27" w:rsidRDefault="00B40865" w:rsidP="00B40865">
      <w:pPr>
        <w:rPr>
          <w:b/>
          <w:caps/>
        </w:rPr>
      </w:pPr>
    </w:p>
    <w:p w14:paraId="699D2BC0" w14:textId="53586397" w:rsidR="00B40865" w:rsidRPr="00533D4C" w:rsidRDefault="00B40865" w:rsidP="00533D4C">
      <w:pPr>
        <w:pStyle w:val="ListParagraph"/>
        <w:numPr>
          <w:ilvl w:val="1"/>
          <w:numId w:val="6"/>
        </w:numPr>
        <w:rPr>
          <w:b/>
        </w:rPr>
      </w:pPr>
      <w:r w:rsidRPr="00533D4C">
        <w:rPr>
          <w:b/>
        </w:rPr>
        <w:t>Detailed</w:t>
      </w:r>
      <w:r w:rsidRPr="00533D4C">
        <w:rPr>
          <w:b/>
          <w:caps/>
        </w:rPr>
        <w:t xml:space="preserve"> </w:t>
      </w:r>
      <w:r w:rsidRPr="00533D4C">
        <w:rPr>
          <w:b/>
        </w:rPr>
        <w:t>Rationale</w:t>
      </w:r>
    </w:p>
    <w:p w14:paraId="4DA456A4" w14:textId="77777777" w:rsidR="00B40865" w:rsidRPr="005B0F27" w:rsidRDefault="00B40865" w:rsidP="00B40865">
      <w:pPr>
        <w:rPr>
          <w:b/>
          <w:caps/>
        </w:rPr>
      </w:pPr>
    </w:p>
    <w:p w14:paraId="349CAF04" w14:textId="77777777" w:rsidR="00B40865" w:rsidRPr="005B0F27" w:rsidRDefault="00B40865" w:rsidP="00B40865">
      <w:pPr>
        <w:ind w:left="720"/>
      </w:pPr>
      <w:r w:rsidRPr="005B0F27">
        <w:t>In today’s information economy, a clear need has arisen for individuals who are skilled in managing and analyzing information in the hospitality industry. The burgeoning mass of information now demands greater levels of oversight, dynamic decisions and strong analysis to keep firms in the industry up to date. Across functional areas of hospitality such as strategy, finance, accounting, marketing, information systems, the quantity and quality of information has risen and created demands for knowledge workers who can effectively make critical decisions. The following are areas of emerging change that underscore the rationale for a Ph.D. in Hospitality Business Analytics.</w:t>
      </w:r>
    </w:p>
    <w:p w14:paraId="79F2F355" w14:textId="77777777" w:rsidR="00B40865" w:rsidRPr="005B0F27" w:rsidRDefault="00B40865" w:rsidP="00B40865">
      <w:pPr>
        <w:ind w:left="720"/>
        <w:rPr>
          <w:b/>
        </w:rPr>
      </w:pPr>
    </w:p>
    <w:p w14:paraId="786DFDA2" w14:textId="46B916A6" w:rsidR="00B40865" w:rsidRPr="005B0F27" w:rsidRDefault="00B40865" w:rsidP="00B40865">
      <w:pPr>
        <w:ind w:left="720"/>
      </w:pPr>
      <w:r w:rsidRPr="005B0F27">
        <w:rPr>
          <w:b/>
        </w:rPr>
        <w:t>A. Revenue Management:</w:t>
      </w:r>
      <w:r w:rsidRPr="005B0F27">
        <w:t xml:space="preserve">  </w:t>
      </w:r>
      <w:r w:rsidR="006C105A" w:rsidRPr="005B0F27">
        <w:t>From forecasting demand and probability assessments, through dynamic pricing and opti</w:t>
      </w:r>
      <w:r w:rsidR="00657ABE">
        <w:t xml:space="preserve">mization algorithms to continue </w:t>
      </w:r>
      <w:r w:rsidR="006C105A" w:rsidRPr="005B0F27">
        <w:t>feedback loops of performance measurement and evaluation, data analytics, and a growing set of intelligent and autonomous systems change the manner in which hospitality organizations operate profitably.</w:t>
      </w:r>
    </w:p>
    <w:p w14:paraId="2EA83680" w14:textId="77777777" w:rsidR="00B40865" w:rsidRPr="005B0F27" w:rsidRDefault="00B40865" w:rsidP="00B40865">
      <w:pPr>
        <w:ind w:left="720"/>
        <w:rPr>
          <w:b/>
        </w:rPr>
      </w:pPr>
    </w:p>
    <w:p w14:paraId="063F8FB7" w14:textId="77777777" w:rsidR="00B40865" w:rsidRPr="005B0F27" w:rsidRDefault="00B40865" w:rsidP="00B40865">
      <w:pPr>
        <w:ind w:left="720"/>
      </w:pPr>
      <w:r w:rsidRPr="005B0F27">
        <w:rPr>
          <w:b/>
        </w:rPr>
        <w:t>B. Digital Media Analytics:</w:t>
      </w:r>
      <w:r w:rsidRPr="005B0F27">
        <w:t xml:space="preserve"> Firms in the hospitality and tourism space are diverting significant resources towards digital initiatives such as paid search, social networks and sentiment analysis. </w:t>
      </w:r>
    </w:p>
    <w:p w14:paraId="4F791055" w14:textId="77777777" w:rsidR="00B40865" w:rsidRPr="005B0F27" w:rsidRDefault="00B40865" w:rsidP="00B40865">
      <w:pPr>
        <w:ind w:left="720"/>
        <w:rPr>
          <w:b/>
        </w:rPr>
      </w:pPr>
    </w:p>
    <w:p w14:paraId="72747733" w14:textId="77777777" w:rsidR="00B40865" w:rsidRPr="005B0F27" w:rsidRDefault="00B40865" w:rsidP="00B40865">
      <w:pPr>
        <w:ind w:left="720"/>
      </w:pPr>
      <w:r w:rsidRPr="005B0F27">
        <w:rPr>
          <w:b/>
        </w:rPr>
        <w:t>D. Financial Analytics:</w:t>
      </w:r>
      <w:r w:rsidRPr="005B0F27">
        <w:t xml:space="preserve"> Value is increasingly being created at the enterprise level by harnessing information for strategic financial decisions in the hospitality industry.</w:t>
      </w:r>
    </w:p>
    <w:p w14:paraId="790DD610" w14:textId="77777777" w:rsidR="00B40865" w:rsidRPr="005B0F27" w:rsidRDefault="00B40865" w:rsidP="00B40865">
      <w:pPr>
        <w:ind w:left="720"/>
        <w:rPr>
          <w:b/>
        </w:rPr>
      </w:pPr>
    </w:p>
    <w:p w14:paraId="28A784E3" w14:textId="77777777" w:rsidR="001E5941" w:rsidRDefault="00B40865" w:rsidP="00B40865">
      <w:pPr>
        <w:ind w:left="720"/>
      </w:pPr>
      <w:r w:rsidRPr="005B0F27">
        <w:rPr>
          <w:b/>
        </w:rPr>
        <w:t>E. Service Automation &amp; Analytics:</w:t>
      </w:r>
      <w:r w:rsidRPr="005B0F27">
        <w:t xml:space="preserve"> Service automation has increased and the industry is seeing significant growth in the use of self-service technologies, robotics and location based services. This has induced the growth of domains such as smart tourism and smart service systems. </w:t>
      </w:r>
    </w:p>
    <w:p w14:paraId="6FEF43EF" w14:textId="77777777" w:rsidR="001E5941" w:rsidRDefault="001E5941" w:rsidP="00B40865">
      <w:pPr>
        <w:ind w:left="720"/>
      </w:pPr>
    </w:p>
    <w:p w14:paraId="5287C11D" w14:textId="77777777" w:rsidR="00A3069B" w:rsidRPr="003004C6" w:rsidRDefault="00A3069B" w:rsidP="00B40865">
      <w:pPr>
        <w:ind w:left="720"/>
      </w:pPr>
      <w:r w:rsidRPr="00A3069B">
        <w:rPr>
          <w:b/>
        </w:rPr>
        <w:t xml:space="preserve">E. Human Capital Analytics: </w:t>
      </w:r>
      <w:r w:rsidRPr="003004C6">
        <w:t>Analytical human resources (HR), human-capital investment analysis, workforce forecasts, the talent value model, and the talent supply chain are particularly important for the hospitality industry where 46 cents of every dollar earned is used for human capital.</w:t>
      </w:r>
    </w:p>
    <w:p w14:paraId="7A355A63" w14:textId="77777777" w:rsidR="00A3069B" w:rsidRDefault="00A3069B" w:rsidP="00B40865">
      <w:pPr>
        <w:ind w:left="720"/>
        <w:rPr>
          <w:b/>
        </w:rPr>
      </w:pPr>
    </w:p>
    <w:p w14:paraId="22DA0B71" w14:textId="3B88D3D3" w:rsidR="00BD3F0E" w:rsidRPr="005B0F27" w:rsidRDefault="00B40865" w:rsidP="007A50F3">
      <w:pPr>
        <w:ind w:left="720"/>
      </w:pPr>
      <w:r w:rsidRPr="005B0F27">
        <w:t>In summary, to respond to this fast changing environment, hospitality companies require professionals who are both knowledgeable and also possess the right analytical skill sets to make effective decisions.</w:t>
      </w:r>
      <w:r w:rsidR="006A4051">
        <w:t xml:space="preserve"> Our proposed pioneering doctoral program in hospitality analytics is designed to address this need.</w:t>
      </w:r>
    </w:p>
    <w:p w14:paraId="21F5A99F" w14:textId="3D253409" w:rsidR="00E47757" w:rsidRPr="00533D4C" w:rsidRDefault="00533D4C" w:rsidP="00533D4C">
      <w:pPr>
        <w:pStyle w:val="ListParagraph"/>
        <w:widowControl/>
        <w:numPr>
          <w:ilvl w:val="1"/>
          <w:numId w:val="6"/>
        </w:numPr>
        <w:spacing w:before="120" w:after="120" w:line="280" w:lineRule="atLeast"/>
        <w:rPr>
          <w:b/>
        </w:rPr>
      </w:pPr>
      <w:r w:rsidRPr="00533D4C">
        <w:rPr>
          <w:b/>
        </w:rPr>
        <w:t>Competitive Advantage and Positioning</w:t>
      </w:r>
    </w:p>
    <w:p w14:paraId="6878FBBF" w14:textId="0B7010B8" w:rsidR="00BD3F0E" w:rsidRPr="005B0F27" w:rsidRDefault="004C54BF" w:rsidP="00E47757">
      <w:pPr>
        <w:widowControl/>
        <w:spacing w:before="120" w:after="120" w:line="280" w:lineRule="atLeast"/>
        <w:ind w:left="720"/>
      </w:pPr>
      <w:r w:rsidRPr="005B0F27">
        <w:t xml:space="preserve">There </w:t>
      </w:r>
      <w:r w:rsidR="00657ABE">
        <w:t xml:space="preserve">are no </w:t>
      </w:r>
      <w:r w:rsidR="00BD3F0E" w:rsidRPr="005B0F27">
        <w:t xml:space="preserve">academic programs </w:t>
      </w:r>
      <w:r w:rsidRPr="005B0F27">
        <w:t xml:space="preserve">in hospitality business management that </w:t>
      </w:r>
      <w:r w:rsidR="00BD3F0E" w:rsidRPr="005B0F27">
        <w:t xml:space="preserve">concentrate or offer a Ph.D. in </w:t>
      </w:r>
      <w:r w:rsidRPr="005B0F27">
        <w:t xml:space="preserve">Hospitality Business </w:t>
      </w:r>
      <w:r w:rsidR="00BD3F0E" w:rsidRPr="005B0F27">
        <w:t>Analytics</w:t>
      </w:r>
      <w:r w:rsidR="00657ABE">
        <w:t>;</w:t>
      </w:r>
    </w:p>
    <w:p w14:paraId="045EB711" w14:textId="40A00C17" w:rsidR="00BD3F0E" w:rsidRPr="005B0F27" w:rsidRDefault="00BD3F0E" w:rsidP="00E47757">
      <w:pPr>
        <w:widowControl/>
        <w:spacing w:before="120" w:after="120" w:line="280" w:lineRule="atLeast"/>
        <w:ind w:left="720"/>
      </w:pPr>
      <w:r w:rsidRPr="005B0F27">
        <w:t>The program will build upon the research strength and infrastructure at the I</w:t>
      </w:r>
      <w:r w:rsidR="00657ABE">
        <w:t xml:space="preserve">nstitute for Financial Services Analytics (IFSA) </w:t>
      </w:r>
      <w:r w:rsidRPr="005B0F27">
        <w:t xml:space="preserve">and from Departments across the College of </w:t>
      </w:r>
      <w:r w:rsidR="004C54BF" w:rsidRPr="005B0F27">
        <w:t>Business and Economics</w:t>
      </w:r>
      <w:r w:rsidR="00657ABE">
        <w:t>;</w:t>
      </w:r>
    </w:p>
    <w:p w14:paraId="40A1B123" w14:textId="69B964BF" w:rsidR="00BD3F0E" w:rsidRPr="005B0F27" w:rsidRDefault="00BD3F0E" w:rsidP="00E47757">
      <w:pPr>
        <w:widowControl/>
        <w:spacing w:before="120" w:after="120" w:line="280" w:lineRule="atLeast"/>
        <w:ind w:left="720"/>
      </w:pPr>
      <w:r w:rsidRPr="005B0F27">
        <w:t xml:space="preserve">A Ph.D. program in </w:t>
      </w:r>
      <w:r w:rsidR="004C54BF" w:rsidRPr="005B0F27">
        <w:t xml:space="preserve">Hospitality Business </w:t>
      </w:r>
      <w:r w:rsidRPr="005B0F27">
        <w:t>Analytics will enhance graduate student recruitment and help to attract and retain talented faculty</w:t>
      </w:r>
      <w:r w:rsidR="00657ABE">
        <w:t>;</w:t>
      </w:r>
    </w:p>
    <w:p w14:paraId="466945BE" w14:textId="3D12C300" w:rsidR="00A3069B" w:rsidRDefault="00A3069B" w:rsidP="00A3069B">
      <w:pPr>
        <w:ind w:left="720"/>
      </w:pPr>
      <w:r>
        <w:t>T</w:t>
      </w:r>
      <w:r w:rsidRPr="005B0F27">
        <w:t>he number of faculty positions in analytics and decision-making in the hospitality academy has increased significantly. Preparing students with a focus on analytics can be of immense value to UD’s department of Hospitality Business Management and increase its visibility in the h</w:t>
      </w:r>
      <w:r w:rsidR="00657ABE">
        <w:t xml:space="preserve">ospitality research community; </w:t>
      </w:r>
    </w:p>
    <w:p w14:paraId="16155AC4" w14:textId="4B475214" w:rsidR="00BD3F0E" w:rsidRPr="005B0F27" w:rsidRDefault="004C54BF" w:rsidP="00E47757">
      <w:pPr>
        <w:widowControl/>
        <w:spacing w:before="120" w:after="120" w:line="280" w:lineRule="atLeast"/>
        <w:ind w:left="720"/>
      </w:pPr>
      <w:r w:rsidRPr="005B0F27">
        <w:t xml:space="preserve">Data analytics is a broad domain and the potential for interdisciplinary research is high and can </w:t>
      </w:r>
      <w:r w:rsidR="00BD3F0E" w:rsidRPr="005B0F27">
        <w:t>provide opportunities for interactions among researchers from diverse disciplines;</w:t>
      </w:r>
    </w:p>
    <w:p w14:paraId="4C47DCE1" w14:textId="13A53BAD" w:rsidR="00BD3F0E" w:rsidRDefault="00BD3F0E" w:rsidP="00E47757">
      <w:pPr>
        <w:widowControl/>
        <w:spacing w:before="120" w:after="120" w:line="280" w:lineRule="atLeast"/>
        <w:ind w:left="720"/>
      </w:pPr>
      <w:r w:rsidRPr="005B0F27">
        <w:t xml:space="preserve">The program will offer graduate education </w:t>
      </w:r>
      <w:r w:rsidR="0043559A" w:rsidRPr="005B0F27">
        <w:t xml:space="preserve">in an area that is important for </w:t>
      </w:r>
      <w:r w:rsidRPr="005B0F27">
        <w:t>UD as a major research university</w:t>
      </w:r>
      <w:r w:rsidR="0043559A" w:rsidRPr="005B0F27">
        <w:t xml:space="preserve">. It aligns with the </w:t>
      </w:r>
      <w:r w:rsidRPr="005B0F27">
        <w:t>University’s strategic priorities in the intersection of business, science, technology, and data applications</w:t>
      </w:r>
      <w:r w:rsidR="00657ABE">
        <w:t>;</w:t>
      </w:r>
      <w:r w:rsidRPr="005B0F27">
        <w:t xml:space="preserve"> </w:t>
      </w:r>
    </w:p>
    <w:p w14:paraId="44EF0D60" w14:textId="35A26686" w:rsidR="003609D4" w:rsidRPr="005B0F27" w:rsidRDefault="003609D4" w:rsidP="00E47757">
      <w:pPr>
        <w:widowControl/>
        <w:spacing w:before="120" w:after="120" w:line="280" w:lineRule="atLeast"/>
        <w:ind w:left="720"/>
      </w:pPr>
      <w:r>
        <w:t xml:space="preserve">The department has accomplished faculty in the realm of hospitality business analytics research. (a) Dr. Tim Webb is an affiliated faculty of the </w:t>
      </w:r>
      <w:r w:rsidR="006E63B8">
        <w:t>Data Science Institute at UD</w:t>
      </w:r>
      <w:r>
        <w:t xml:space="preserve">, </w:t>
      </w:r>
      <w:r w:rsidR="006E63B8">
        <w:t xml:space="preserve">(b) </w:t>
      </w:r>
      <w:r>
        <w:t xml:space="preserve">Dr. Zvi Schwartz </w:t>
      </w:r>
      <w:r w:rsidR="006E63B8">
        <w:t xml:space="preserve">is </w:t>
      </w:r>
      <w:r>
        <w:t>an affiliated faculty in the Institute for Financial Services Analytics</w:t>
      </w:r>
      <w:r w:rsidR="003F0C87">
        <w:t xml:space="preserve"> (IFSA)</w:t>
      </w:r>
      <w:r>
        <w:t xml:space="preserve"> </w:t>
      </w:r>
      <w:r w:rsidR="006E63B8">
        <w:t xml:space="preserve">and has chaired a dissertation committee here, </w:t>
      </w:r>
      <w:r>
        <w:t xml:space="preserve">and </w:t>
      </w:r>
      <w:r w:rsidR="006E63B8">
        <w:t xml:space="preserve">(c) Dr. Srikanth Beldona has served on a committee </w:t>
      </w:r>
      <w:r w:rsidR="003F0C87">
        <w:t xml:space="preserve">of </w:t>
      </w:r>
      <w:r w:rsidR="006E63B8">
        <w:t>an IFSA dissertation. The department’s research-oriented faculty’s efforts in research specific to hospitality business is also worth leveraging.</w:t>
      </w:r>
    </w:p>
    <w:p w14:paraId="7D0C0A2C" w14:textId="45A0EBFD" w:rsidR="007D1EFE" w:rsidRPr="00E47757" w:rsidRDefault="00DD7003">
      <w:pPr>
        <w:pStyle w:val="Heading1"/>
        <w:numPr>
          <w:ilvl w:val="0"/>
          <w:numId w:val="6"/>
        </w:numPr>
        <w:tabs>
          <w:tab w:val="left" w:pos="460"/>
        </w:tabs>
        <w:rPr>
          <w:rFonts w:asciiTheme="majorHAnsi" w:hAnsiTheme="majorHAnsi" w:cstheme="minorHAnsi"/>
          <w:b w:val="0"/>
          <w:bCs w:val="0"/>
        </w:rPr>
      </w:pPr>
      <w:r w:rsidRPr="00E47757">
        <w:rPr>
          <w:rFonts w:asciiTheme="majorHAnsi" w:hAnsiTheme="majorHAnsi" w:cstheme="minorHAnsi"/>
          <w:spacing w:val="-1"/>
        </w:rPr>
        <w:t>Admission</w:t>
      </w:r>
      <w:r w:rsidR="0057438E">
        <w:rPr>
          <w:rFonts w:asciiTheme="majorHAnsi" w:hAnsiTheme="majorHAnsi" w:cstheme="minorHAnsi"/>
          <w:spacing w:val="-1"/>
        </w:rPr>
        <w:t>s</w:t>
      </w:r>
    </w:p>
    <w:p w14:paraId="51EF347E" w14:textId="77777777" w:rsidR="007D1EFE" w:rsidRPr="00A955B8" w:rsidRDefault="007D1EFE">
      <w:pPr>
        <w:spacing w:before="10"/>
        <w:rPr>
          <w:rFonts w:eastAsia="Arial" w:cstheme="minorHAnsi"/>
          <w:b/>
          <w:bCs/>
          <w:szCs w:val="27"/>
        </w:rPr>
      </w:pPr>
    </w:p>
    <w:p w14:paraId="60BD9F03"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Prerequisites</w:t>
      </w:r>
    </w:p>
    <w:p w14:paraId="658A1CBD" w14:textId="77777777" w:rsidR="007D1EFE" w:rsidRPr="00E47757" w:rsidRDefault="007D1EFE">
      <w:pPr>
        <w:spacing w:before="2"/>
        <w:rPr>
          <w:rFonts w:eastAsia="Arial" w:cstheme="minorHAnsi"/>
        </w:rPr>
      </w:pPr>
    </w:p>
    <w:p w14:paraId="7E7D7904" w14:textId="0494EB91" w:rsidR="007D1EFE" w:rsidRPr="00E47757" w:rsidRDefault="00DD7003" w:rsidP="009E6248">
      <w:pPr>
        <w:pStyle w:val="BodyText"/>
        <w:ind w:left="999" w:right="246"/>
        <w:rPr>
          <w:rFonts w:asciiTheme="minorHAnsi" w:hAnsiTheme="minorHAnsi" w:cstheme="minorHAnsi"/>
          <w:sz w:val="22"/>
          <w:szCs w:val="22"/>
        </w:rPr>
      </w:pPr>
      <w:r w:rsidRPr="00E47757">
        <w:rPr>
          <w:rFonts w:asciiTheme="minorHAnsi" w:hAnsiTheme="minorHAnsi" w:cstheme="minorHAnsi"/>
          <w:spacing w:val="-1"/>
          <w:sz w:val="22"/>
          <w:szCs w:val="22"/>
        </w:rPr>
        <w:t>Applicants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admitted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Ph</w:t>
      </w:r>
      <w:r w:rsidR="00D109C6" w:rsidRPr="00E47757">
        <w:rPr>
          <w:rFonts w:asciiTheme="minorHAnsi" w:hAnsiTheme="minorHAnsi" w:cstheme="minorHAnsi"/>
          <w:spacing w:val="-1"/>
          <w:sz w:val="22"/>
          <w:szCs w:val="22"/>
        </w:rPr>
        <w:t>.</w:t>
      </w:r>
      <w:r w:rsidRPr="00E47757">
        <w:rPr>
          <w:rFonts w:asciiTheme="minorHAnsi" w:hAnsiTheme="minorHAnsi" w:cstheme="minorHAnsi"/>
          <w:spacing w:val="-1"/>
          <w:sz w:val="22"/>
          <w:szCs w:val="22"/>
        </w:rPr>
        <w:t>D</w:t>
      </w:r>
      <w:r w:rsidR="00D109C6" w:rsidRPr="00E47757">
        <w:rPr>
          <w:rFonts w:asciiTheme="minorHAnsi" w:hAnsiTheme="minorHAnsi" w:cstheme="minorHAnsi"/>
          <w:spacing w:val="-1"/>
          <w:sz w:val="22"/>
          <w:szCs w:val="22"/>
        </w:rPr>
        <w:t>.</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Program</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will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have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completed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requirements</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for</w:t>
      </w:r>
      <w:r w:rsidRPr="00E47757">
        <w:rPr>
          <w:rFonts w:asciiTheme="minorHAnsi" w:hAnsiTheme="minorHAnsi" w:cstheme="minorHAnsi"/>
          <w:spacing w:val="-6"/>
          <w:sz w:val="22"/>
          <w:szCs w:val="22"/>
        </w:rPr>
        <w:t xml:space="preserve"> </w:t>
      </w:r>
      <w:r w:rsidR="00685B2B" w:rsidRPr="00E47757">
        <w:rPr>
          <w:rFonts w:asciiTheme="minorHAnsi" w:hAnsiTheme="minorHAnsi" w:cstheme="minorHAnsi"/>
          <w:spacing w:val="-1"/>
          <w:sz w:val="22"/>
          <w:szCs w:val="22"/>
        </w:rPr>
        <w:t xml:space="preserve">a </w:t>
      </w:r>
      <w:r w:rsidR="00D109C6" w:rsidRPr="00E47757">
        <w:rPr>
          <w:rFonts w:asciiTheme="minorHAnsi" w:hAnsiTheme="minorHAnsi" w:cstheme="minorHAnsi"/>
          <w:spacing w:val="-1"/>
          <w:sz w:val="22"/>
          <w:szCs w:val="22"/>
        </w:rPr>
        <w:t xml:space="preserve">Master’s Degree </w:t>
      </w:r>
      <w:r w:rsidR="00685B2B" w:rsidRPr="00E47757">
        <w:rPr>
          <w:rFonts w:asciiTheme="minorHAnsi" w:hAnsiTheme="minorHAnsi" w:cstheme="minorHAnsi"/>
          <w:spacing w:val="-1"/>
          <w:sz w:val="22"/>
          <w:szCs w:val="22"/>
        </w:rPr>
        <w:t>with at least 3 years of managerial experience in the hospitality, tourism or related industries.</w:t>
      </w:r>
      <w:r w:rsidRPr="00E47757">
        <w:rPr>
          <w:rFonts w:asciiTheme="minorHAnsi" w:hAnsiTheme="minorHAnsi" w:cstheme="minorHAnsi"/>
          <w:spacing w:val="-9"/>
          <w:sz w:val="22"/>
          <w:szCs w:val="22"/>
        </w:rPr>
        <w:t xml:space="preserve"> </w:t>
      </w:r>
      <w:r w:rsidR="00D109C6" w:rsidRPr="00E47757">
        <w:rPr>
          <w:rFonts w:asciiTheme="minorHAnsi" w:hAnsiTheme="minorHAnsi" w:cstheme="minorHAnsi"/>
          <w:spacing w:val="-9"/>
          <w:sz w:val="22"/>
          <w:szCs w:val="22"/>
        </w:rPr>
        <w:t xml:space="preserve">Applicants with Bachelor’s degrees will also be considered under exceptional circumstances </w:t>
      </w:r>
      <w:r w:rsidR="00657ABE">
        <w:rPr>
          <w:rFonts w:asciiTheme="minorHAnsi" w:hAnsiTheme="minorHAnsi" w:cstheme="minorHAnsi"/>
          <w:spacing w:val="-9"/>
          <w:sz w:val="22"/>
          <w:szCs w:val="22"/>
        </w:rPr>
        <w:t>with</w:t>
      </w:r>
      <w:r w:rsidR="00D109C6" w:rsidRPr="00E47757">
        <w:rPr>
          <w:rFonts w:asciiTheme="minorHAnsi" w:hAnsiTheme="minorHAnsi" w:cstheme="minorHAnsi"/>
          <w:spacing w:val="-9"/>
          <w:sz w:val="22"/>
          <w:szCs w:val="22"/>
        </w:rPr>
        <w:t xml:space="preserve"> demonstrate</w:t>
      </w:r>
      <w:r w:rsidR="00657ABE">
        <w:rPr>
          <w:rFonts w:asciiTheme="minorHAnsi" w:hAnsiTheme="minorHAnsi" w:cstheme="minorHAnsi"/>
          <w:spacing w:val="-9"/>
          <w:sz w:val="22"/>
          <w:szCs w:val="22"/>
        </w:rPr>
        <w:t>d</w:t>
      </w:r>
      <w:r w:rsidR="00D109C6" w:rsidRPr="00E47757">
        <w:rPr>
          <w:rFonts w:asciiTheme="minorHAnsi" w:hAnsiTheme="minorHAnsi" w:cstheme="minorHAnsi"/>
          <w:spacing w:val="-9"/>
          <w:sz w:val="22"/>
          <w:szCs w:val="22"/>
        </w:rPr>
        <w:t xml:space="preserve"> excellent academic credentials and rich industry experience at the managerial/executive level. </w:t>
      </w:r>
      <w:r w:rsidR="00657ABE">
        <w:rPr>
          <w:rFonts w:asciiTheme="minorHAnsi" w:hAnsiTheme="minorHAnsi" w:cstheme="minorHAnsi"/>
          <w:spacing w:val="-7"/>
          <w:sz w:val="22"/>
          <w:szCs w:val="22"/>
        </w:rPr>
        <w:t>Applicants must have earned a grade of B in an undergraduate course in Calculus to be able to apply.</w:t>
      </w:r>
      <w:r w:rsidR="00685B2B" w:rsidRPr="00E47757">
        <w:rPr>
          <w:rFonts w:asciiTheme="minorHAnsi" w:hAnsiTheme="minorHAnsi" w:cstheme="minorHAnsi"/>
          <w:spacing w:val="-7"/>
          <w:sz w:val="22"/>
          <w:szCs w:val="22"/>
        </w:rPr>
        <w:t xml:space="preserve"> </w:t>
      </w:r>
      <w:r w:rsidR="00657ABE">
        <w:rPr>
          <w:rFonts w:asciiTheme="minorHAnsi" w:hAnsiTheme="minorHAnsi" w:cstheme="minorHAnsi"/>
          <w:spacing w:val="-7"/>
          <w:sz w:val="22"/>
          <w:szCs w:val="22"/>
        </w:rPr>
        <w:t>A</w:t>
      </w:r>
      <w:r w:rsidR="002F26BE" w:rsidRPr="00E47757">
        <w:rPr>
          <w:rFonts w:asciiTheme="minorHAnsi" w:hAnsiTheme="minorHAnsi" w:cstheme="minorHAnsi"/>
          <w:spacing w:val="-7"/>
          <w:sz w:val="22"/>
          <w:szCs w:val="22"/>
        </w:rPr>
        <w:t xml:space="preserve">pplicants </w:t>
      </w:r>
      <w:r w:rsidR="002F26BE" w:rsidRPr="00E47757">
        <w:rPr>
          <w:rFonts w:asciiTheme="minorHAnsi" w:hAnsiTheme="minorHAnsi" w:cstheme="minorHAnsi"/>
          <w:spacing w:val="-1"/>
          <w:sz w:val="22"/>
          <w:szCs w:val="22"/>
        </w:rPr>
        <w:t xml:space="preserve">from </w:t>
      </w:r>
      <w:r w:rsidR="00657ABE">
        <w:rPr>
          <w:rFonts w:asciiTheme="minorHAnsi" w:hAnsiTheme="minorHAnsi" w:cstheme="minorHAnsi"/>
          <w:spacing w:val="-1"/>
          <w:sz w:val="22"/>
          <w:szCs w:val="22"/>
        </w:rPr>
        <w:t xml:space="preserve">the </w:t>
      </w:r>
      <w:r w:rsidR="009E6248" w:rsidRPr="00E47757">
        <w:rPr>
          <w:rFonts w:asciiTheme="minorHAnsi" w:hAnsiTheme="minorHAnsi" w:cstheme="minorHAnsi"/>
          <w:spacing w:val="-3"/>
          <w:sz w:val="22"/>
          <w:szCs w:val="22"/>
        </w:rPr>
        <w:t xml:space="preserve">primary fields </w:t>
      </w:r>
      <w:r w:rsidR="00657ABE">
        <w:rPr>
          <w:rFonts w:asciiTheme="minorHAnsi" w:hAnsiTheme="minorHAnsi" w:cstheme="minorHAnsi"/>
          <w:spacing w:val="-3"/>
          <w:sz w:val="22"/>
          <w:szCs w:val="22"/>
        </w:rPr>
        <w:t xml:space="preserve">of </w:t>
      </w:r>
      <w:r w:rsidR="009E6248" w:rsidRPr="00E47757">
        <w:rPr>
          <w:rFonts w:asciiTheme="minorHAnsi" w:hAnsiTheme="minorHAnsi" w:cstheme="minorHAnsi"/>
          <w:spacing w:val="-1"/>
          <w:sz w:val="22"/>
          <w:szCs w:val="22"/>
        </w:rPr>
        <w:t xml:space="preserve">Hospitality Management, Tourism Management or Business Management including functional areas such as </w:t>
      </w:r>
      <w:r w:rsidR="009A7D81">
        <w:rPr>
          <w:rFonts w:asciiTheme="minorHAnsi" w:hAnsiTheme="minorHAnsi" w:cstheme="minorHAnsi"/>
          <w:spacing w:val="-1"/>
          <w:sz w:val="22"/>
          <w:szCs w:val="22"/>
        </w:rPr>
        <w:t xml:space="preserve">Management Science, </w:t>
      </w:r>
      <w:r w:rsidR="009E6248" w:rsidRPr="00E47757">
        <w:rPr>
          <w:rFonts w:asciiTheme="minorHAnsi" w:hAnsiTheme="minorHAnsi" w:cstheme="minorHAnsi"/>
          <w:spacing w:val="-1"/>
          <w:sz w:val="22"/>
          <w:szCs w:val="22"/>
        </w:rPr>
        <w:t xml:space="preserve">Finance, Marketing, </w:t>
      </w:r>
      <w:proofErr w:type="gramStart"/>
      <w:r w:rsidR="009E6248" w:rsidRPr="00E47757">
        <w:rPr>
          <w:rFonts w:asciiTheme="minorHAnsi" w:hAnsiTheme="minorHAnsi" w:cstheme="minorHAnsi"/>
          <w:spacing w:val="-1"/>
          <w:sz w:val="22"/>
          <w:szCs w:val="22"/>
        </w:rPr>
        <w:t>MIS</w:t>
      </w:r>
      <w:proofErr w:type="gramEnd"/>
      <w:r w:rsidR="009E6248" w:rsidRPr="00E47757">
        <w:rPr>
          <w:rFonts w:asciiTheme="minorHAnsi" w:hAnsiTheme="minorHAnsi" w:cstheme="minorHAnsi"/>
          <w:spacing w:val="-1"/>
          <w:sz w:val="22"/>
          <w:szCs w:val="22"/>
        </w:rPr>
        <w:t xml:space="preserve"> </w:t>
      </w:r>
      <w:r w:rsidR="00657ABE">
        <w:rPr>
          <w:rFonts w:asciiTheme="minorHAnsi" w:hAnsiTheme="minorHAnsi" w:cstheme="minorHAnsi"/>
          <w:spacing w:val="-1"/>
          <w:sz w:val="22"/>
          <w:szCs w:val="22"/>
        </w:rPr>
        <w:t>are given preference</w:t>
      </w:r>
      <w:r w:rsidR="009E6248" w:rsidRPr="00E47757">
        <w:rPr>
          <w:rFonts w:asciiTheme="minorHAnsi" w:hAnsiTheme="minorHAnsi" w:cstheme="minorHAnsi"/>
          <w:spacing w:val="-1"/>
          <w:sz w:val="22"/>
          <w:szCs w:val="22"/>
        </w:rPr>
        <w:t xml:space="preserve">. </w:t>
      </w:r>
      <w:r w:rsidR="002F26BE" w:rsidRPr="00E47757">
        <w:rPr>
          <w:rFonts w:asciiTheme="minorHAnsi" w:hAnsiTheme="minorHAnsi" w:cstheme="minorHAnsi"/>
          <w:spacing w:val="-1"/>
          <w:sz w:val="22"/>
          <w:szCs w:val="22"/>
        </w:rPr>
        <w:t>Applicants from</w:t>
      </w:r>
      <w:r w:rsidR="009E6248" w:rsidRPr="00E47757">
        <w:rPr>
          <w:rFonts w:asciiTheme="minorHAnsi" w:hAnsiTheme="minorHAnsi" w:cstheme="minorHAnsi"/>
          <w:spacing w:val="-1"/>
          <w:sz w:val="22"/>
          <w:szCs w:val="22"/>
        </w:rPr>
        <w:t xml:space="preserve"> supporting</w:t>
      </w:r>
      <w:r w:rsidR="009E6248" w:rsidRPr="00E47757">
        <w:rPr>
          <w:rFonts w:asciiTheme="minorHAnsi" w:hAnsiTheme="minorHAnsi" w:cstheme="minorHAnsi"/>
          <w:spacing w:val="-7"/>
          <w:sz w:val="22"/>
          <w:szCs w:val="22"/>
        </w:rPr>
        <w:t xml:space="preserve"> </w:t>
      </w:r>
      <w:r w:rsidR="009E6248" w:rsidRPr="00E47757">
        <w:rPr>
          <w:rFonts w:asciiTheme="minorHAnsi" w:hAnsiTheme="minorHAnsi" w:cstheme="minorHAnsi"/>
          <w:sz w:val="22"/>
          <w:szCs w:val="22"/>
        </w:rPr>
        <w:t>fields</w:t>
      </w:r>
      <w:r w:rsidR="009E6248" w:rsidRPr="00E47757">
        <w:rPr>
          <w:rFonts w:asciiTheme="minorHAnsi" w:hAnsiTheme="minorHAnsi" w:cstheme="minorHAnsi"/>
          <w:spacing w:val="-6"/>
          <w:sz w:val="22"/>
          <w:szCs w:val="22"/>
        </w:rPr>
        <w:t xml:space="preserve"> described below </w:t>
      </w:r>
      <w:r w:rsidR="009E6248" w:rsidRPr="00E47757">
        <w:rPr>
          <w:rFonts w:asciiTheme="minorHAnsi" w:hAnsiTheme="minorHAnsi" w:cstheme="minorHAnsi"/>
          <w:spacing w:val="-1"/>
          <w:sz w:val="22"/>
          <w:szCs w:val="22"/>
        </w:rPr>
        <w:t xml:space="preserve">with the three years </w:t>
      </w:r>
      <w:r w:rsidR="00FF4225" w:rsidRPr="00E47757">
        <w:rPr>
          <w:rFonts w:asciiTheme="minorHAnsi" w:hAnsiTheme="minorHAnsi" w:cstheme="minorHAnsi"/>
          <w:spacing w:val="-1"/>
          <w:sz w:val="22"/>
          <w:szCs w:val="22"/>
        </w:rPr>
        <w:t xml:space="preserve">of relevant </w:t>
      </w:r>
      <w:r w:rsidR="009E6248" w:rsidRPr="00E47757">
        <w:rPr>
          <w:rFonts w:asciiTheme="minorHAnsi" w:hAnsiTheme="minorHAnsi" w:cstheme="minorHAnsi"/>
          <w:spacing w:val="-1"/>
          <w:sz w:val="22"/>
          <w:szCs w:val="22"/>
        </w:rPr>
        <w:t xml:space="preserve">managerial experience are also </w:t>
      </w:r>
      <w:r w:rsidR="00657ABE">
        <w:rPr>
          <w:rFonts w:asciiTheme="minorHAnsi" w:hAnsiTheme="minorHAnsi" w:cstheme="minorHAnsi"/>
          <w:sz w:val="22"/>
          <w:szCs w:val="22"/>
        </w:rPr>
        <w:t>eligible</w:t>
      </w:r>
      <w:r w:rsidR="009E6248" w:rsidRPr="00E47757">
        <w:rPr>
          <w:rFonts w:asciiTheme="minorHAnsi" w:hAnsiTheme="minorHAnsi" w:cstheme="minorHAnsi"/>
          <w:spacing w:val="-7"/>
          <w:sz w:val="22"/>
          <w:szCs w:val="22"/>
        </w:rPr>
        <w:t xml:space="preserve"> </w:t>
      </w:r>
      <w:r w:rsidR="009E6248" w:rsidRPr="00E47757">
        <w:rPr>
          <w:rFonts w:asciiTheme="minorHAnsi" w:hAnsiTheme="minorHAnsi" w:cstheme="minorHAnsi"/>
          <w:spacing w:val="1"/>
          <w:sz w:val="22"/>
          <w:szCs w:val="22"/>
        </w:rPr>
        <w:t>to</w:t>
      </w:r>
      <w:r w:rsidR="009E6248" w:rsidRPr="00E47757">
        <w:rPr>
          <w:rFonts w:asciiTheme="minorHAnsi" w:hAnsiTheme="minorHAnsi" w:cstheme="minorHAnsi"/>
          <w:spacing w:val="-7"/>
          <w:sz w:val="22"/>
          <w:szCs w:val="22"/>
        </w:rPr>
        <w:t xml:space="preserve"> </w:t>
      </w:r>
      <w:r w:rsidR="009E6248" w:rsidRPr="00E47757">
        <w:rPr>
          <w:rFonts w:asciiTheme="minorHAnsi" w:hAnsiTheme="minorHAnsi" w:cstheme="minorHAnsi"/>
          <w:sz w:val="22"/>
          <w:szCs w:val="22"/>
        </w:rPr>
        <w:t>apply.</w:t>
      </w:r>
      <w:r w:rsidR="00D109C6" w:rsidRPr="00E47757">
        <w:rPr>
          <w:rFonts w:asciiTheme="minorHAnsi" w:hAnsiTheme="minorHAnsi" w:cstheme="minorHAnsi"/>
          <w:sz w:val="22"/>
          <w:szCs w:val="22"/>
        </w:rPr>
        <w:t xml:space="preserve"> </w:t>
      </w:r>
    </w:p>
    <w:p w14:paraId="2E98800C" w14:textId="77777777" w:rsidR="007D1EFE" w:rsidRPr="00E47757" w:rsidRDefault="007D1EFE">
      <w:pPr>
        <w:spacing w:before="11"/>
        <w:rPr>
          <w:rFonts w:eastAsia="Arial" w:cstheme="minorHAnsi"/>
        </w:rPr>
      </w:pPr>
    </w:p>
    <w:p w14:paraId="5468CD49" w14:textId="77777777" w:rsidR="009A7D81" w:rsidRPr="00E47757" w:rsidRDefault="009A7D81" w:rsidP="009A7D81">
      <w:pPr>
        <w:pStyle w:val="BodyText"/>
        <w:numPr>
          <w:ilvl w:val="2"/>
          <w:numId w:val="6"/>
        </w:numPr>
        <w:tabs>
          <w:tab w:val="left" w:pos="1541"/>
        </w:tabs>
        <w:spacing w:line="244" w:lineRule="exact"/>
        <w:ind w:left="1540" w:hanging="180"/>
        <w:rPr>
          <w:rFonts w:asciiTheme="minorHAnsi" w:hAnsiTheme="minorHAnsi" w:cstheme="minorHAnsi"/>
          <w:sz w:val="22"/>
          <w:szCs w:val="22"/>
        </w:rPr>
      </w:pPr>
      <w:r w:rsidRPr="00E47757">
        <w:rPr>
          <w:rFonts w:asciiTheme="minorHAnsi" w:hAnsiTheme="minorHAnsi" w:cstheme="minorHAnsi"/>
          <w:spacing w:val="-1"/>
          <w:sz w:val="22"/>
          <w:szCs w:val="22"/>
        </w:rPr>
        <w:t>Data Science</w:t>
      </w:r>
    </w:p>
    <w:p w14:paraId="2B750DEC" w14:textId="2B49520E" w:rsidR="007D1EFE" w:rsidRPr="003004C6" w:rsidRDefault="00685B2B">
      <w:pPr>
        <w:pStyle w:val="BodyText"/>
        <w:numPr>
          <w:ilvl w:val="2"/>
          <w:numId w:val="6"/>
        </w:numPr>
        <w:tabs>
          <w:tab w:val="left" w:pos="1540"/>
        </w:tabs>
        <w:spacing w:line="245" w:lineRule="exact"/>
        <w:ind w:hanging="180"/>
        <w:rPr>
          <w:rFonts w:asciiTheme="minorHAnsi" w:hAnsiTheme="minorHAnsi" w:cstheme="minorHAnsi"/>
          <w:sz w:val="22"/>
          <w:szCs w:val="22"/>
        </w:rPr>
      </w:pPr>
      <w:r w:rsidRPr="00E47757">
        <w:rPr>
          <w:rFonts w:asciiTheme="minorHAnsi" w:hAnsiTheme="minorHAnsi" w:cstheme="minorHAnsi"/>
          <w:spacing w:val="-1"/>
          <w:sz w:val="22"/>
          <w:szCs w:val="22"/>
        </w:rPr>
        <w:t>Economics</w:t>
      </w:r>
    </w:p>
    <w:p w14:paraId="36DDA4F3" w14:textId="46A56407" w:rsidR="009A7D81" w:rsidRPr="00E47757" w:rsidRDefault="009A7D81">
      <w:pPr>
        <w:pStyle w:val="BodyText"/>
        <w:numPr>
          <w:ilvl w:val="2"/>
          <w:numId w:val="6"/>
        </w:numPr>
        <w:tabs>
          <w:tab w:val="left" w:pos="1540"/>
        </w:tabs>
        <w:spacing w:line="245" w:lineRule="exact"/>
        <w:ind w:hanging="180"/>
        <w:rPr>
          <w:rFonts w:asciiTheme="minorHAnsi" w:hAnsiTheme="minorHAnsi" w:cstheme="minorHAnsi"/>
          <w:sz w:val="22"/>
          <w:szCs w:val="22"/>
        </w:rPr>
      </w:pPr>
      <w:r>
        <w:rPr>
          <w:rFonts w:asciiTheme="minorHAnsi" w:hAnsiTheme="minorHAnsi" w:cstheme="minorHAnsi"/>
          <w:spacing w:val="-1"/>
          <w:sz w:val="22"/>
          <w:szCs w:val="22"/>
        </w:rPr>
        <w:t>Statistics</w:t>
      </w:r>
    </w:p>
    <w:p w14:paraId="44A3EE1A" w14:textId="77777777" w:rsidR="009E6248" w:rsidRPr="00E47757" w:rsidRDefault="009E6248">
      <w:pPr>
        <w:pStyle w:val="BodyText"/>
        <w:numPr>
          <w:ilvl w:val="2"/>
          <w:numId w:val="6"/>
        </w:numPr>
        <w:tabs>
          <w:tab w:val="left" w:pos="1540"/>
        </w:tabs>
        <w:spacing w:line="244" w:lineRule="exact"/>
        <w:ind w:hanging="180"/>
        <w:rPr>
          <w:rFonts w:asciiTheme="minorHAnsi" w:hAnsiTheme="minorHAnsi" w:cstheme="minorHAnsi"/>
          <w:sz w:val="22"/>
          <w:szCs w:val="22"/>
        </w:rPr>
      </w:pPr>
      <w:r w:rsidRPr="00E47757">
        <w:rPr>
          <w:rFonts w:asciiTheme="minorHAnsi" w:hAnsiTheme="minorHAnsi" w:cstheme="minorHAnsi"/>
          <w:sz w:val="22"/>
          <w:szCs w:val="22"/>
        </w:rPr>
        <w:t>Mathematics</w:t>
      </w:r>
    </w:p>
    <w:p w14:paraId="5FF22D57" w14:textId="77777777" w:rsidR="009E6248" w:rsidRPr="00E47757" w:rsidRDefault="009E6248" w:rsidP="009E6248">
      <w:pPr>
        <w:pStyle w:val="BodyText"/>
        <w:numPr>
          <w:ilvl w:val="2"/>
          <w:numId w:val="6"/>
        </w:numPr>
        <w:tabs>
          <w:tab w:val="left" w:pos="1540"/>
        </w:tabs>
        <w:spacing w:line="244" w:lineRule="exact"/>
        <w:ind w:hanging="180"/>
        <w:rPr>
          <w:rFonts w:asciiTheme="minorHAnsi" w:hAnsiTheme="minorHAnsi" w:cstheme="minorHAnsi"/>
          <w:sz w:val="22"/>
          <w:szCs w:val="22"/>
        </w:rPr>
      </w:pPr>
      <w:r w:rsidRPr="00E47757">
        <w:rPr>
          <w:rFonts w:asciiTheme="minorHAnsi" w:hAnsiTheme="minorHAnsi" w:cstheme="minorHAnsi"/>
          <w:sz w:val="22"/>
          <w:szCs w:val="22"/>
        </w:rPr>
        <w:t>Computer Science</w:t>
      </w:r>
    </w:p>
    <w:p w14:paraId="68C250E6" w14:textId="77777777" w:rsidR="009E6248" w:rsidRPr="00E47757" w:rsidRDefault="009E6248">
      <w:pPr>
        <w:pStyle w:val="BodyText"/>
        <w:numPr>
          <w:ilvl w:val="2"/>
          <w:numId w:val="6"/>
        </w:numPr>
        <w:tabs>
          <w:tab w:val="left" w:pos="1540"/>
        </w:tabs>
        <w:spacing w:line="244" w:lineRule="exact"/>
        <w:ind w:hanging="180"/>
        <w:rPr>
          <w:rFonts w:asciiTheme="minorHAnsi" w:hAnsiTheme="minorHAnsi" w:cstheme="minorHAnsi"/>
          <w:sz w:val="22"/>
          <w:szCs w:val="22"/>
        </w:rPr>
      </w:pPr>
      <w:r w:rsidRPr="00E47757">
        <w:rPr>
          <w:rFonts w:asciiTheme="minorHAnsi" w:hAnsiTheme="minorHAnsi" w:cstheme="minorHAnsi"/>
          <w:sz w:val="22"/>
          <w:szCs w:val="22"/>
        </w:rPr>
        <w:t>Engineering</w:t>
      </w:r>
    </w:p>
    <w:p w14:paraId="01A66FC9" w14:textId="77777777" w:rsidR="007D1EFE" w:rsidRPr="00E47757" w:rsidRDefault="00685B2B">
      <w:pPr>
        <w:pStyle w:val="BodyText"/>
        <w:numPr>
          <w:ilvl w:val="2"/>
          <w:numId w:val="6"/>
        </w:numPr>
        <w:tabs>
          <w:tab w:val="left" w:pos="1540"/>
        </w:tabs>
        <w:spacing w:line="244" w:lineRule="exact"/>
        <w:ind w:hanging="180"/>
        <w:rPr>
          <w:rFonts w:asciiTheme="minorHAnsi" w:hAnsiTheme="minorHAnsi" w:cstheme="minorHAnsi"/>
          <w:sz w:val="22"/>
          <w:szCs w:val="22"/>
        </w:rPr>
      </w:pPr>
      <w:r w:rsidRPr="00E47757">
        <w:rPr>
          <w:rFonts w:asciiTheme="minorHAnsi" w:hAnsiTheme="minorHAnsi" w:cstheme="minorHAnsi"/>
          <w:spacing w:val="-1"/>
          <w:sz w:val="22"/>
          <w:szCs w:val="22"/>
        </w:rPr>
        <w:t>Sciences (Physics, Chemistry, Biology etc.)</w:t>
      </w:r>
    </w:p>
    <w:p w14:paraId="691B1888" w14:textId="77777777" w:rsidR="007D1EFE" w:rsidRPr="00E47757" w:rsidRDefault="009E6248">
      <w:pPr>
        <w:pStyle w:val="BodyText"/>
        <w:numPr>
          <w:ilvl w:val="2"/>
          <w:numId w:val="6"/>
        </w:numPr>
        <w:tabs>
          <w:tab w:val="left" w:pos="1541"/>
        </w:tabs>
        <w:spacing w:line="244" w:lineRule="exact"/>
        <w:ind w:left="1540"/>
        <w:rPr>
          <w:rFonts w:asciiTheme="minorHAnsi" w:hAnsiTheme="minorHAnsi" w:cstheme="minorHAnsi"/>
          <w:sz w:val="22"/>
          <w:szCs w:val="22"/>
        </w:rPr>
      </w:pPr>
      <w:r w:rsidRPr="00E47757">
        <w:rPr>
          <w:rFonts w:asciiTheme="minorHAnsi" w:hAnsiTheme="minorHAnsi" w:cstheme="minorHAnsi"/>
          <w:sz w:val="22"/>
          <w:szCs w:val="22"/>
        </w:rPr>
        <w:t>Social Sciences (Psychology, Sociology</w:t>
      </w:r>
      <w:r w:rsidR="002F26BE" w:rsidRPr="00E47757">
        <w:rPr>
          <w:rFonts w:asciiTheme="minorHAnsi" w:hAnsiTheme="minorHAnsi" w:cstheme="minorHAnsi"/>
          <w:sz w:val="22"/>
          <w:szCs w:val="22"/>
        </w:rPr>
        <w:t>, Geography</w:t>
      </w:r>
      <w:r w:rsidRPr="00E47757">
        <w:rPr>
          <w:rFonts w:asciiTheme="minorHAnsi" w:hAnsiTheme="minorHAnsi" w:cstheme="minorHAnsi"/>
          <w:sz w:val="22"/>
          <w:szCs w:val="22"/>
        </w:rPr>
        <w:t xml:space="preserve"> etc.)</w:t>
      </w:r>
    </w:p>
    <w:p w14:paraId="4F89012F" w14:textId="77777777" w:rsidR="007D1EFE" w:rsidRPr="00E47757" w:rsidRDefault="00DD7003">
      <w:pPr>
        <w:pStyle w:val="BodyText"/>
        <w:numPr>
          <w:ilvl w:val="2"/>
          <w:numId w:val="6"/>
        </w:numPr>
        <w:tabs>
          <w:tab w:val="left" w:pos="1541"/>
        </w:tabs>
        <w:spacing w:line="244" w:lineRule="exact"/>
        <w:ind w:left="1540"/>
        <w:rPr>
          <w:rFonts w:asciiTheme="minorHAnsi" w:hAnsiTheme="minorHAnsi" w:cstheme="minorHAnsi"/>
          <w:sz w:val="22"/>
          <w:szCs w:val="22"/>
        </w:rPr>
      </w:pPr>
      <w:r w:rsidRPr="00E47757">
        <w:rPr>
          <w:rFonts w:asciiTheme="minorHAnsi" w:hAnsiTheme="minorHAnsi" w:cstheme="minorHAnsi"/>
          <w:spacing w:val="-1"/>
          <w:sz w:val="22"/>
          <w:szCs w:val="22"/>
        </w:rPr>
        <w:t>Architecture</w:t>
      </w:r>
    </w:p>
    <w:p w14:paraId="55FF3CF8" w14:textId="77777777" w:rsidR="007D1EFE" w:rsidRPr="00E47757" w:rsidRDefault="009E6248">
      <w:pPr>
        <w:pStyle w:val="BodyText"/>
        <w:numPr>
          <w:ilvl w:val="2"/>
          <w:numId w:val="6"/>
        </w:numPr>
        <w:tabs>
          <w:tab w:val="left" w:pos="1541"/>
        </w:tabs>
        <w:spacing w:line="242" w:lineRule="exact"/>
        <w:ind w:left="1540"/>
        <w:rPr>
          <w:rFonts w:asciiTheme="minorHAnsi" w:hAnsiTheme="minorHAnsi" w:cstheme="minorHAnsi"/>
          <w:sz w:val="22"/>
          <w:szCs w:val="22"/>
        </w:rPr>
      </w:pPr>
      <w:r w:rsidRPr="00E47757">
        <w:rPr>
          <w:rFonts w:asciiTheme="minorHAnsi" w:hAnsiTheme="minorHAnsi" w:cstheme="minorHAnsi"/>
          <w:spacing w:val="-1"/>
          <w:sz w:val="22"/>
          <w:szCs w:val="22"/>
        </w:rPr>
        <w:t>Public Policy</w:t>
      </w:r>
    </w:p>
    <w:p w14:paraId="3BD2C837" w14:textId="77777777" w:rsidR="007D1EFE" w:rsidRPr="00E47757" w:rsidRDefault="00DD7003">
      <w:pPr>
        <w:pStyle w:val="BodyText"/>
        <w:numPr>
          <w:ilvl w:val="2"/>
          <w:numId w:val="6"/>
        </w:numPr>
        <w:tabs>
          <w:tab w:val="left" w:pos="1541"/>
        </w:tabs>
        <w:spacing w:line="244" w:lineRule="exact"/>
        <w:ind w:left="1540" w:hanging="180"/>
        <w:rPr>
          <w:rFonts w:asciiTheme="minorHAnsi" w:hAnsiTheme="minorHAnsi" w:cstheme="minorHAnsi"/>
          <w:sz w:val="22"/>
          <w:szCs w:val="22"/>
        </w:rPr>
      </w:pPr>
      <w:r w:rsidRPr="00E47757">
        <w:rPr>
          <w:rFonts w:asciiTheme="minorHAnsi" w:hAnsiTheme="minorHAnsi" w:cstheme="minorHAnsi"/>
          <w:spacing w:val="-1"/>
          <w:sz w:val="22"/>
          <w:szCs w:val="22"/>
        </w:rPr>
        <w:t>Environmental</w:t>
      </w:r>
      <w:r w:rsidRPr="00E47757">
        <w:rPr>
          <w:rFonts w:asciiTheme="minorHAnsi" w:hAnsiTheme="minorHAnsi" w:cstheme="minorHAnsi"/>
          <w:spacing w:val="-22"/>
          <w:sz w:val="22"/>
          <w:szCs w:val="22"/>
        </w:rPr>
        <w:t xml:space="preserve"> </w:t>
      </w:r>
      <w:r w:rsidRPr="00E47757">
        <w:rPr>
          <w:rFonts w:asciiTheme="minorHAnsi" w:hAnsiTheme="minorHAnsi" w:cstheme="minorHAnsi"/>
          <w:spacing w:val="-1"/>
          <w:sz w:val="22"/>
          <w:szCs w:val="22"/>
        </w:rPr>
        <w:t>Studies</w:t>
      </w:r>
    </w:p>
    <w:p w14:paraId="61D9A7C9" w14:textId="77777777" w:rsidR="00D109C6" w:rsidRPr="00E47757" w:rsidRDefault="00D109C6" w:rsidP="00D109C6">
      <w:pPr>
        <w:spacing w:before="8"/>
        <w:ind w:left="1000"/>
        <w:rPr>
          <w:rFonts w:eastAsia="Arial" w:cstheme="minorHAnsi"/>
        </w:rPr>
      </w:pPr>
    </w:p>
    <w:p w14:paraId="7606BE61"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z w:val="22"/>
          <w:szCs w:val="22"/>
        </w:rPr>
        <w:t xml:space="preserve">GPA, </w:t>
      </w:r>
      <w:r w:rsidRPr="003004C6">
        <w:rPr>
          <w:rFonts w:asciiTheme="minorHAnsi" w:hAnsiTheme="minorHAnsi" w:cstheme="minorHAnsi"/>
          <w:b/>
          <w:spacing w:val="-1"/>
          <w:sz w:val="22"/>
          <w:szCs w:val="22"/>
        </w:rPr>
        <w:t>GRE</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and TOEFL</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Scores</w:t>
      </w:r>
    </w:p>
    <w:p w14:paraId="2A46FA4D" w14:textId="2248222B" w:rsidR="00CF6040" w:rsidRDefault="00CF6040" w:rsidP="00CF6040">
      <w:pPr>
        <w:pStyle w:val="Heading2"/>
        <w:tabs>
          <w:tab w:val="center" w:pos="2126"/>
        </w:tabs>
        <w:ind w:left="0" w:firstLine="0"/>
      </w:pPr>
    </w:p>
    <w:p w14:paraId="7FFD24B9" w14:textId="77777777" w:rsidR="00CF6040" w:rsidRDefault="00CF6040" w:rsidP="00CF6040">
      <w:pPr>
        <w:ind w:left="999" w:right="987"/>
      </w:pPr>
      <w:r>
        <w:t xml:space="preserve">Admission to the graduate program is competitive. Those who meet stated minimum requirements are not guaranteed admission, nor are those who fail to meet all of those requirements necessarily precluded from admission if they offer appropriate strengths. </w:t>
      </w:r>
    </w:p>
    <w:p w14:paraId="5038F6ED" w14:textId="77777777" w:rsidR="00CF6040" w:rsidRDefault="00CF6040">
      <w:pPr>
        <w:pStyle w:val="BodyText"/>
        <w:ind w:left="999" w:right="152"/>
        <w:rPr>
          <w:rFonts w:asciiTheme="minorHAnsi" w:hAnsiTheme="minorHAnsi" w:cstheme="minorHAnsi"/>
          <w:spacing w:val="-1"/>
          <w:sz w:val="22"/>
          <w:szCs w:val="22"/>
        </w:rPr>
      </w:pPr>
    </w:p>
    <w:p w14:paraId="63463EDA" w14:textId="4ECB207A" w:rsidR="00004983" w:rsidRDefault="00DD7003">
      <w:pPr>
        <w:pStyle w:val="BodyText"/>
        <w:ind w:left="999" w:right="152"/>
        <w:rPr>
          <w:rFonts w:asciiTheme="minorHAnsi" w:hAnsiTheme="minorHAnsi" w:cstheme="minorHAnsi"/>
          <w:spacing w:val="-5"/>
          <w:sz w:val="22"/>
          <w:szCs w:val="22"/>
        </w:rPr>
      </w:pPr>
      <w:r w:rsidRPr="00E47757">
        <w:rPr>
          <w:rFonts w:asciiTheme="minorHAnsi" w:hAnsiTheme="minorHAnsi" w:cstheme="minorHAnsi"/>
          <w:spacing w:val="-1"/>
          <w:sz w:val="22"/>
          <w:szCs w:val="22"/>
        </w:rPr>
        <w:t>Consistent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with</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University</w:t>
      </w:r>
      <w:r w:rsidRPr="00E47757">
        <w:rPr>
          <w:rFonts w:asciiTheme="minorHAnsi" w:hAnsiTheme="minorHAnsi" w:cstheme="minorHAnsi"/>
          <w:spacing w:val="-11"/>
          <w:sz w:val="22"/>
          <w:szCs w:val="22"/>
        </w:rPr>
        <w:t xml:space="preserve"> </w:t>
      </w:r>
      <w:r w:rsidRPr="00E47757">
        <w:rPr>
          <w:rFonts w:asciiTheme="minorHAnsi" w:hAnsiTheme="minorHAnsi" w:cstheme="minorHAnsi"/>
          <w:sz w:val="22"/>
          <w:szCs w:val="22"/>
        </w:rPr>
        <w:t>requirements,</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applications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are</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evaluated</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based</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on</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Grade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Point</w:t>
      </w:r>
      <w:r w:rsidR="00DC715E" w:rsidRPr="00E47757">
        <w:rPr>
          <w:rFonts w:asciiTheme="minorHAnsi" w:hAnsiTheme="minorHAnsi" w:cstheme="minorHAnsi"/>
          <w:spacing w:val="-1"/>
          <w:sz w:val="22"/>
          <w:szCs w:val="22"/>
        </w:rPr>
        <w:t xml:space="preserve"> </w:t>
      </w:r>
      <w:r w:rsidRPr="00E47757">
        <w:rPr>
          <w:rFonts w:asciiTheme="minorHAnsi" w:hAnsiTheme="minorHAnsi" w:cstheme="minorHAnsi"/>
          <w:spacing w:val="-1"/>
          <w:sz w:val="22"/>
          <w:szCs w:val="22"/>
        </w:rPr>
        <w:t>Average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(GPA)</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scores,</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Graduate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Record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Examination</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(GRE)</w:t>
      </w:r>
      <w:r w:rsidRPr="00E47757">
        <w:rPr>
          <w:rFonts w:asciiTheme="minorHAnsi" w:hAnsiTheme="minorHAnsi" w:cstheme="minorHAnsi"/>
          <w:spacing w:val="-6"/>
          <w:sz w:val="22"/>
          <w:szCs w:val="22"/>
        </w:rPr>
        <w:t xml:space="preserve"> </w:t>
      </w:r>
      <w:r w:rsidR="00FF4225" w:rsidRPr="00E47757">
        <w:rPr>
          <w:rFonts w:asciiTheme="minorHAnsi" w:hAnsiTheme="minorHAnsi" w:cstheme="minorHAnsi"/>
          <w:spacing w:val="-6"/>
          <w:sz w:val="22"/>
          <w:szCs w:val="22"/>
        </w:rPr>
        <w:t xml:space="preserve">or Graduate Management Aptitude Test (GMAT) </w:t>
      </w:r>
      <w:r w:rsidRPr="00E47757">
        <w:rPr>
          <w:rFonts w:asciiTheme="minorHAnsi" w:hAnsiTheme="minorHAnsi" w:cstheme="minorHAnsi"/>
          <w:sz w:val="22"/>
          <w:szCs w:val="22"/>
        </w:rPr>
        <w:t>scores,</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Test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English</w:t>
      </w:r>
      <w:r w:rsidR="00DC715E" w:rsidRPr="00E47757">
        <w:rPr>
          <w:rFonts w:asciiTheme="minorHAnsi" w:hAnsiTheme="minorHAnsi" w:cstheme="minorHAnsi"/>
          <w:spacing w:val="-1"/>
          <w:sz w:val="22"/>
          <w:szCs w:val="22"/>
        </w:rPr>
        <w:t xml:space="preserve"> </w:t>
      </w:r>
      <w:r w:rsidRPr="00E47757">
        <w:rPr>
          <w:rFonts w:asciiTheme="minorHAnsi" w:hAnsiTheme="minorHAnsi" w:cstheme="minorHAnsi"/>
          <w:spacing w:val="-1"/>
          <w:sz w:val="22"/>
          <w:szCs w:val="22"/>
        </w:rPr>
        <w:t>as</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Foreign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Language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(TOEFL)</w:t>
      </w:r>
      <w:r w:rsidRPr="00E47757">
        <w:rPr>
          <w:rFonts w:asciiTheme="minorHAnsi" w:hAnsiTheme="minorHAnsi" w:cstheme="minorHAnsi"/>
          <w:spacing w:val="-6"/>
          <w:sz w:val="22"/>
          <w:szCs w:val="22"/>
        </w:rPr>
        <w:t xml:space="preserve"> </w:t>
      </w:r>
      <w:r w:rsidR="00FF4225" w:rsidRPr="00E47757">
        <w:rPr>
          <w:rFonts w:asciiTheme="minorHAnsi" w:hAnsiTheme="minorHAnsi" w:cstheme="minorHAnsi"/>
          <w:spacing w:val="-6"/>
          <w:sz w:val="22"/>
          <w:szCs w:val="22"/>
        </w:rPr>
        <w:t xml:space="preserve">or IELTS </w:t>
      </w:r>
      <w:r w:rsidRPr="00E47757">
        <w:rPr>
          <w:rFonts w:asciiTheme="minorHAnsi" w:hAnsiTheme="minorHAnsi" w:cstheme="minorHAnsi"/>
          <w:sz w:val="22"/>
          <w:szCs w:val="22"/>
        </w:rPr>
        <w:t>scores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(where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applicable).</w:t>
      </w:r>
      <w:r w:rsidRPr="00E47757">
        <w:rPr>
          <w:rFonts w:asciiTheme="minorHAnsi" w:hAnsiTheme="minorHAnsi" w:cstheme="minorHAnsi"/>
          <w:spacing w:val="-5"/>
          <w:sz w:val="22"/>
          <w:szCs w:val="22"/>
        </w:rPr>
        <w:t xml:space="preserve"> </w:t>
      </w:r>
      <w:r w:rsidR="00004983" w:rsidRPr="00004983">
        <w:rPr>
          <w:rFonts w:asciiTheme="minorHAnsi" w:hAnsiTheme="minorHAnsi" w:cstheme="minorHAnsi"/>
          <w:spacing w:val="-5"/>
          <w:sz w:val="22"/>
          <w:szCs w:val="22"/>
        </w:rPr>
        <w:t xml:space="preserve">Admission to graduate programs at the University of Delaware is selective and competitive based on the number of well-qualified applicants and the limits of available faculty and facilities. </w:t>
      </w:r>
    </w:p>
    <w:p w14:paraId="4BA43A8D" w14:textId="77777777" w:rsidR="00004983" w:rsidRDefault="00004983">
      <w:pPr>
        <w:pStyle w:val="BodyText"/>
        <w:ind w:left="999" w:right="152"/>
        <w:rPr>
          <w:rFonts w:asciiTheme="minorHAnsi" w:hAnsiTheme="minorHAnsi" w:cstheme="minorHAnsi"/>
          <w:spacing w:val="-5"/>
          <w:sz w:val="22"/>
          <w:szCs w:val="22"/>
        </w:rPr>
      </w:pPr>
    </w:p>
    <w:p w14:paraId="72870DE6" w14:textId="2CFB9C34" w:rsidR="007D1EFE" w:rsidRPr="00E47757" w:rsidRDefault="00DD7003">
      <w:pPr>
        <w:pStyle w:val="BodyText"/>
        <w:ind w:left="999" w:right="152"/>
        <w:rPr>
          <w:rFonts w:asciiTheme="minorHAnsi" w:hAnsiTheme="minorHAnsi" w:cstheme="minorHAnsi"/>
          <w:sz w:val="22"/>
          <w:szCs w:val="22"/>
        </w:rPr>
      </w:pPr>
      <w:r w:rsidRPr="00E47757">
        <w:rPr>
          <w:rFonts w:asciiTheme="minorHAnsi" w:hAnsiTheme="minorHAnsi" w:cstheme="minorHAnsi"/>
          <w:sz w:val="22"/>
          <w:szCs w:val="22"/>
        </w:rPr>
        <w:t>All</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exams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have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been</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taken</w:t>
      </w:r>
      <w:r w:rsidR="00DC715E" w:rsidRPr="00E47757">
        <w:rPr>
          <w:rFonts w:asciiTheme="minorHAnsi" w:hAnsiTheme="minorHAnsi" w:cstheme="minorHAnsi"/>
          <w:sz w:val="22"/>
          <w:szCs w:val="22"/>
        </w:rPr>
        <w:t xml:space="preserve"> </w:t>
      </w:r>
      <w:r w:rsidRPr="00E47757">
        <w:rPr>
          <w:rFonts w:asciiTheme="minorHAnsi" w:hAnsiTheme="minorHAnsi" w:cstheme="minorHAnsi"/>
          <w:spacing w:val="-1"/>
          <w:sz w:val="22"/>
          <w:szCs w:val="22"/>
        </w:rPr>
        <w:t>within</w:t>
      </w:r>
      <w:r w:rsidRPr="00E47757">
        <w:rPr>
          <w:rFonts w:asciiTheme="minorHAnsi" w:hAnsiTheme="minorHAnsi" w:cstheme="minorHAnsi"/>
          <w:spacing w:val="-5"/>
          <w:sz w:val="22"/>
          <w:szCs w:val="22"/>
        </w:rPr>
        <w:t xml:space="preserve"> </w:t>
      </w:r>
      <w:r w:rsidR="00DC715E" w:rsidRPr="00E47757">
        <w:rPr>
          <w:rFonts w:asciiTheme="minorHAnsi" w:hAnsiTheme="minorHAnsi" w:cstheme="minorHAnsi"/>
          <w:sz w:val="22"/>
          <w:szCs w:val="22"/>
        </w:rPr>
        <w:t xml:space="preserve">two </w:t>
      </w:r>
      <w:r w:rsidRPr="00E47757">
        <w:rPr>
          <w:rFonts w:asciiTheme="minorHAnsi" w:hAnsiTheme="minorHAnsi" w:cstheme="minorHAnsi"/>
          <w:spacing w:val="-1"/>
          <w:sz w:val="22"/>
          <w:szCs w:val="22"/>
        </w:rPr>
        <w:t>year</w:t>
      </w:r>
      <w:r w:rsidR="00DC715E" w:rsidRPr="00E47757">
        <w:rPr>
          <w:rFonts w:asciiTheme="minorHAnsi" w:hAnsiTheme="minorHAnsi" w:cstheme="minorHAnsi"/>
          <w:spacing w:val="-1"/>
          <w:sz w:val="22"/>
          <w:szCs w:val="22"/>
        </w:rPr>
        <w:t>s</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before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applying</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program:</w:t>
      </w:r>
    </w:p>
    <w:p w14:paraId="422D36C0" w14:textId="77777777" w:rsidR="007D1EFE" w:rsidRPr="00E47757" w:rsidRDefault="007D1EFE">
      <w:pPr>
        <w:spacing w:before="9"/>
        <w:rPr>
          <w:rFonts w:eastAsia="Arial" w:cstheme="minorHAnsi"/>
        </w:rPr>
      </w:pPr>
    </w:p>
    <w:p w14:paraId="5B9A49E0" w14:textId="4BD4488B" w:rsidR="007D1EFE" w:rsidRPr="00E47757" w:rsidRDefault="004E77E1">
      <w:pPr>
        <w:pStyle w:val="BodyText"/>
        <w:numPr>
          <w:ilvl w:val="2"/>
          <w:numId w:val="6"/>
        </w:numPr>
        <w:tabs>
          <w:tab w:val="left" w:pos="1451"/>
        </w:tabs>
        <w:spacing w:line="228" w:lineRule="exact"/>
        <w:ind w:left="1451" w:right="246" w:hanging="360"/>
        <w:rPr>
          <w:rFonts w:asciiTheme="minorHAnsi" w:hAnsiTheme="minorHAnsi" w:cstheme="minorHAnsi"/>
          <w:sz w:val="22"/>
          <w:szCs w:val="22"/>
        </w:rPr>
      </w:pPr>
      <w:r w:rsidRPr="00E47757">
        <w:rPr>
          <w:rFonts w:asciiTheme="minorHAnsi" w:hAnsiTheme="minorHAnsi" w:cstheme="minorHAnsi"/>
          <w:sz w:val="22"/>
          <w:szCs w:val="22"/>
        </w:rPr>
        <w:t xml:space="preserve">A </w:t>
      </w:r>
      <w:r w:rsidR="00FF4225" w:rsidRPr="00E47757">
        <w:rPr>
          <w:rFonts w:asciiTheme="minorHAnsi" w:hAnsiTheme="minorHAnsi" w:cstheme="minorHAnsi"/>
          <w:sz w:val="22"/>
          <w:szCs w:val="22"/>
        </w:rPr>
        <w:t>GPA of at least 3.</w:t>
      </w:r>
      <w:r w:rsidR="0094191C" w:rsidRPr="00E47757">
        <w:rPr>
          <w:rFonts w:asciiTheme="minorHAnsi" w:hAnsiTheme="minorHAnsi" w:cstheme="minorHAnsi"/>
          <w:sz w:val="22"/>
          <w:szCs w:val="22"/>
        </w:rPr>
        <w:t>0</w:t>
      </w:r>
      <w:r w:rsidR="00FF4225" w:rsidRPr="00E47757">
        <w:rPr>
          <w:rFonts w:asciiTheme="minorHAnsi" w:hAnsiTheme="minorHAnsi" w:cstheme="minorHAnsi"/>
          <w:sz w:val="22"/>
          <w:szCs w:val="22"/>
        </w:rPr>
        <w:t xml:space="preserve"> </w:t>
      </w:r>
      <w:r w:rsidR="0094191C" w:rsidRPr="00E47757">
        <w:rPr>
          <w:rFonts w:asciiTheme="minorHAnsi" w:hAnsiTheme="minorHAnsi" w:cstheme="minorHAnsi"/>
          <w:sz w:val="22"/>
          <w:szCs w:val="22"/>
        </w:rPr>
        <w:t xml:space="preserve">in the most recent degree (graduate or </w:t>
      </w:r>
      <w:r w:rsidR="0094191C" w:rsidRPr="00E47757">
        <w:rPr>
          <w:rFonts w:asciiTheme="minorHAnsi" w:hAnsiTheme="minorHAnsi" w:cstheme="minorHAnsi"/>
          <w:spacing w:val="-1"/>
          <w:sz w:val="22"/>
          <w:szCs w:val="22"/>
        </w:rPr>
        <w:t>undergraduate)</w:t>
      </w:r>
      <w:r w:rsidR="0094191C" w:rsidRPr="00E47757">
        <w:rPr>
          <w:rFonts w:asciiTheme="minorHAnsi" w:hAnsiTheme="minorHAnsi" w:cstheme="minorHAnsi"/>
          <w:sz w:val="22"/>
          <w:szCs w:val="22"/>
        </w:rPr>
        <w:t xml:space="preserve"> acquired </w:t>
      </w:r>
      <w:r w:rsidR="00263FC4">
        <w:rPr>
          <w:rFonts w:asciiTheme="minorHAnsi" w:hAnsiTheme="minorHAnsi" w:cstheme="minorHAnsi"/>
          <w:sz w:val="22"/>
          <w:szCs w:val="22"/>
        </w:rPr>
        <w:t>on</w:t>
      </w:r>
      <w:r w:rsidR="0094191C" w:rsidRPr="00E47757">
        <w:rPr>
          <w:rFonts w:asciiTheme="minorHAnsi" w:hAnsiTheme="minorHAnsi" w:cstheme="minorHAnsi"/>
          <w:sz w:val="22"/>
          <w:szCs w:val="22"/>
        </w:rPr>
        <w:t xml:space="preserve"> a scale of 4.0</w:t>
      </w:r>
      <w:r w:rsidR="00DD7003" w:rsidRPr="00E47757">
        <w:rPr>
          <w:rFonts w:asciiTheme="minorHAnsi" w:hAnsiTheme="minorHAnsi" w:cstheme="minorHAnsi"/>
          <w:spacing w:val="-1"/>
          <w:sz w:val="22"/>
          <w:szCs w:val="22"/>
        </w:rPr>
        <w:t>.</w:t>
      </w:r>
    </w:p>
    <w:p w14:paraId="49110651" w14:textId="77777777" w:rsidR="007D1EFE" w:rsidRPr="00E47757" w:rsidRDefault="007D1EFE">
      <w:pPr>
        <w:spacing w:before="10"/>
        <w:rPr>
          <w:rFonts w:eastAsia="Arial" w:cstheme="minorHAnsi"/>
        </w:rPr>
      </w:pPr>
    </w:p>
    <w:p w14:paraId="2D2C3981" w14:textId="164C4D05" w:rsidR="007D1EFE" w:rsidRPr="00E47757" w:rsidRDefault="004E77E1" w:rsidP="00004983">
      <w:pPr>
        <w:pStyle w:val="BodyText"/>
        <w:numPr>
          <w:ilvl w:val="0"/>
          <w:numId w:val="12"/>
        </w:numPr>
        <w:tabs>
          <w:tab w:val="left" w:pos="1451"/>
        </w:tabs>
        <w:ind w:right="152"/>
        <w:rPr>
          <w:rFonts w:asciiTheme="minorHAnsi" w:hAnsiTheme="minorHAnsi" w:cstheme="minorHAnsi"/>
          <w:sz w:val="22"/>
          <w:szCs w:val="22"/>
        </w:rPr>
      </w:pPr>
      <w:r w:rsidRPr="00E47757">
        <w:rPr>
          <w:rFonts w:asciiTheme="minorHAnsi" w:hAnsiTheme="minorHAnsi" w:cstheme="minorHAnsi"/>
          <w:sz w:val="22"/>
          <w:szCs w:val="22"/>
        </w:rPr>
        <w:t xml:space="preserve">A GMAT score of at least 600 will be </w:t>
      </w:r>
      <w:r w:rsidR="004C54BF" w:rsidRPr="00E47757">
        <w:rPr>
          <w:rFonts w:asciiTheme="minorHAnsi" w:hAnsiTheme="minorHAnsi" w:cstheme="minorHAnsi"/>
          <w:sz w:val="22"/>
          <w:szCs w:val="22"/>
        </w:rPr>
        <w:t>competitive</w:t>
      </w:r>
      <w:r w:rsidRPr="00E47757">
        <w:rPr>
          <w:rFonts w:asciiTheme="minorHAnsi" w:hAnsiTheme="minorHAnsi" w:cstheme="minorHAnsi"/>
          <w:sz w:val="22"/>
          <w:szCs w:val="22"/>
        </w:rPr>
        <w:t xml:space="preserve"> with at least </w:t>
      </w:r>
      <w:r w:rsidR="00DC715E" w:rsidRPr="00E47757">
        <w:rPr>
          <w:rFonts w:asciiTheme="minorHAnsi" w:hAnsiTheme="minorHAnsi" w:cstheme="minorHAnsi"/>
          <w:sz w:val="22"/>
          <w:szCs w:val="22"/>
        </w:rPr>
        <w:t>6</w:t>
      </w:r>
      <w:r w:rsidRPr="00E47757">
        <w:rPr>
          <w:rFonts w:asciiTheme="minorHAnsi" w:hAnsiTheme="minorHAnsi" w:cstheme="minorHAnsi"/>
          <w:sz w:val="22"/>
          <w:szCs w:val="22"/>
        </w:rPr>
        <w:t>0</w:t>
      </w:r>
      <w:r w:rsidRPr="00E47757">
        <w:rPr>
          <w:rFonts w:asciiTheme="minorHAnsi" w:hAnsiTheme="minorHAnsi" w:cstheme="minorHAnsi"/>
          <w:sz w:val="22"/>
          <w:szCs w:val="22"/>
          <w:vertAlign w:val="superscript"/>
        </w:rPr>
        <w:t>th</w:t>
      </w:r>
      <w:r w:rsidRPr="00E47757">
        <w:rPr>
          <w:rFonts w:asciiTheme="minorHAnsi" w:hAnsiTheme="minorHAnsi" w:cstheme="minorHAnsi"/>
          <w:sz w:val="22"/>
          <w:szCs w:val="22"/>
        </w:rPr>
        <w:t xml:space="preserve"> percentile in Quantitative and 50</w:t>
      </w:r>
      <w:r w:rsidRPr="00E47757">
        <w:rPr>
          <w:rFonts w:asciiTheme="minorHAnsi" w:hAnsiTheme="minorHAnsi" w:cstheme="minorHAnsi"/>
          <w:sz w:val="22"/>
          <w:szCs w:val="22"/>
          <w:vertAlign w:val="superscript"/>
        </w:rPr>
        <w:t>th</w:t>
      </w:r>
      <w:r w:rsidRPr="00E47757">
        <w:rPr>
          <w:rFonts w:asciiTheme="minorHAnsi" w:hAnsiTheme="minorHAnsi" w:cstheme="minorHAnsi"/>
          <w:sz w:val="22"/>
          <w:szCs w:val="22"/>
        </w:rPr>
        <w:t xml:space="preserve"> percentile in Verbal. </w:t>
      </w:r>
      <w:r w:rsidR="00DD7003" w:rsidRPr="00E47757">
        <w:rPr>
          <w:rFonts w:asciiTheme="minorHAnsi" w:hAnsiTheme="minorHAnsi" w:cstheme="minorHAnsi"/>
          <w:sz w:val="22"/>
          <w:szCs w:val="22"/>
        </w:rPr>
        <w:t>GRE</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scores</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of</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15</w:t>
      </w:r>
      <w:r w:rsidRPr="00E47757">
        <w:rPr>
          <w:rFonts w:asciiTheme="minorHAnsi" w:hAnsiTheme="minorHAnsi" w:cstheme="minorHAnsi"/>
          <w:spacing w:val="-1"/>
          <w:sz w:val="22"/>
          <w:szCs w:val="22"/>
        </w:rPr>
        <w:t>5</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or</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better</w:t>
      </w:r>
      <w:r w:rsidR="00DD7003" w:rsidRPr="00E47757">
        <w:rPr>
          <w:rFonts w:asciiTheme="minorHAnsi" w:hAnsiTheme="minorHAnsi" w:cstheme="minorHAnsi"/>
          <w:spacing w:val="-2"/>
          <w:sz w:val="22"/>
          <w:szCs w:val="22"/>
        </w:rPr>
        <w:t xml:space="preserve"> </w:t>
      </w:r>
      <w:r w:rsidRPr="00E47757">
        <w:rPr>
          <w:rFonts w:asciiTheme="minorHAnsi" w:hAnsiTheme="minorHAnsi" w:cstheme="minorHAnsi"/>
          <w:spacing w:val="-1"/>
          <w:sz w:val="22"/>
          <w:szCs w:val="22"/>
        </w:rPr>
        <w:t xml:space="preserve">for both </w:t>
      </w:r>
      <w:r w:rsidR="00DD7003" w:rsidRPr="00E47757">
        <w:rPr>
          <w:rFonts w:asciiTheme="minorHAnsi" w:hAnsiTheme="minorHAnsi" w:cstheme="minorHAnsi"/>
          <w:sz w:val="22"/>
          <w:szCs w:val="22"/>
        </w:rPr>
        <w:t>verbal</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z w:val="22"/>
          <w:szCs w:val="22"/>
        </w:rPr>
        <w:t>and</w:t>
      </w:r>
      <w:r w:rsidR="00DD7003" w:rsidRPr="00E47757">
        <w:rPr>
          <w:rFonts w:asciiTheme="minorHAnsi" w:hAnsiTheme="minorHAnsi" w:cstheme="minorHAnsi"/>
          <w:spacing w:val="-6"/>
          <w:sz w:val="22"/>
          <w:szCs w:val="22"/>
        </w:rPr>
        <w:t xml:space="preserve"> </w:t>
      </w:r>
      <w:r w:rsidR="004C54BF" w:rsidRPr="00E47757">
        <w:rPr>
          <w:rFonts w:asciiTheme="minorHAnsi" w:hAnsiTheme="minorHAnsi" w:cstheme="minorHAnsi"/>
          <w:spacing w:val="-6"/>
          <w:sz w:val="22"/>
          <w:szCs w:val="22"/>
        </w:rPr>
        <w:t xml:space="preserve">quantitative </w:t>
      </w:r>
      <w:r w:rsidR="004C54BF" w:rsidRPr="00E47757">
        <w:rPr>
          <w:rFonts w:asciiTheme="minorHAnsi" w:hAnsiTheme="minorHAnsi" w:cstheme="minorHAnsi"/>
          <w:sz w:val="22"/>
          <w:szCs w:val="22"/>
        </w:rPr>
        <w:t xml:space="preserve">and </w:t>
      </w:r>
      <w:r w:rsidRPr="00E47757">
        <w:rPr>
          <w:rFonts w:asciiTheme="minorHAnsi" w:hAnsiTheme="minorHAnsi" w:cstheme="minorHAnsi"/>
          <w:spacing w:val="-5"/>
          <w:sz w:val="22"/>
          <w:szCs w:val="22"/>
        </w:rPr>
        <w:t xml:space="preserve">a </w:t>
      </w:r>
      <w:r w:rsidR="00DD7003" w:rsidRPr="00E47757">
        <w:rPr>
          <w:rFonts w:asciiTheme="minorHAnsi" w:hAnsiTheme="minorHAnsi" w:cstheme="minorHAnsi"/>
          <w:sz w:val="22"/>
          <w:szCs w:val="22"/>
        </w:rPr>
        <w:t>minimum</w:t>
      </w:r>
      <w:r w:rsidR="00DD7003" w:rsidRPr="00E47757">
        <w:rPr>
          <w:rFonts w:asciiTheme="minorHAnsi" w:hAnsiTheme="minorHAnsi" w:cstheme="minorHAnsi"/>
          <w:spacing w:val="-2"/>
          <w:sz w:val="22"/>
          <w:szCs w:val="22"/>
        </w:rPr>
        <w:t xml:space="preserve"> of</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z w:val="22"/>
          <w:szCs w:val="22"/>
        </w:rPr>
        <w:t>a</w:t>
      </w:r>
      <w:r w:rsidR="00DD7003"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 xml:space="preserve">3.5 </w:t>
      </w:r>
      <w:r w:rsidR="00DD7003" w:rsidRPr="00E47757">
        <w:rPr>
          <w:rFonts w:asciiTheme="minorHAnsi" w:hAnsiTheme="minorHAnsi" w:cstheme="minorHAnsi"/>
          <w:spacing w:val="-1"/>
          <w:sz w:val="22"/>
          <w:szCs w:val="22"/>
        </w:rPr>
        <w:t>on</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analytical</w:t>
      </w:r>
      <w:r w:rsidR="00DD7003" w:rsidRPr="00E47757">
        <w:rPr>
          <w:rFonts w:asciiTheme="minorHAnsi" w:hAnsiTheme="minorHAnsi" w:cstheme="minorHAnsi"/>
          <w:spacing w:val="-2"/>
          <w:sz w:val="22"/>
          <w:szCs w:val="22"/>
        </w:rPr>
        <w:t xml:space="preserve"> </w:t>
      </w:r>
      <w:r w:rsidR="00DD7003" w:rsidRPr="00E47757">
        <w:rPr>
          <w:rFonts w:asciiTheme="minorHAnsi" w:hAnsiTheme="minorHAnsi" w:cstheme="minorHAnsi"/>
          <w:spacing w:val="-1"/>
          <w:sz w:val="22"/>
          <w:szCs w:val="22"/>
        </w:rPr>
        <w:t>writing</w:t>
      </w:r>
      <w:r w:rsidRPr="00E47757">
        <w:rPr>
          <w:rFonts w:asciiTheme="minorHAnsi" w:hAnsiTheme="minorHAnsi" w:cstheme="minorHAnsi"/>
          <w:spacing w:val="-1"/>
          <w:sz w:val="22"/>
          <w:szCs w:val="22"/>
        </w:rPr>
        <w:t xml:space="preserve"> is required. </w:t>
      </w:r>
    </w:p>
    <w:p w14:paraId="14A6C8CE" w14:textId="77777777" w:rsidR="007D1EFE" w:rsidRPr="00E47757" w:rsidRDefault="007D1EFE" w:rsidP="00E47757">
      <w:pPr>
        <w:spacing w:before="2"/>
        <w:rPr>
          <w:rFonts w:eastAsia="Arial" w:cstheme="minorHAnsi"/>
        </w:rPr>
      </w:pPr>
    </w:p>
    <w:p w14:paraId="5D72507D" w14:textId="0D18562C" w:rsidR="007D1EFE" w:rsidRPr="00004983" w:rsidRDefault="00DD7003" w:rsidP="00004983">
      <w:pPr>
        <w:pStyle w:val="BodyText"/>
        <w:numPr>
          <w:ilvl w:val="0"/>
          <w:numId w:val="12"/>
        </w:numPr>
        <w:tabs>
          <w:tab w:val="left" w:pos="1451"/>
        </w:tabs>
        <w:spacing w:line="239" w:lineRule="auto"/>
        <w:ind w:right="152"/>
        <w:rPr>
          <w:rFonts w:asciiTheme="minorHAnsi" w:hAnsiTheme="minorHAnsi" w:cstheme="minorHAnsi"/>
          <w:sz w:val="22"/>
          <w:szCs w:val="22"/>
        </w:rPr>
      </w:pPr>
      <w:r w:rsidRPr="00E47757">
        <w:rPr>
          <w:rFonts w:asciiTheme="minorHAnsi" w:hAnsiTheme="minorHAnsi" w:cstheme="minorHAnsi"/>
          <w:spacing w:val="-1"/>
          <w:sz w:val="22"/>
          <w:szCs w:val="22"/>
        </w:rPr>
        <w:t>Applicants</w:t>
      </w:r>
      <w:r w:rsidRPr="00E47757">
        <w:rPr>
          <w:rFonts w:asciiTheme="minorHAnsi" w:hAnsiTheme="minorHAnsi" w:cstheme="minorHAnsi"/>
          <w:spacing w:val="-2"/>
          <w:sz w:val="22"/>
          <w:szCs w:val="22"/>
        </w:rPr>
        <w:t xml:space="preserve"> </w:t>
      </w:r>
      <w:r w:rsidRPr="00E47757">
        <w:rPr>
          <w:rFonts w:asciiTheme="minorHAnsi" w:hAnsiTheme="minorHAnsi" w:cstheme="minorHAnsi"/>
          <w:spacing w:val="-1"/>
          <w:sz w:val="22"/>
          <w:szCs w:val="22"/>
        </w:rPr>
        <w:t>whose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native</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language</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is</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not</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English</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4"/>
          <w:sz w:val="22"/>
          <w:szCs w:val="22"/>
        </w:rPr>
        <w:t xml:space="preserve"> </w:t>
      </w:r>
      <w:r w:rsidR="004C00AC" w:rsidRPr="00E47757">
        <w:rPr>
          <w:rFonts w:asciiTheme="minorHAnsi" w:hAnsiTheme="minorHAnsi" w:cstheme="minorHAnsi"/>
          <w:sz w:val="22"/>
          <w:szCs w:val="22"/>
        </w:rPr>
        <w:t>submit</w:t>
      </w:r>
      <w:r w:rsidRPr="00E47757">
        <w:rPr>
          <w:rFonts w:asciiTheme="minorHAnsi" w:hAnsiTheme="minorHAnsi" w:cstheme="minorHAnsi"/>
          <w:spacing w:val="-6"/>
          <w:sz w:val="22"/>
          <w:szCs w:val="22"/>
        </w:rPr>
        <w:t xml:space="preserve"> </w:t>
      </w:r>
      <w:r w:rsidR="004C00AC" w:rsidRPr="00E47757">
        <w:rPr>
          <w:rFonts w:asciiTheme="minorHAnsi" w:hAnsiTheme="minorHAnsi" w:cstheme="minorHAnsi"/>
          <w:spacing w:val="-6"/>
          <w:sz w:val="22"/>
          <w:szCs w:val="22"/>
        </w:rPr>
        <w:t xml:space="preserve">scores from </w:t>
      </w:r>
      <w:r w:rsidRPr="00E47757">
        <w:rPr>
          <w:rFonts w:asciiTheme="minorHAnsi" w:hAnsiTheme="minorHAnsi" w:cstheme="minorHAnsi"/>
          <w:spacing w:val="-1"/>
          <w:sz w:val="22"/>
          <w:szCs w:val="22"/>
        </w:rPr>
        <w:t>either</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TOEFL</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or</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IELTS</w:t>
      </w:r>
      <w:r w:rsidR="00DC715E" w:rsidRPr="00E47757">
        <w:rPr>
          <w:rFonts w:asciiTheme="minorHAnsi" w:hAnsiTheme="minorHAnsi" w:cstheme="minorHAnsi"/>
          <w:spacing w:val="-1"/>
          <w:sz w:val="22"/>
          <w:szCs w:val="22"/>
        </w:rPr>
        <w:t xml:space="preserve"> </w:t>
      </w:r>
      <w:r w:rsidRPr="00E47757">
        <w:rPr>
          <w:rFonts w:asciiTheme="minorHAnsi" w:hAnsiTheme="minorHAnsi" w:cstheme="minorHAnsi"/>
          <w:sz w:val="22"/>
          <w:szCs w:val="22"/>
        </w:rPr>
        <w:t>exam</w:t>
      </w:r>
      <w:r w:rsidR="004C00AC" w:rsidRPr="00E47757">
        <w:rPr>
          <w:rFonts w:asciiTheme="minorHAnsi" w:hAnsiTheme="minorHAnsi" w:cstheme="minorHAnsi"/>
          <w:sz w:val="22"/>
          <w:szCs w:val="22"/>
        </w:rPr>
        <w:t>s.</w:t>
      </w:r>
      <w:r w:rsidRPr="00E47757">
        <w:rPr>
          <w:rFonts w:asciiTheme="minorHAnsi" w:hAnsiTheme="minorHAnsi" w:cstheme="minorHAnsi"/>
          <w:spacing w:val="-6"/>
          <w:sz w:val="22"/>
          <w:szCs w:val="22"/>
        </w:rPr>
        <w:t xml:space="preserve"> </w:t>
      </w:r>
      <w:r w:rsidR="004C00AC" w:rsidRPr="00E47757">
        <w:rPr>
          <w:rFonts w:asciiTheme="minorHAnsi" w:hAnsiTheme="minorHAnsi" w:cstheme="minorHAnsi"/>
          <w:spacing w:val="-6"/>
          <w:sz w:val="22"/>
          <w:szCs w:val="22"/>
        </w:rPr>
        <w:t xml:space="preserve">Those who </w:t>
      </w:r>
      <w:r w:rsidRPr="00E47757">
        <w:rPr>
          <w:rFonts w:asciiTheme="minorHAnsi" w:hAnsiTheme="minorHAnsi" w:cstheme="minorHAnsi"/>
          <w:spacing w:val="-1"/>
          <w:sz w:val="22"/>
          <w:szCs w:val="22"/>
        </w:rPr>
        <w:t>have</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graduate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degree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from</w:t>
      </w:r>
      <w:r w:rsidRPr="00E47757">
        <w:rPr>
          <w:rFonts w:asciiTheme="minorHAnsi" w:hAnsiTheme="minorHAnsi" w:cstheme="minorHAnsi"/>
          <w:spacing w:val="-2"/>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university</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in</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U.S.</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or</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another</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English-speaking</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country</w:t>
      </w:r>
      <w:r w:rsidR="004C00AC" w:rsidRPr="00E47757">
        <w:rPr>
          <w:rFonts w:asciiTheme="minorHAnsi" w:hAnsiTheme="minorHAnsi" w:cstheme="minorHAnsi"/>
          <w:spacing w:val="-1"/>
          <w:sz w:val="22"/>
          <w:szCs w:val="22"/>
        </w:rPr>
        <w:t xml:space="preserve"> are exempted</w:t>
      </w:r>
      <w:r w:rsidRPr="00E47757">
        <w:rPr>
          <w:rFonts w:asciiTheme="minorHAnsi" w:hAnsiTheme="minorHAnsi" w:cstheme="minorHAnsi"/>
          <w:spacing w:val="-1"/>
          <w:sz w:val="22"/>
          <w:szCs w:val="22"/>
        </w:rPr>
        <w:t>.</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minimum</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TOEFL</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score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required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for</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acceptance</w:t>
      </w:r>
      <w:r w:rsidRPr="00E47757">
        <w:rPr>
          <w:rFonts w:asciiTheme="minorHAnsi" w:hAnsiTheme="minorHAnsi" w:cstheme="minorHAnsi"/>
          <w:spacing w:val="-6"/>
          <w:sz w:val="22"/>
          <w:szCs w:val="22"/>
        </w:rPr>
        <w:t xml:space="preserve"> </w:t>
      </w:r>
      <w:r w:rsidR="00A7058B" w:rsidRPr="00E47757">
        <w:rPr>
          <w:rFonts w:asciiTheme="minorHAnsi" w:hAnsiTheme="minorHAnsi" w:cstheme="minorHAnsi"/>
          <w:spacing w:val="1"/>
          <w:sz w:val="22"/>
          <w:szCs w:val="22"/>
        </w:rPr>
        <w:t>will be 100</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or</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higher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(sub-scores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20</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in</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Reading,</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Listening</w:t>
      </w:r>
      <w:r w:rsidR="00A7058B" w:rsidRPr="00E47757">
        <w:rPr>
          <w:rFonts w:asciiTheme="minorHAnsi" w:hAnsiTheme="minorHAnsi" w:cstheme="minorHAnsi"/>
          <w:sz w:val="22"/>
          <w:szCs w:val="22"/>
        </w:rPr>
        <w:t xml:space="preserve">, </w:t>
      </w:r>
      <w:r w:rsidR="00A7058B" w:rsidRPr="00E47757">
        <w:rPr>
          <w:rFonts w:asciiTheme="minorHAnsi" w:hAnsiTheme="minorHAnsi" w:cstheme="minorHAnsi"/>
          <w:spacing w:val="-4"/>
          <w:sz w:val="22"/>
          <w:szCs w:val="22"/>
        </w:rPr>
        <w:t xml:space="preserve">18 in </w:t>
      </w:r>
      <w:r w:rsidRPr="00E47757">
        <w:rPr>
          <w:rFonts w:asciiTheme="minorHAnsi" w:hAnsiTheme="minorHAnsi" w:cstheme="minorHAnsi"/>
          <w:spacing w:val="-1"/>
          <w:sz w:val="22"/>
          <w:szCs w:val="22"/>
        </w:rPr>
        <w:t>Speaking,</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24</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in</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Writing)</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or</w:t>
      </w:r>
      <w:r w:rsidRPr="00E47757">
        <w:rPr>
          <w:rFonts w:asciiTheme="minorHAnsi" w:hAnsiTheme="minorHAnsi" w:cstheme="minorHAnsi"/>
          <w:spacing w:val="-4"/>
          <w:sz w:val="22"/>
          <w:szCs w:val="22"/>
        </w:rPr>
        <w:t xml:space="preserve"> </w:t>
      </w:r>
      <w:r w:rsidR="00A7058B" w:rsidRPr="00E47757">
        <w:rPr>
          <w:rFonts w:asciiTheme="minorHAnsi" w:hAnsiTheme="minorHAnsi" w:cstheme="minorHAnsi"/>
          <w:sz w:val="22"/>
          <w:szCs w:val="22"/>
        </w:rPr>
        <w:t>7</w:t>
      </w:r>
      <w:r w:rsidRPr="00E47757">
        <w:rPr>
          <w:rFonts w:asciiTheme="minorHAnsi" w:hAnsiTheme="minorHAnsi" w:cstheme="minorHAnsi"/>
          <w:sz w:val="22"/>
          <w:szCs w:val="22"/>
        </w:rPr>
        <w:t>.</w:t>
      </w:r>
      <w:r w:rsidR="00A7058B" w:rsidRPr="00E47757">
        <w:rPr>
          <w:rFonts w:asciiTheme="minorHAnsi" w:hAnsiTheme="minorHAnsi" w:cstheme="minorHAnsi"/>
          <w:sz w:val="22"/>
          <w:szCs w:val="22"/>
        </w:rPr>
        <w:t>0</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on</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IELTS</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(sub-scores</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5.5</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in</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each</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area).</w:t>
      </w:r>
      <w:r w:rsidRPr="00E47757">
        <w:rPr>
          <w:rFonts w:asciiTheme="minorHAnsi" w:hAnsiTheme="minorHAnsi" w:cstheme="minorHAnsi"/>
          <w:spacing w:val="57"/>
          <w:w w:val="99"/>
          <w:sz w:val="22"/>
          <w:szCs w:val="22"/>
        </w:rPr>
        <w:t xml:space="preserve"> </w:t>
      </w:r>
    </w:p>
    <w:p w14:paraId="02AD5CCA" w14:textId="77777777" w:rsidR="00004983" w:rsidRDefault="00004983" w:rsidP="00004983">
      <w:pPr>
        <w:pStyle w:val="ListParagraph"/>
        <w:rPr>
          <w:rFonts w:cstheme="minorHAnsi"/>
        </w:rPr>
      </w:pPr>
    </w:p>
    <w:p w14:paraId="1CABD553"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Application</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Checklist</w:t>
      </w:r>
    </w:p>
    <w:p w14:paraId="07239B2F" w14:textId="77777777" w:rsidR="007D1EFE" w:rsidRPr="00E47757" w:rsidRDefault="007D1EFE">
      <w:pPr>
        <w:spacing w:before="2"/>
        <w:rPr>
          <w:rFonts w:eastAsia="Arial" w:cstheme="minorHAnsi"/>
        </w:rPr>
      </w:pPr>
    </w:p>
    <w:p w14:paraId="7C051F3B" w14:textId="67D9E2E5" w:rsidR="007D1EFE" w:rsidRPr="00E47757" w:rsidRDefault="00DD7003">
      <w:pPr>
        <w:pStyle w:val="BodyText"/>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following</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must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submitted</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before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an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application</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will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considered:</w:t>
      </w:r>
    </w:p>
    <w:p w14:paraId="6B8C0D5F" w14:textId="77777777" w:rsidR="007D1EFE" w:rsidRPr="00E47757" w:rsidRDefault="007D1EFE">
      <w:pPr>
        <w:spacing w:before="2"/>
        <w:rPr>
          <w:rFonts w:eastAsia="Arial" w:cstheme="minorHAnsi"/>
        </w:rPr>
      </w:pPr>
    </w:p>
    <w:p w14:paraId="76E9E7ED" w14:textId="77777777" w:rsidR="007D1EFE" w:rsidRPr="00E47757" w:rsidRDefault="00DD7003">
      <w:pPr>
        <w:pStyle w:val="BodyText"/>
        <w:numPr>
          <w:ilvl w:val="2"/>
          <w:numId w:val="6"/>
        </w:numPr>
        <w:tabs>
          <w:tab w:val="left" w:pos="1540"/>
        </w:tabs>
        <w:spacing w:line="244" w:lineRule="exact"/>
        <w:ind w:left="1560" w:hanging="201"/>
        <w:rPr>
          <w:rFonts w:asciiTheme="minorHAnsi" w:hAnsiTheme="minorHAnsi" w:cstheme="minorHAnsi"/>
          <w:sz w:val="22"/>
          <w:szCs w:val="22"/>
        </w:rPr>
      </w:pPr>
      <w:r w:rsidRPr="00E47757">
        <w:rPr>
          <w:rFonts w:asciiTheme="minorHAnsi" w:hAnsiTheme="minorHAnsi" w:cstheme="minorHAnsi"/>
          <w:sz w:val="22"/>
          <w:szCs w:val="22"/>
        </w:rPr>
        <w:t>Application</w:t>
      </w:r>
      <w:r w:rsidRPr="00E47757">
        <w:rPr>
          <w:rFonts w:asciiTheme="minorHAnsi" w:hAnsiTheme="minorHAnsi" w:cstheme="minorHAnsi"/>
          <w:spacing w:val="-17"/>
          <w:sz w:val="22"/>
          <w:szCs w:val="22"/>
        </w:rPr>
        <w:t xml:space="preserve"> </w:t>
      </w:r>
      <w:r w:rsidR="004C00AC" w:rsidRPr="00E47757">
        <w:rPr>
          <w:rFonts w:asciiTheme="minorHAnsi" w:hAnsiTheme="minorHAnsi" w:cstheme="minorHAnsi"/>
          <w:sz w:val="22"/>
          <w:szCs w:val="22"/>
        </w:rPr>
        <w:t>f</w:t>
      </w:r>
      <w:r w:rsidRPr="00E47757">
        <w:rPr>
          <w:rFonts w:asciiTheme="minorHAnsi" w:hAnsiTheme="minorHAnsi" w:cstheme="minorHAnsi"/>
          <w:sz w:val="22"/>
          <w:szCs w:val="22"/>
        </w:rPr>
        <w:t>orms</w:t>
      </w:r>
    </w:p>
    <w:p w14:paraId="06735707" w14:textId="77777777" w:rsidR="007D1EFE" w:rsidRPr="00E47757" w:rsidRDefault="00DD7003">
      <w:pPr>
        <w:pStyle w:val="BodyText"/>
        <w:numPr>
          <w:ilvl w:val="2"/>
          <w:numId w:val="6"/>
        </w:numPr>
        <w:tabs>
          <w:tab w:val="left" w:pos="1540"/>
        </w:tabs>
        <w:spacing w:line="244" w:lineRule="exact"/>
        <w:ind w:hanging="180"/>
        <w:rPr>
          <w:rFonts w:asciiTheme="minorHAnsi" w:hAnsiTheme="minorHAnsi" w:cstheme="minorHAnsi"/>
          <w:sz w:val="22"/>
          <w:szCs w:val="22"/>
        </w:rPr>
      </w:pPr>
      <w:r w:rsidRPr="00E47757">
        <w:rPr>
          <w:rFonts w:asciiTheme="minorHAnsi" w:hAnsiTheme="minorHAnsi" w:cstheme="minorHAnsi"/>
          <w:sz w:val="22"/>
          <w:szCs w:val="22"/>
        </w:rPr>
        <w:t>Application</w:t>
      </w:r>
      <w:r w:rsidRPr="00E47757">
        <w:rPr>
          <w:rFonts w:asciiTheme="minorHAnsi" w:hAnsiTheme="minorHAnsi" w:cstheme="minorHAnsi"/>
          <w:spacing w:val="-15"/>
          <w:sz w:val="22"/>
          <w:szCs w:val="22"/>
        </w:rPr>
        <w:t xml:space="preserve"> </w:t>
      </w:r>
      <w:r w:rsidR="004C00AC" w:rsidRPr="00E47757">
        <w:rPr>
          <w:rFonts w:asciiTheme="minorHAnsi" w:hAnsiTheme="minorHAnsi" w:cstheme="minorHAnsi"/>
          <w:spacing w:val="-1"/>
          <w:sz w:val="22"/>
          <w:szCs w:val="22"/>
        </w:rPr>
        <w:t>f</w:t>
      </w:r>
      <w:r w:rsidRPr="00E47757">
        <w:rPr>
          <w:rFonts w:asciiTheme="minorHAnsi" w:hAnsiTheme="minorHAnsi" w:cstheme="minorHAnsi"/>
          <w:spacing w:val="-1"/>
          <w:sz w:val="22"/>
          <w:szCs w:val="22"/>
        </w:rPr>
        <w:t>ee</w:t>
      </w:r>
    </w:p>
    <w:p w14:paraId="11DE58A0" w14:textId="77777777" w:rsidR="007D1EFE" w:rsidRPr="00E47757" w:rsidRDefault="00DD7003">
      <w:pPr>
        <w:pStyle w:val="BodyText"/>
        <w:numPr>
          <w:ilvl w:val="2"/>
          <w:numId w:val="6"/>
        </w:numPr>
        <w:tabs>
          <w:tab w:val="left" w:pos="1541"/>
        </w:tabs>
        <w:spacing w:line="244" w:lineRule="exact"/>
        <w:ind w:left="1540"/>
        <w:rPr>
          <w:rFonts w:asciiTheme="minorHAnsi" w:hAnsiTheme="minorHAnsi" w:cstheme="minorHAnsi"/>
          <w:sz w:val="22"/>
          <w:szCs w:val="22"/>
        </w:rPr>
      </w:pPr>
      <w:r w:rsidRPr="00E47757">
        <w:rPr>
          <w:rFonts w:asciiTheme="minorHAnsi" w:hAnsiTheme="minorHAnsi" w:cstheme="minorHAnsi"/>
          <w:sz w:val="22"/>
          <w:szCs w:val="22"/>
        </w:rPr>
        <w:t>Three</w:t>
      </w:r>
      <w:r w:rsidRPr="00E47757">
        <w:rPr>
          <w:rFonts w:asciiTheme="minorHAnsi" w:hAnsiTheme="minorHAnsi" w:cstheme="minorHAnsi"/>
          <w:spacing w:val="-11"/>
          <w:sz w:val="22"/>
          <w:szCs w:val="22"/>
        </w:rPr>
        <w:t xml:space="preserve"> </w:t>
      </w:r>
      <w:r w:rsidR="004C00AC" w:rsidRPr="00E47757">
        <w:rPr>
          <w:rFonts w:asciiTheme="minorHAnsi" w:hAnsiTheme="minorHAnsi" w:cstheme="minorHAnsi"/>
          <w:spacing w:val="-1"/>
          <w:sz w:val="22"/>
          <w:szCs w:val="22"/>
        </w:rPr>
        <w:t>l</w:t>
      </w:r>
      <w:r w:rsidRPr="00E47757">
        <w:rPr>
          <w:rFonts w:asciiTheme="minorHAnsi" w:hAnsiTheme="minorHAnsi" w:cstheme="minorHAnsi"/>
          <w:spacing w:val="-1"/>
          <w:sz w:val="22"/>
          <w:szCs w:val="22"/>
        </w:rPr>
        <w:t>etters</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9"/>
          <w:sz w:val="22"/>
          <w:szCs w:val="22"/>
        </w:rPr>
        <w:t xml:space="preserve"> </w:t>
      </w:r>
      <w:r w:rsidR="004C00AC" w:rsidRPr="00E47757">
        <w:rPr>
          <w:rFonts w:asciiTheme="minorHAnsi" w:hAnsiTheme="minorHAnsi" w:cstheme="minorHAnsi"/>
          <w:spacing w:val="-1"/>
          <w:sz w:val="22"/>
          <w:szCs w:val="22"/>
        </w:rPr>
        <w:t>r</w:t>
      </w:r>
      <w:r w:rsidRPr="00E47757">
        <w:rPr>
          <w:rFonts w:asciiTheme="minorHAnsi" w:hAnsiTheme="minorHAnsi" w:cstheme="minorHAnsi"/>
          <w:spacing w:val="-1"/>
          <w:sz w:val="22"/>
          <w:szCs w:val="22"/>
        </w:rPr>
        <w:t>ecommendation</w:t>
      </w:r>
    </w:p>
    <w:p w14:paraId="3F8A784C" w14:textId="77777777" w:rsidR="004C00AC" w:rsidRPr="00E47757" w:rsidRDefault="00DD7003" w:rsidP="0050164B">
      <w:pPr>
        <w:pStyle w:val="BodyText"/>
        <w:numPr>
          <w:ilvl w:val="2"/>
          <w:numId w:val="6"/>
        </w:numPr>
        <w:tabs>
          <w:tab w:val="left" w:pos="1561"/>
        </w:tabs>
        <w:spacing w:before="38" w:line="244" w:lineRule="exact"/>
        <w:ind w:left="1560" w:hanging="180"/>
        <w:rPr>
          <w:rFonts w:asciiTheme="minorHAnsi" w:hAnsiTheme="minorHAnsi" w:cstheme="minorHAnsi"/>
          <w:sz w:val="22"/>
          <w:szCs w:val="22"/>
        </w:rPr>
      </w:pPr>
      <w:r w:rsidRPr="00E47757">
        <w:rPr>
          <w:rFonts w:asciiTheme="minorHAnsi" w:hAnsiTheme="minorHAnsi" w:cstheme="minorHAnsi"/>
          <w:sz w:val="22"/>
          <w:szCs w:val="22"/>
        </w:rPr>
        <w:t>Official</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transcripts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from</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all</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previously</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attended</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institutions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higher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learning</w:t>
      </w:r>
    </w:p>
    <w:p w14:paraId="3E35E436" w14:textId="77777777" w:rsidR="007D1EFE" w:rsidRPr="00E47757" w:rsidRDefault="00DD7003" w:rsidP="0050164B">
      <w:pPr>
        <w:pStyle w:val="BodyText"/>
        <w:numPr>
          <w:ilvl w:val="2"/>
          <w:numId w:val="6"/>
        </w:numPr>
        <w:tabs>
          <w:tab w:val="left" w:pos="1561"/>
        </w:tabs>
        <w:spacing w:before="38" w:line="244" w:lineRule="exact"/>
        <w:ind w:left="1560" w:hanging="180"/>
        <w:rPr>
          <w:rFonts w:asciiTheme="minorHAnsi" w:hAnsiTheme="minorHAnsi" w:cstheme="minorHAnsi"/>
          <w:sz w:val="22"/>
          <w:szCs w:val="22"/>
        </w:rPr>
      </w:pPr>
      <w:r w:rsidRPr="00E47757">
        <w:rPr>
          <w:rFonts w:asciiTheme="minorHAnsi" w:hAnsiTheme="minorHAnsi" w:cstheme="minorHAnsi"/>
          <w:sz w:val="22"/>
          <w:szCs w:val="22"/>
        </w:rPr>
        <w:t>Statement</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7"/>
          <w:sz w:val="22"/>
          <w:szCs w:val="22"/>
        </w:rPr>
        <w:t xml:space="preserve"> </w:t>
      </w:r>
      <w:r w:rsidR="004C00AC" w:rsidRPr="00E47757">
        <w:rPr>
          <w:rFonts w:asciiTheme="minorHAnsi" w:hAnsiTheme="minorHAnsi" w:cstheme="minorHAnsi"/>
          <w:spacing w:val="-1"/>
          <w:sz w:val="22"/>
          <w:szCs w:val="22"/>
        </w:rPr>
        <w:t>p</w:t>
      </w:r>
      <w:r w:rsidRPr="00E47757">
        <w:rPr>
          <w:rFonts w:asciiTheme="minorHAnsi" w:hAnsiTheme="minorHAnsi" w:cstheme="minorHAnsi"/>
          <w:spacing w:val="-1"/>
          <w:sz w:val="22"/>
          <w:szCs w:val="22"/>
        </w:rPr>
        <w:t>ersonal</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7"/>
          <w:sz w:val="22"/>
          <w:szCs w:val="22"/>
        </w:rPr>
        <w:t xml:space="preserve"> </w:t>
      </w:r>
      <w:r w:rsidR="004C00AC" w:rsidRPr="00E47757">
        <w:rPr>
          <w:rFonts w:asciiTheme="minorHAnsi" w:hAnsiTheme="minorHAnsi" w:cstheme="minorHAnsi"/>
          <w:sz w:val="22"/>
          <w:szCs w:val="22"/>
        </w:rPr>
        <w:t>p</w:t>
      </w:r>
      <w:r w:rsidRPr="00E47757">
        <w:rPr>
          <w:rFonts w:asciiTheme="minorHAnsi" w:hAnsiTheme="minorHAnsi" w:cstheme="minorHAnsi"/>
          <w:sz w:val="22"/>
          <w:szCs w:val="22"/>
        </w:rPr>
        <w:t>rofessional</w:t>
      </w:r>
      <w:r w:rsidRPr="00E47757">
        <w:rPr>
          <w:rFonts w:asciiTheme="minorHAnsi" w:hAnsiTheme="minorHAnsi" w:cstheme="minorHAnsi"/>
          <w:spacing w:val="-10"/>
          <w:sz w:val="22"/>
          <w:szCs w:val="22"/>
        </w:rPr>
        <w:t xml:space="preserve"> </w:t>
      </w:r>
      <w:r w:rsidR="004C00AC" w:rsidRPr="00E47757">
        <w:rPr>
          <w:rFonts w:asciiTheme="minorHAnsi" w:hAnsiTheme="minorHAnsi" w:cstheme="minorHAnsi"/>
          <w:sz w:val="22"/>
          <w:szCs w:val="22"/>
        </w:rPr>
        <w:t>g</w:t>
      </w:r>
      <w:r w:rsidRPr="00E47757">
        <w:rPr>
          <w:rFonts w:asciiTheme="minorHAnsi" w:hAnsiTheme="minorHAnsi" w:cstheme="minorHAnsi"/>
          <w:sz w:val="22"/>
          <w:szCs w:val="22"/>
        </w:rPr>
        <w:t>oals</w:t>
      </w:r>
    </w:p>
    <w:p w14:paraId="3480B4F9" w14:textId="77777777" w:rsidR="007D1EFE" w:rsidRPr="00E47757" w:rsidRDefault="00DC715E">
      <w:pPr>
        <w:pStyle w:val="BodyText"/>
        <w:numPr>
          <w:ilvl w:val="2"/>
          <w:numId w:val="6"/>
        </w:numPr>
        <w:tabs>
          <w:tab w:val="left" w:pos="1561"/>
        </w:tabs>
        <w:ind w:left="1560" w:right="217" w:hanging="180"/>
        <w:rPr>
          <w:rFonts w:asciiTheme="minorHAnsi" w:hAnsiTheme="minorHAnsi" w:cstheme="minorHAnsi"/>
          <w:sz w:val="22"/>
          <w:szCs w:val="22"/>
        </w:rPr>
      </w:pPr>
      <w:r w:rsidRPr="00E47757">
        <w:rPr>
          <w:rFonts w:asciiTheme="minorHAnsi" w:hAnsiTheme="minorHAnsi" w:cstheme="minorHAnsi"/>
          <w:spacing w:val="-1"/>
          <w:sz w:val="22"/>
          <w:szCs w:val="22"/>
        </w:rPr>
        <w:t xml:space="preserve">TOEFL </w:t>
      </w:r>
      <w:r w:rsidR="004C00AC" w:rsidRPr="00E47757">
        <w:rPr>
          <w:rFonts w:asciiTheme="minorHAnsi" w:hAnsiTheme="minorHAnsi" w:cstheme="minorHAnsi"/>
          <w:spacing w:val="-1"/>
          <w:sz w:val="22"/>
          <w:szCs w:val="22"/>
        </w:rPr>
        <w:t>or IELTS s</w:t>
      </w:r>
      <w:r w:rsidR="00DD7003" w:rsidRPr="00E47757">
        <w:rPr>
          <w:rFonts w:asciiTheme="minorHAnsi" w:hAnsiTheme="minorHAnsi" w:cstheme="minorHAnsi"/>
          <w:spacing w:val="-1"/>
          <w:sz w:val="22"/>
          <w:szCs w:val="22"/>
        </w:rPr>
        <w:t>cores</w:t>
      </w:r>
      <w:r w:rsidR="00DD7003" w:rsidRPr="00E47757">
        <w:rPr>
          <w:rFonts w:asciiTheme="minorHAnsi" w:hAnsiTheme="minorHAnsi" w:cstheme="minorHAnsi"/>
          <w:spacing w:val="-6"/>
          <w:sz w:val="22"/>
          <w:szCs w:val="22"/>
        </w:rPr>
        <w:t xml:space="preserve"> </w:t>
      </w:r>
      <w:r w:rsidR="004C00AC" w:rsidRPr="00E47757">
        <w:rPr>
          <w:rFonts w:asciiTheme="minorHAnsi" w:hAnsiTheme="minorHAnsi" w:cstheme="minorHAnsi"/>
          <w:sz w:val="22"/>
          <w:szCs w:val="22"/>
        </w:rPr>
        <w:t>if applicable (see section 2.2)</w:t>
      </w:r>
    </w:p>
    <w:p w14:paraId="48AB87A1" w14:textId="77777777" w:rsidR="007D1EFE" w:rsidRPr="00E47757" w:rsidRDefault="00025DA1">
      <w:pPr>
        <w:pStyle w:val="BodyText"/>
        <w:numPr>
          <w:ilvl w:val="2"/>
          <w:numId w:val="6"/>
        </w:numPr>
        <w:tabs>
          <w:tab w:val="left" w:pos="1561"/>
        </w:tabs>
        <w:spacing w:before="1" w:line="244" w:lineRule="exact"/>
        <w:ind w:left="1560" w:hanging="180"/>
        <w:rPr>
          <w:rFonts w:asciiTheme="minorHAnsi" w:hAnsiTheme="minorHAnsi" w:cstheme="minorHAnsi"/>
          <w:sz w:val="22"/>
          <w:szCs w:val="22"/>
        </w:rPr>
      </w:pPr>
      <w:r w:rsidRPr="00E47757">
        <w:rPr>
          <w:rFonts w:asciiTheme="minorHAnsi" w:hAnsiTheme="minorHAnsi" w:cstheme="minorHAnsi"/>
          <w:spacing w:val="-1"/>
          <w:sz w:val="22"/>
          <w:szCs w:val="22"/>
        </w:rPr>
        <w:t xml:space="preserve">GMAT or </w:t>
      </w:r>
      <w:r w:rsidR="00DD7003" w:rsidRPr="00E47757">
        <w:rPr>
          <w:rFonts w:asciiTheme="minorHAnsi" w:hAnsiTheme="minorHAnsi" w:cstheme="minorHAnsi"/>
          <w:sz w:val="22"/>
          <w:szCs w:val="22"/>
        </w:rPr>
        <w:t>GRE</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z w:val="22"/>
          <w:szCs w:val="22"/>
        </w:rPr>
        <w:t>score</w:t>
      </w:r>
      <w:r w:rsidRPr="00E47757">
        <w:rPr>
          <w:rFonts w:asciiTheme="minorHAnsi" w:hAnsiTheme="minorHAnsi" w:cstheme="minorHAnsi"/>
          <w:sz w:val="22"/>
          <w:szCs w:val="22"/>
        </w:rPr>
        <w:t>s</w:t>
      </w:r>
    </w:p>
    <w:p w14:paraId="6D733AD4" w14:textId="497B6CC7" w:rsidR="00320AE4" w:rsidRDefault="00F74282" w:rsidP="00800FCA">
      <w:pPr>
        <w:pStyle w:val="BodyText"/>
        <w:widowControl/>
        <w:numPr>
          <w:ilvl w:val="0"/>
          <w:numId w:val="14"/>
        </w:numPr>
        <w:tabs>
          <w:tab w:val="left" w:pos="1561"/>
        </w:tabs>
        <w:spacing w:after="5" w:line="249" w:lineRule="auto"/>
        <w:ind w:right="987" w:hanging="181"/>
      </w:pPr>
      <w:r w:rsidRPr="00AD5E37">
        <w:rPr>
          <w:rFonts w:asciiTheme="minorHAnsi" w:hAnsiTheme="minorHAnsi" w:cstheme="minorHAnsi"/>
          <w:sz w:val="22"/>
          <w:szCs w:val="22"/>
        </w:rPr>
        <w:t>Examples</w:t>
      </w:r>
      <w:r w:rsidRPr="00AD5E37">
        <w:rPr>
          <w:rFonts w:asciiTheme="minorHAnsi" w:hAnsiTheme="minorHAnsi" w:cstheme="minorHAnsi"/>
          <w:spacing w:val="-7"/>
          <w:sz w:val="22"/>
          <w:szCs w:val="22"/>
        </w:rPr>
        <w:t xml:space="preserve"> </w:t>
      </w:r>
      <w:r w:rsidRPr="00AD5E37">
        <w:rPr>
          <w:rFonts w:asciiTheme="minorHAnsi" w:hAnsiTheme="minorHAnsi" w:cstheme="minorHAnsi"/>
          <w:spacing w:val="-1"/>
          <w:sz w:val="22"/>
          <w:szCs w:val="22"/>
        </w:rPr>
        <w:t>of</w:t>
      </w:r>
      <w:r w:rsidRPr="00AD5E37">
        <w:rPr>
          <w:rFonts w:asciiTheme="minorHAnsi" w:hAnsiTheme="minorHAnsi" w:cstheme="minorHAnsi"/>
          <w:spacing w:val="-6"/>
          <w:sz w:val="22"/>
          <w:szCs w:val="22"/>
        </w:rPr>
        <w:t xml:space="preserve"> </w:t>
      </w:r>
      <w:r w:rsidRPr="00AD5E37">
        <w:rPr>
          <w:rFonts w:asciiTheme="minorHAnsi" w:hAnsiTheme="minorHAnsi" w:cstheme="minorHAnsi"/>
          <w:spacing w:val="-1"/>
          <w:sz w:val="22"/>
          <w:szCs w:val="22"/>
        </w:rPr>
        <w:t>previous</w:t>
      </w:r>
      <w:r w:rsidRPr="00AD5E37">
        <w:rPr>
          <w:rFonts w:asciiTheme="minorHAnsi" w:hAnsiTheme="minorHAnsi" w:cstheme="minorHAnsi"/>
          <w:spacing w:val="-7"/>
          <w:sz w:val="22"/>
          <w:szCs w:val="22"/>
        </w:rPr>
        <w:t xml:space="preserve"> </w:t>
      </w:r>
      <w:r w:rsidRPr="00AD5E37">
        <w:rPr>
          <w:rFonts w:asciiTheme="minorHAnsi" w:hAnsiTheme="minorHAnsi" w:cstheme="minorHAnsi"/>
          <w:sz w:val="22"/>
          <w:szCs w:val="22"/>
        </w:rPr>
        <w:t>research</w:t>
      </w:r>
      <w:r w:rsidRPr="00AD5E37">
        <w:rPr>
          <w:rFonts w:asciiTheme="minorHAnsi" w:hAnsiTheme="minorHAnsi" w:cstheme="minorHAnsi"/>
          <w:spacing w:val="-7"/>
          <w:sz w:val="22"/>
          <w:szCs w:val="22"/>
        </w:rPr>
        <w:t xml:space="preserve"> </w:t>
      </w:r>
      <w:r w:rsidRPr="00AD5E37">
        <w:rPr>
          <w:rFonts w:asciiTheme="minorHAnsi" w:hAnsiTheme="minorHAnsi" w:cstheme="minorHAnsi"/>
          <w:spacing w:val="-1"/>
          <w:sz w:val="22"/>
          <w:szCs w:val="22"/>
        </w:rPr>
        <w:t>and</w:t>
      </w:r>
      <w:r w:rsidRPr="00AD5E37">
        <w:rPr>
          <w:rFonts w:asciiTheme="minorHAnsi" w:hAnsiTheme="minorHAnsi" w:cstheme="minorHAnsi"/>
          <w:spacing w:val="-6"/>
          <w:sz w:val="22"/>
          <w:szCs w:val="22"/>
        </w:rPr>
        <w:t xml:space="preserve"> </w:t>
      </w:r>
      <w:r w:rsidRPr="00AD5E37">
        <w:rPr>
          <w:rFonts w:asciiTheme="minorHAnsi" w:hAnsiTheme="minorHAnsi" w:cstheme="minorHAnsi"/>
          <w:spacing w:val="-1"/>
          <w:sz w:val="22"/>
          <w:szCs w:val="22"/>
        </w:rPr>
        <w:t>written</w:t>
      </w:r>
      <w:r w:rsidRPr="00AD5E37">
        <w:rPr>
          <w:rFonts w:asciiTheme="minorHAnsi" w:hAnsiTheme="minorHAnsi" w:cstheme="minorHAnsi"/>
          <w:spacing w:val="-6"/>
          <w:sz w:val="22"/>
          <w:szCs w:val="22"/>
        </w:rPr>
        <w:t xml:space="preserve"> </w:t>
      </w:r>
      <w:r w:rsidRPr="00AD5E37">
        <w:rPr>
          <w:rFonts w:asciiTheme="minorHAnsi" w:hAnsiTheme="minorHAnsi" w:cstheme="minorHAnsi"/>
          <w:sz w:val="22"/>
          <w:szCs w:val="22"/>
        </w:rPr>
        <w:t>works (optional)</w:t>
      </w:r>
      <w:r w:rsidR="00AD5E37" w:rsidRPr="00AD5E37">
        <w:rPr>
          <w:rFonts w:asciiTheme="minorHAnsi" w:hAnsiTheme="minorHAnsi" w:cstheme="minorHAnsi"/>
          <w:sz w:val="22"/>
          <w:szCs w:val="22"/>
        </w:rPr>
        <w:t>.</w:t>
      </w:r>
      <w:r w:rsidR="00320AE4">
        <w:t xml:space="preserve"> </w:t>
      </w:r>
    </w:p>
    <w:p w14:paraId="0EDB9509" w14:textId="57628BC7" w:rsidR="00AD5E37" w:rsidRDefault="00AD5E37" w:rsidP="00AD5E37">
      <w:pPr>
        <w:pStyle w:val="BodyText"/>
        <w:tabs>
          <w:tab w:val="left" w:pos="1561"/>
        </w:tabs>
        <w:spacing w:line="244" w:lineRule="exact"/>
        <w:rPr>
          <w:rFonts w:asciiTheme="minorHAnsi" w:hAnsiTheme="minorHAnsi" w:cstheme="minorHAnsi"/>
          <w:sz w:val="22"/>
          <w:szCs w:val="22"/>
        </w:rPr>
      </w:pPr>
    </w:p>
    <w:p w14:paraId="7A992596" w14:textId="4C904C01" w:rsidR="00316162" w:rsidRDefault="00316162" w:rsidP="00AD5E37">
      <w:pPr>
        <w:pStyle w:val="BodyText"/>
        <w:tabs>
          <w:tab w:val="left" w:pos="1561"/>
        </w:tabs>
        <w:spacing w:line="244" w:lineRule="exact"/>
        <w:rPr>
          <w:rFonts w:asciiTheme="minorHAnsi" w:hAnsiTheme="minorHAnsi" w:cstheme="minorHAnsi"/>
          <w:sz w:val="22"/>
          <w:szCs w:val="22"/>
        </w:rPr>
      </w:pPr>
      <w:r>
        <w:rPr>
          <w:rFonts w:asciiTheme="minorHAnsi" w:hAnsiTheme="minorHAnsi" w:cstheme="minorHAnsi"/>
          <w:sz w:val="22"/>
          <w:szCs w:val="22"/>
        </w:rPr>
        <w:t>All applications will be reviewed by the Graduate Committee of the Department of Hospitality Business Management</w:t>
      </w:r>
      <w:r w:rsidR="007D13CE">
        <w:rPr>
          <w:rFonts w:asciiTheme="minorHAnsi" w:hAnsiTheme="minorHAnsi" w:cstheme="minorHAnsi"/>
          <w:sz w:val="22"/>
          <w:szCs w:val="22"/>
        </w:rPr>
        <w:t xml:space="preserve"> and make decisions on the admission of students into the program. </w:t>
      </w:r>
    </w:p>
    <w:p w14:paraId="0DF952E3" w14:textId="77777777" w:rsidR="00316162" w:rsidRDefault="00316162" w:rsidP="00AD5E37">
      <w:pPr>
        <w:pStyle w:val="BodyText"/>
        <w:tabs>
          <w:tab w:val="left" w:pos="1561"/>
        </w:tabs>
        <w:spacing w:line="244" w:lineRule="exact"/>
        <w:rPr>
          <w:rFonts w:asciiTheme="minorHAnsi" w:hAnsiTheme="minorHAnsi" w:cstheme="minorHAnsi"/>
          <w:sz w:val="22"/>
          <w:szCs w:val="22"/>
        </w:rPr>
      </w:pPr>
    </w:p>
    <w:p w14:paraId="7BCE8109" w14:textId="77777777" w:rsidR="007D1EFE" w:rsidRPr="006C105A" w:rsidRDefault="00DD7003">
      <w:pPr>
        <w:pStyle w:val="Heading1"/>
        <w:numPr>
          <w:ilvl w:val="0"/>
          <w:numId w:val="6"/>
        </w:numPr>
        <w:tabs>
          <w:tab w:val="left" w:pos="480"/>
        </w:tabs>
        <w:spacing w:before="0"/>
        <w:ind w:left="479"/>
        <w:rPr>
          <w:rFonts w:asciiTheme="minorHAnsi" w:hAnsiTheme="minorHAnsi" w:cstheme="minorHAnsi"/>
          <w:b w:val="0"/>
          <w:bCs w:val="0"/>
        </w:rPr>
      </w:pPr>
      <w:r w:rsidRPr="006C105A">
        <w:rPr>
          <w:rFonts w:asciiTheme="minorHAnsi" w:hAnsiTheme="minorHAnsi" w:cstheme="minorHAnsi"/>
          <w:spacing w:val="-1"/>
        </w:rPr>
        <w:t>Program</w:t>
      </w:r>
      <w:r w:rsidRPr="006C105A">
        <w:rPr>
          <w:rFonts w:asciiTheme="minorHAnsi" w:hAnsiTheme="minorHAnsi" w:cstheme="minorHAnsi"/>
          <w:spacing w:val="-2"/>
        </w:rPr>
        <w:t xml:space="preserve"> </w:t>
      </w:r>
      <w:r w:rsidRPr="006C105A">
        <w:rPr>
          <w:rFonts w:asciiTheme="minorHAnsi" w:hAnsiTheme="minorHAnsi" w:cstheme="minorHAnsi"/>
          <w:spacing w:val="-1"/>
        </w:rPr>
        <w:t>Requirements</w:t>
      </w:r>
    </w:p>
    <w:p w14:paraId="3C392EE8" w14:textId="77777777" w:rsidR="007D1EFE" w:rsidRPr="003004C6" w:rsidRDefault="00DD7003">
      <w:pPr>
        <w:pStyle w:val="Heading2"/>
        <w:numPr>
          <w:ilvl w:val="1"/>
          <w:numId w:val="6"/>
        </w:numPr>
        <w:tabs>
          <w:tab w:val="left" w:pos="1020"/>
        </w:tabs>
        <w:spacing w:before="229"/>
        <w:ind w:left="1020"/>
        <w:rPr>
          <w:rFonts w:asciiTheme="minorHAnsi" w:hAnsiTheme="minorHAnsi" w:cstheme="minorHAnsi"/>
          <w:b/>
          <w:sz w:val="22"/>
          <w:szCs w:val="22"/>
        </w:rPr>
      </w:pPr>
      <w:r w:rsidRPr="003004C6">
        <w:rPr>
          <w:rFonts w:asciiTheme="minorHAnsi" w:hAnsiTheme="minorHAnsi" w:cstheme="minorHAnsi"/>
          <w:b/>
          <w:spacing w:val="-1"/>
          <w:sz w:val="22"/>
          <w:szCs w:val="22"/>
        </w:rPr>
        <w:t>Overview</w:t>
      </w:r>
    </w:p>
    <w:p w14:paraId="78C93ED6" w14:textId="77777777" w:rsidR="007D1EFE" w:rsidRPr="00E47757" w:rsidRDefault="007D1EFE">
      <w:pPr>
        <w:spacing w:before="2"/>
        <w:rPr>
          <w:rFonts w:eastAsia="Arial" w:cstheme="minorHAnsi"/>
        </w:rPr>
      </w:pPr>
    </w:p>
    <w:p w14:paraId="617DF1CC" w14:textId="06103991" w:rsidR="00FD09BF" w:rsidRDefault="00FD09BF" w:rsidP="00FD09BF">
      <w:pPr>
        <w:tabs>
          <w:tab w:val="center" w:pos="5056"/>
        </w:tabs>
        <w:ind w:left="480"/>
      </w:pPr>
      <w:r>
        <w:t xml:space="preserve">Students admitted to the Ph.D. in Hospitality Business Analytics Program may be admitted into one of two categories: </w:t>
      </w:r>
    </w:p>
    <w:p w14:paraId="37B20CF5" w14:textId="77777777" w:rsidR="00FD09BF" w:rsidRDefault="00FD09BF" w:rsidP="00FD09BF">
      <w:pPr>
        <w:spacing w:after="41" w:line="259" w:lineRule="auto"/>
        <w:ind w:left="1"/>
      </w:pPr>
    </w:p>
    <w:p w14:paraId="44A7D16B" w14:textId="1A13A7B7" w:rsidR="00FD09BF" w:rsidRDefault="00FD09BF" w:rsidP="00FD09BF">
      <w:pPr>
        <w:widowControl/>
        <w:numPr>
          <w:ilvl w:val="0"/>
          <w:numId w:val="15"/>
        </w:numPr>
        <w:spacing w:after="54" w:line="249" w:lineRule="auto"/>
        <w:ind w:right="987" w:hanging="360"/>
      </w:pPr>
      <w:r>
        <w:t xml:space="preserve">Regular status is offered to students who meet all </w:t>
      </w:r>
      <w:r w:rsidR="00AD5E37">
        <w:t>stipulated requirements</w:t>
      </w:r>
      <w:r>
        <w:t xml:space="preserve">, have a record of high scholarship in their fields of specialization, and who have the ability, interest, and maturity necessary for successful study at the graduate level in a </w:t>
      </w:r>
      <w:r w:rsidR="009C5859">
        <w:t>doctoral</w:t>
      </w:r>
      <w:r>
        <w:t xml:space="preserve"> program. </w:t>
      </w:r>
    </w:p>
    <w:p w14:paraId="7519DB79" w14:textId="12B9C5F5" w:rsidR="00FD09BF" w:rsidRDefault="00FD09BF" w:rsidP="00716B84">
      <w:pPr>
        <w:widowControl/>
        <w:numPr>
          <w:ilvl w:val="0"/>
          <w:numId w:val="15"/>
        </w:numPr>
        <w:spacing w:after="5" w:line="249" w:lineRule="auto"/>
        <w:ind w:right="987" w:hanging="360"/>
      </w:pPr>
      <w:r>
        <w:t xml:space="preserve">Provisional status is offered to students who are seeking admission to the degree program but lack one or more of the specified prerequisites. </w:t>
      </w:r>
      <w:r w:rsidR="00716B84">
        <w:t xml:space="preserve">Students will be issued a </w:t>
      </w:r>
      <w:r w:rsidR="00716B84" w:rsidRPr="00716B84">
        <w:t>letter to indicate what the provisional requirements are and when they need to be completed</w:t>
      </w:r>
      <w:r w:rsidR="00716B84">
        <w:t xml:space="preserve">. A </w:t>
      </w:r>
      <w:r w:rsidR="00716B84" w:rsidRPr="00716B84">
        <w:t>mini</w:t>
      </w:r>
      <w:r w:rsidR="00716B84">
        <w:t xml:space="preserve">mum grade of B- or above is required for each prerequisite that is required to achieve regular status. </w:t>
      </w:r>
      <w:r>
        <w:t xml:space="preserve">All provisional requirements must be met within the deadline given before regular status can be granted. Students admitted with provisional status are generally not eligible for assistantships or fellowships. Students who file an application during the final year of undergraduate or current graduate work and are unable to supply complete official transcripts showing the conferral of the degree will be admitted pending conferral of the degree if their records are otherwise satisfactory and complete. </w:t>
      </w:r>
    </w:p>
    <w:p w14:paraId="7C05967B" w14:textId="2CC60C26" w:rsidR="00FD09BF" w:rsidRDefault="00FD09BF" w:rsidP="00FD09BF">
      <w:pPr>
        <w:spacing w:line="259" w:lineRule="auto"/>
        <w:ind w:left="2"/>
      </w:pPr>
    </w:p>
    <w:p w14:paraId="7DA67B0D" w14:textId="77777777" w:rsidR="00FD09BF" w:rsidRDefault="00FD09BF" w:rsidP="0057438E">
      <w:pPr>
        <w:ind w:left="1029" w:right="917" w:hanging="10"/>
      </w:pPr>
      <w:r>
        <w:rPr>
          <w:b/>
        </w:rPr>
        <w:t xml:space="preserve">The degree requirements are the same, whether a student is entering the program with a bachelor’s degree or a master’s degree. </w:t>
      </w:r>
    </w:p>
    <w:p w14:paraId="0B51AB8D" w14:textId="77777777" w:rsidR="00FD09BF" w:rsidRDefault="00FD09BF">
      <w:pPr>
        <w:pStyle w:val="BodyText"/>
        <w:ind w:left="1019" w:right="258"/>
        <w:rPr>
          <w:rFonts w:asciiTheme="minorHAnsi" w:hAnsiTheme="minorHAnsi" w:cstheme="minorHAnsi"/>
          <w:sz w:val="22"/>
          <w:szCs w:val="22"/>
        </w:rPr>
      </w:pPr>
    </w:p>
    <w:p w14:paraId="5B7C9FA9" w14:textId="6958FC7E" w:rsidR="00DC715E" w:rsidRPr="00E47757" w:rsidRDefault="00C73FE6">
      <w:pPr>
        <w:pStyle w:val="BodyText"/>
        <w:ind w:left="1019" w:right="258"/>
        <w:rPr>
          <w:rFonts w:asciiTheme="minorHAnsi" w:hAnsiTheme="minorHAnsi" w:cstheme="minorHAnsi"/>
          <w:sz w:val="22"/>
          <w:szCs w:val="22"/>
        </w:rPr>
      </w:pPr>
      <w:r w:rsidRPr="00E47757">
        <w:rPr>
          <w:rFonts w:asciiTheme="minorHAnsi" w:hAnsiTheme="minorHAnsi" w:cstheme="minorHAnsi"/>
          <w:sz w:val="22"/>
          <w:szCs w:val="22"/>
        </w:rPr>
        <w:t>The s</w:t>
      </w:r>
      <w:r w:rsidR="00DD7003" w:rsidRPr="00E47757">
        <w:rPr>
          <w:rFonts w:asciiTheme="minorHAnsi" w:hAnsiTheme="minorHAnsi" w:cstheme="minorHAnsi"/>
          <w:sz w:val="22"/>
          <w:szCs w:val="22"/>
        </w:rPr>
        <w:t>uccessful</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pacing w:val="-1"/>
          <w:sz w:val="22"/>
          <w:szCs w:val="22"/>
        </w:rPr>
        <w:t>completion</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pacing w:val="-1"/>
          <w:sz w:val="22"/>
          <w:szCs w:val="22"/>
        </w:rPr>
        <w:t>of</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pacing w:val="-1"/>
          <w:sz w:val="22"/>
          <w:szCs w:val="22"/>
        </w:rPr>
        <w:t>the</w:t>
      </w:r>
      <w:r w:rsidR="00DD7003" w:rsidRPr="00E47757">
        <w:rPr>
          <w:rFonts w:asciiTheme="minorHAnsi" w:hAnsiTheme="minorHAnsi" w:cstheme="minorHAnsi"/>
          <w:spacing w:val="-8"/>
          <w:sz w:val="22"/>
          <w:szCs w:val="22"/>
        </w:rPr>
        <w:t xml:space="preserve"> </w:t>
      </w:r>
      <w:r w:rsidR="00961C2B" w:rsidRPr="00E47757">
        <w:rPr>
          <w:rFonts w:asciiTheme="minorHAnsi" w:hAnsiTheme="minorHAnsi" w:cstheme="minorHAnsi"/>
          <w:sz w:val="22"/>
          <w:szCs w:val="22"/>
        </w:rPr>
        <w:t>Ph.D.</w:t>
      </w:r>
      <w:r w:rsidR="00DD7003" w:rsidRPr="00E47757">
        <w:rPr>
          <w:rFonts w:asciiTheme="minorHAnsi" w:hAnsiTheme="minorHAnsi" w:cstheme="minorHAnsi"/>
          <w:spacing w:val="-8"/>
          <w:sz w:val="22"/>
          <w:szCs w:val="22"/>
        </w:rPr>
        <w:t xml:space="preserve"> </w:t>
      </w:r>
      <w:r w:rsidR="00DD7003" w:rsidRPr="00E47757">
        <w:rPr>
          <w:rFonts w:asciiTheme="minorHAnsi" w:hAnsiTheme="minorHAnsi" w:cstheme="minorHAnsi"/>
          <w:spacing w:val="-1"/>
          <w:sz w:val="22"/>
          <w:szCs w:val="22"/>
        </w:rPr>
        <w:t>program</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requires</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fulfilling</w:t>
      </w:r>
      <w:r w:rsidR="00DD7003" w:rsidRPr="00E47757">
        <w:rPr>
          <w:rFonts w:asciiTheme="minorHAnsi" w:hAnsiTheme="minorHAnsi" w:cstheme="minorHAnsi"/>
          <w:spacing w:val="-8"/>
          <w:sz w:val="22"/>
          <w:szCs w:val="22"/>
        </w:rPr>
        <w:t xml:space="preserve"> </w:t>
      </w:r>
      <w:r w:rsidRPr="00E47757">
        <w:rPr>
          <w:rFonts w:asciiTheme="minorHAnsi" w:hAnsiTheme="minorHAnsi" w:cstheme="minorHAnsi"/>
          <w:spacing w:val="-8"/>
          <w:sz w:val="22"/>
          <w:szCs w:val="22"/>
        </w:rPr>
        <w:t xml:space="preserve">prescribed </w:t>
      </w:r>
      <w:proofErr w:type="gramStart"/>
      <w:r w:rsidR="00DD7003" w:rsidRPr="00E47757">
        <w:rPr>
          <w:rFonts w:asciiTheme="minorHAnsi" w:hAnsiTheme="minorHAnsi" w:cstheme="minorHAnsi"/>
          <w:sz w:val="22"/>
          <w:szCs w:val="22"/>
        </w:rPr>
        <w:t>course</w:t>
      </w:r>
      <w:r w:rsidR="00F74282">
        <w:rPr>
          <w:rFonts w:asciiTheme="minorHAnsi" w:hAnsiTheme="minorHAnsi" w:cstheme="minorHAnsi"/>
          <w:sz w:val="22"/>
          <w:szCs w:val="22"/>
        </w:rPr>
        <w:t xml:space="preserve">s </w:t>
      </w:r>
      <w:r w:rsidR="00DD7003" w:rsidRPr="00E47757">
        <w:rPr>
          <w:rFonts w:asciiTheme="minorHAnsi" w:hAnsiTheme="minorHAnsi" w:cstheme="minorHAnsi"/>
          <w:sz w:val="22"/>
          <w:szCs w:val="22"/>
        </w:rPr>
        <w:t>,</w:t>
      </w:r>
      <w:proofErr w:type="gramEnd"/>
      <w:r w:rsidR="00DD7003"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 xml:space="preserve">passing the </w:t>
      </w:r>
      <w:r w:rsidR="00143A60" w:rsidRPr="00E47757">
        <w:rPr>
          <w:rFonts w:asciiTheme="minorHAnsi" w:hAnsiTheme="minorHAnsi" w:cstheme="minorHAnsi"/>
          <w:spacing w:val="-1"/>
          <w:sz w:val="22"/>
          <w:szCs w:val="22"/>
        </w:rPr>
        <w:t>candidacy examination</w:t>
      </w:r>
      <w:r w:rsidR="00DD7003" w:rsidRPr="00E47757">
        <w:rPr>
          <w:rFonts w:asciiTheme="minorHAnsi" w:hAnsiTheme="minorHAnsi" w:cstheme="minorHAnsi"/>
          <w:sz w:val="22"/>
          <w:szCs w:val="22"/>
        </w:rPr>
        <w:t>s</w:t>
      </w:r>
      <w:r w:rsidRPr="00E47757">
        <w:rPr>
          <w:rFonts w:asciiTheme="minorHAnsi" w:hAnsiTheme="minorHAnsi" w:cstheme="minorHAnsi"/>
          <w:sz w:val="22"/>
          <w:szCs w:val="22"/>
        </w:rPr>
        <w:t xml:space="preserve"> at </w:t>
      </w:r>
      <w:r w:rsidR="00DA5B8A" w:rsidRPr="00E47757">
        <w:rPr>
          <w:rFonts w:asciiTheme="minorHAnsi" w:hAnsiTheme="minorHAnsi" w:cstheme="minorHAnsi"/>
          <w:sz w:val="22"/>
          <w:szCs w:val="22"/>
        </w:rPr>
        <w:t xml:space="preserve">the </w:t>
      </w:r>
      <w:r w:rsidRPr="00E47757">
        <w:rPr>
          <w:rFonts w:asciiTheme="minorHAnsi" w:hAnsiTheme="minorHAnsi" w:cstheme="minorHAnsi"/>
          <w:sz w:val="22"/>
          <w:szCs w:val="22"/>
        </w:rPr>
        <w:t>stages</w:t>
      </w:r>
      <w:r w:rsidR="00DA5B8A" w:rsidRPr="00E47757">
        <w:rPr>
          <w:rFonts w:asciiTheme="minorHAnsi" w:hAnsiTheme="minorHAnsi" w:cstheme="minorHAnsi"/>
          <w:sz w:val="22"/>
          <w:szCs w:val="22"/>
        </w:rPr>
        <w:t xml:space="preserve"> prescribed</w:t>
      </w:r>
      <w:r w:rsidR="00DD7003" w:rsidRPr="00E47757">
        <w:rPr>
          <w:rFonts w:asciiTheme="minorHAnsi" w:hAnsiTheme="minorHAnsi" w:cstheme="minorHAnsi"/>
          <w:sz w:val="22"/>
          <w:szCs w:val="22"/>
        </w:rPr>
        <w:t>,</w:t>
      </w:r>
      <w:r w:rsidR="00DD7003" w:rsidRPr="00E47757">
        <w:rPr>
          <w:rFonts w:asciiTheme="minorHAnsi" w:hAnsiTheme="minorHAnsi" w:cstheme="minorHAnsi"/>
          <w:spacing w:val="-10"/>
          <w:sz w:val="22"/>
          <w:szCs w:val="22"/>
        </w:rPr>
        <w:t xml:space="preserve"> </w:t>
      </w:r>
      <w:r w:rsidRPr="00E47757">
        <w:rPr>
          <w:rFonts w:asciiTheme="minorHAnsi" w:hAnsiTheme="minorHAnsi" w:cstheme="minorHAnsi"/>
          <w:spacing w:val="-10"/>
          <w:sz w:val="22"/>
          <w:szCs w:val="22"/>
        </w:rPr>
        <w:t>achieving publication goals</w:t>
      </w:r>
      <w:r w:rsidR="000B0DD9" w:rsidRPr="00E47757">
        <w:rPr>
          <w:rFonts w:asciiTheme="minorHAnsi" w:hAnsiTheme="minorHAnsi" w:cstheme="minorHAnsi"/>
          <w:spacing w:val="-10"/>
          <w:sz w:val="22"/>
          <w:szCs w:val="22"/>
        </w:rPr>
        <w:t>,</w:t>
      </w:r>
      <w:r w:rsidRPr="00E47757">
        <w:rPr>
          <w:rFonts w:asciiTheme="minorHAnsi" w:hAnsiTheme="minorHAnsi" w:cstheme="minorHAnsi"/>
          <w:spacing w:val="-10"/>
          <w:sz w:val="22"/>
          <w:szCs w:val="22"/>
        </w:rPr>
        <w:t xml:space="preserve"> </w:t>
      </w:r>
      <w:r w:rsidR="00DD7003" w:rsidRPr="00E47757">
        <w:rPr>
          <w:rFonts w:asciiTheme="minorHAnsi" w:hAnsiTheme="minorHAnsi" w:cstheme="minorHAnsi"/>
          <w:spacing w:val="-1"/>
          <w:sz w:val="22"/>
          <w:szCs w:val="22"/>
        </w:rPr>
        <w:t>preparing</w:t>
      </w:r>
      <w:r w:rsidR="00DD7003" w:rsidRPr="00E47757">
        <w:rPr>
          <w:rFonts w:asciiTheme="minorHAnsi" w:hAnsiTheme="minorHAnsi" w:cstheme="minorHAnsi"/>
          <w:spacing w:val="-8"/>
          <w:sz w:val="22"/>
          <w:szCs w:val="22"/>
        </w:rPr>
        <w:t xml:space="preserve"> </w:t>
      </w:r>
      <w:r w:rsidR="00DD7003" w:rsidRPr="00E47757">
        <w:rPr>
          <w:rFonts w:asciiTheme="minorHAnsi" w:hAnsiTheme="minorHAnsi" w:cstheme="minorHAnsi"/>
          <w:sz w:val="22"/>
          <w:szCs w:val="22"/>
        </w:rPr>
        <w:t>and</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z w:val="22"/>
          <w:szCs w:val="22"/>
        </w:rPr>
        <w:t>defending</w:t>
      </w:r>
      <w:r w:rsidR="00DD7003" w:rsidRPr="00E47757">
        <w:rPr>
          <w:rFonts w:asciiTheme="minorHAnsi" w:hAnsiTheme="minorHAnsi" w:cstheme="minorHAnsi"/>
          <w:spacing w:val="-9"/>
          <w:sz w:val="22"/>
          <w:szCs w:val="22"/>
        </w:rPr>
        <w:t xml:space="preserve"> </w:t>
      </w:r>
      <w:r w:rsidR="000B0DD9" w:rsidRPr="00E47757">
        <w:rPr>
          <w:rFonts w:asciiTheme="minorHAnsi" w:hAnsiTheme="minorHAnsi" w:cstheme="minorHAnsi"/>
          <w:sz w:val="22"/>
          <w:szCs w:val="22"/>
        </w:rPr>
        <w:t>a</w:t>
      </w:r>
      <w:r w:rsidR="00DD7003" w:rsidRPr="00E47757">
        <w:rPr>
          <w:rFonts w:asciiTheme="minorHAnsi" w:hAnsiTheme="minorHAnsi" w:cstheme="minorHAnsi"/>
          <w:spacing w:val="-10"/>
          <w:sz w:val="22"/>
          <w:szCs w:val="22"/>
        </w:rPr>
        <w:t xml:space="preserve"> </w:t>
      </w:r>
      <w:r w:rsidR="00DD7003" w:rsidRPr="00E47757">
        <w:rPr>
          <w:rFonts w:asciiTheme="minorHAnsi" w:hAnsiTheme="minorHAnsi" w:cstheme="minorHAnsi"/>
          <w:spacing w:val="-1"/>
          <w:sz w:val="22"/>
          <w:szCs w:val="22"/>
        </w:rPr>
        <w:t>dissertation</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pacing w:val="-1"/>
          <w:sz w:val="22"/>
          <w:szCs w:val="22"/>
        </w:rPr>
        <w:t>proposal,</w:t>
      </w:r>
      <w:r w:rsidR="00DD7003" w:rsidRPr="00E47757">
        <w:rPr>
          <w:rFonts w:asciiTheme="minorHAnsi" w:hAnsiTheme="minorHAnsi" w:cstheme="minorHAnsi"/>
          <w:spacing w:val="-8"/>
          <w:sz w:val="22"/>
          <w:szCs w:val="22"/>
        </w:rPr>
        <w:t xml:space="preserve"> </w:t>
      </w:r>
      <w:r w:rsidR="000B0DD9" w:rsidRPr="00E47757">
        <w:rPr>
          <w:rFonts w:asciiTheme="minorHAnsi" w:hAnsiTheme="minorHAnsi" w:cstheme="minorHAnsi"/>
          <w:sz w:val="22"/>
          <w:szCs w:val="22"/>
        </w:rPr>
        <w:t xml:space="preserve"> followed by </w:t>
      </w:r>
      <w:r w:rsidR="00DD7003" w:rsidRPr="00E47757">
        <w:rPr>
          <w:rFonts w:asciiTheme="minorHAnsi" w:hAnsiTheme="minorHAnsi" w:cstheme="minorHAnsi"/>
          <w:spacing w:val="-1"/>
          <w:sz w:val="22"/>
          <w:szCs w:val="22"/>
        </w:rPr>
        <w:t>writing</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and</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defending</w:t>
      </w:r>
      <w:r w:rsidR="00DD7003" w:rsidRPr="00E47757">
        <w:rPr>
          <w:rFonts w:asciiTheme="minorHAnsi" w:hAnsiTheme="minorHAnsi" w:cstheme="minorHAnsi"/>
          <w:spacing w:val="-5"/>
          <w:sz w:val="22"/>
          <w:szCs w:val="22"/>
        </w:rPr>
        <w:t xml:space="preserve"> </w:t>
      </w:r>
      <w:r w:rsidR="000B0DD9" w:rsidRPr="00E47757">
        <w:rPr>
          <w:rFonts w:asciiTheme="minorHAnsi" w:hAnsiTheme="minorHAnsi" w:cstheme="minorHAnsi"/>
          <w:sz w:val="22"/>
          <w:szCs w:val="22"/>
        </w:rPr>
        <w:t xml:space="preserve">the </w:t>
      </w:r>
      <w:r w:rsidR="00DD7003" w:rsidRPr="00E47757">
        <w:rPr>
          <w:rFonts w:asciiTheme="minorHAnsi" w:hAnsiTheme="minorHAnsi" w:cstheme="minorHAnsi"/>
          <w:spacing w:val="-1"/>
          <w:sz w:val="22"/>
          <w:szCs w:val="22"/>
        </w:rPr>
        <w:t>dissertation.</w:t>
      </w:r>
      <w:r w:rsidR="00DD7003" w:rsidRPr="00E47757">
        <w:rPr>
          <w:rFonts w:asciiTheme="minorHAnsi" w:hAnsiTheme="minorHAnsi" w:cstheme="minorHAnsi"/>
          <w:spacing w:val="-8"/>
          <w:sz w:val="22"/>
          <w:szCs w:val="22"/>
        </w:rPr>
        <w:t xml:space="preserve"> </w:t>
      </w:r>
      <w:r w:rsidR="000B0DD9" w:rsidRPr="00E47757">
        <w:rPr>
          <w:rFonts w:asciiTheme="minorHAnsi" w:hAnsiTheme="minorHAnsi" w:cstheme="minorHAnsi"/>
          <w:spacing w:val="-8"/>
          <w:sz w:val="22"/>
          <w:szCs w:val="22"/>
        </w:rPr>
        <w:t xml:space="preserve">This requires careful planning and execution on behalf of the student using a </w:t>
      </w:r>
      <w:r w:rsidR="000B0DD9" w:rsidRPr="00E47757">
        <w:rPr>
          <w:rFonts w:asciiTheme="minorHAnsi" w:hAnsiTheme="minorHAnsi" w:cstheme="minorHAnsi"/>
          <w:sz w:val="22"/>
          <w:szCs w:val="22"/>
        </w:rPr>
        <w:t>close</w:t>
      </w:r>
      <w:r w:rsidR="000B0DD9" w:rsidRPr="00E47757">
        <w:rPr>
          <w:rFonts w:asciiTheme="minorHAnsi" w:hAnsiTheme="minorHAnsi" w:cstheme="minorHAnsi"/>
          <w:spacing w:val="-7"/>
          <w:sz w:val="22"/>
          <w:szCs w:val="22"/>
        </w:rPr>
        <w:t xml:space="preserve"> </w:t>
      </w:r>
      <w:r w:rsidR="000B0DD9" w:rsidRPr="00E47757">
        <w:rPr>
          <w:rFonts w:asciiTheme="minorHAnsi" w:hAnsiTheme="minorHAnsi" w:cstheme="minorHAnsi"/>
          <w:sz w:val="22"/>
          <w:szCs w:val="22"/>
        </w:rPr>
        <w:t>mentoring</w:t>
      </w:r>
      <w:r w:rsidR="000B0DD9" w:rsidRPr="00E47757">
        <w:rPr>
          <w:rFonts w:asciiTheme="minorHAnsi" w:hAnsiTheme="minorHAnsi" w:cstheme="minorHAnsi"/>
          <w:spacing w:val="-5"/>
          <w:sz w:val="22"/>
          <w:szCs w:val="22"/>
        </w:rPr>
        <w:t xml:space="preserve"> </w:t>
      </w:r>
      <w:r w:rsidR="000B0DD9" w:rsidRPr="00E47757">
        <w:rPr>
          <w:rFonts w:asciiTheme="minorHAnsi" w:hAnsiTheme="minorHAnsi" w:cstheme="minorHAnsi"/>
          <w:spacing w:val="-1"/>
          <w:sz w:val="22"/>
          <w:szCs w:val="22"/>
        </w:rPr>
        <w:t>relationship</w:t>
      </w:r>
      <w:r w:rsidR="000B0DD9" w:rsidRPr="00E47757">
        <w:rPr>
          <w:rFonts w:asciiTheme="minorHAnsi" w:hAnsiTheme="minorHAnsi" w:cstheme="minorHAnsi"/>
          <w:spacing w:val="-4"/>
          <w:sz w:val="22"/>
          <w:szCs w:val="22"/>
        </w:rPr>
        <w:t xml:space="preserve"> </w:t>
      </w:r>
      <w:r w:rsidR="000B0DD9" w:rsidRPr="00E47757">
        <w:rPr>
          <w:rFonts w:asciiTheme="minorHAnsi" w:hAnsiTheme="minorHAnsi" w:cstheme="minorHAnsi"/>
          <w:sz w:val="22"/>
          <w:szCs w:val="22"/>
        </w:rPr>
        <w:t>with</w:t>
      </w:r>
      <w:r w:rsidR="000B0DD9" w:rsidRPr="00E47757">
        <w:rPr>
          <w:rFonts w:asciiTheme="minorHAnsi" w:hAnsiTheme="minorHAnsi" w:cstheme="minorHAnsi"/>
          <w:spacing w:val="-8"/>
          <w:sz w:val="22"/>
          <w:szCs w:val="22"/>
        </w:rPr>
        <w:t xml:space="preserve"> a Faculty </w:t>
      </w:r>
      <w:r w:rsidR="000B0DD9" w:rsidRPr="00E47757">
        <w:rPr>
          <w:rFonts w:asciiTheme="minorHAnsi" w:hAnsiTheme="minorHAnsi" w:cstheme="minorHAnsi"/>
          <w:spacing w:val="-1"/>
          <w:sz w:val="22"/>
          <w:szCs w:val="22"/>
        </w:rPr>
        <w:t>advisor</w:t>
      </w:r>
      <w:r w:rsidR="00DD7003" w:rsidRPr="00E47757">
        <w:rPr>
          <w:rFonts w:asciiTheme="minorHAnsi" w:hAnsiTheme="minorHAnsi" w:cstheme="minorHAnsi"/>
          <w:spacing w:val="-1"/>
          <w:sz w:val="22"/>
          <w:szCs w:val="22"/>
        </w:rPr>
        <w:t>.</w:t>
      </w:r>
      <w:r w:rsidR="00DD7003" w:rsidRPr="00E47757">
        <w:rPr>
          <w:rFonts w:asciiTheme="minorHAnsi" w:hAnsiTheme="minorHAnsi" w:cstheme="minorHAnsi"/>
          <w:spacing w:val="45"/>
          <w:sz w:val="22"/>
          <w:szCs w:val="22"/>
        </w:rPr>
        <w:t xml:space="preserve"> </w:t>
      </w:r>
      <w:r w:rsidR="00FD09BF" w:rsidRPr="00FD09BF">
        <w:rPr>
          <w:rFonts w:ascii="Calibri" w:eastAsia="Calibri" w:hAnsi="Calibri" w:cs="Calibri"/>
          <w:color w:val="000000"/>
          <w:sz w:val="22"/>
          <w:szCs w:val="22"/>
        </w:rPr>
        <w:t xml:space="preserve">The Doctor of Philosophy in </w:t>
      </w:r>
      <w:r w:rsidR="00FD09BF">
        <w:rPr>
          <w:rFonts w:ascii="Calibri" w:eastAsia="Calibri" w:hAnsi="Calibri" w:cs="Calibri"/>
          <w:color w:val="000000"/>
          <w:sz w:val="22"/>
          <w:szCs w:val="22"/>
        </w:rPr>
        <w:t>Hospitality Business Analytics</w:t>
      </w:r>
      <w:r w:rsidR="00FD09BF" w:rsidRPr="00FD09BF">
        <w:rPr>
          <w:rFonts w:ascii="Calibri" w:eastAsia="Calibri" w:hAnsi="Calibri" w:cs="Calibri"/>
          <w:color w:val="000000"/>
          <w:sz w:val="22"/>
          <w:szCs w:val="22"/>
        </w:rPr>
        <w:t xml:space="preserve"> requires a minimum of </w:t>
      </w:r>
      <w:r w:rsidR="00C32C6F">
        <w:rPr>
          <w:rFonts w:ascii="Calibri" w:eastAsia="Calibri" w:hAnsi="Calibri" w:cs="Calibri"/>
          <w:color w:val="000000"/>
          <w:sz w:val="22"/>
          <w:szCs w:val="22"/>
        </w:rPr>
        <w:t>54</w:t>
      </w:r>
      <w:r w:rsidR="00FD09BF" w:rsidRPr="00FD09BF">
        <w:rPr>
          <w:rFonts w:ascii="Calibri" w:eastAsia="Calibri" w:hAnsi="Calibri" w:cs="Calibri"/>
          <w:color w:val="000000"/>
          <w:sz w:val="22"/>
          <w:szCs w:val="22"/>
        </w:rPr>
        <w:t xml:space="preserve"> credits including 9 credits of dissertation. The program is designed to be completed in 4 years. </w:t>
      </w:r>
      <w:r w:rsidR="00DC715E" w:rsidRPr="00E47757">
        <w:rPr>
          <w:rFonts w:asciiTheme="minorHAnsi" w:hAnsiTheme="minorHAnsi" w:cstheme="minorHAnsi"/>
          <w:sz w:val="22"/>
          <w:szCs w:val="22"/>
        </w:rPr>
        <w:t>The student’s program of study is as outlined below.</w:t>
      </w:r>
    </w:p>
    <w:p w14:paraId="5706036A" w14:textId="77777777" w:rsidR="00494A75" w:rsidRPr="00E47757" w:rsidRDefault="00494A75">
      <w:pPr>
        <w:pStyle w:val="BodyText"/>
        <w:ind w:left="1019" w:right="258"/>
        <w:rPr>
          <w:rFonts w:asciiTheme="minorHAnsi" w:hAnsiTheme="minorHAnsi" w:cstheme="minorHAnsi"/>
          <w:sz w:val="22"/>
          <w:szCs w:val="22"/>
        </w:rPr>
      </w:pPr>
    </w:p>
    <w:tbl>
      <w:tblPr>
        <w:tblW w:w="4241"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1"/>
        <w:gridCol w:w="2371"/>
      </w:tblGrid>
      <w:tr w:rsidR="00494A75" w:rsidRPr="00E47757" w14:paraId="3B085BFE" w14:textId="77777777" w:rsidTr="00494A75">
        <w:tc>
          <w:tcPr>
            <w:tcW w:w="5000" w:type="pct"/>
            <w:gridSpan w:val="2"/>
            <w:shd w:val="clear" w:color="auto" w:fill="C6D9F1"/>
            <w:vAlign w:val="center"/>
          </w:tcPr>
          <w:p w14:paraId="1CBDDE5D" w14:textId="529A5A4E" w:rsidR="00494A75" w:rsidRPr="00E47757" w:rsidRDefault="00494A75" w:rsidP="00AD5E37">
            <w:pPr>
              <w:pStyle w:val="NoSpacing"/>
              <w:spacing w:line="240" w:lineRule="auto"/>
              <w:contextualSpacing/>
              <w:jc w:val="center"/>
              <w:rPr>
                <w:rFonts w:asciiTheme="minorHAnsi" w:hAnsiTheme="minorHAnsi" w:cstheme="minorHAnsi"/>
                <w:sz w:val="22"/>
                <w:szCs w:val="22"/>
              </w:rPr>
            </w:pPr>
            <w:r w:rsidRPr="00E47757">
              <w:rPr>
                <w:rFonts w:asciiTheme="minorHAnsi" w:hAnsiTheme="minorHAnsi" w:cstheme="minorHAnsi"/>
                <w:sz w:val="22"/>
                <w:szCs w:val="22"/>
              </w:rPr>
              <w:t>Degree Requirements (</w:t>
            </w:r>
            <w:r w:rsidR="0068407D">
              <w:rPr>
                <w:rFonts w:asciiTheme="minorHAnsi" w:hAnsiTheme="minorHAnsi" w:cstheme="minorHAnsi"/>
                <w:sz w:val="22"/>
                <w:szCs w:val="22"/>
              </w:rPr>
              <w:t>5</w:t>
            </w:r>
            <w:r w:rsidR="00AD5E37">
              <w:rPr>
                <w:rFonts w:asciiTheme="minorHAnsi" w:hAnsiTheme="minorHAnsi" w:cstheme="minorHAnsi"/>
                <w:sz w:val="22"/>
                <w:szCs w:val="22"/>
              </w:rPr>
              <w:t>4</w:t>
            </w:r>
            <w:r w:rsidRPr="00E47757">
              <w:rPr>
                <w:rFonts w:asciiTheme="minorHAnsi" w:hAnsiTheme="minorHAnsi" w:cstheme="minorHAnsi"/>
                <w:sz w:val="22"/>
                <w:szCs w:val="22"/>
              </w:rPr>
              <w:t xml:space="preserve"> Credits)</w:t>
            </w:r>
          </w:p>
        </w:tc>
      </w:tr>
      <w:tr w:rsidR="00494A75" w:rsidRPr="00E47757" w14:paraId="1C421263" w14:textId="77777777" w:rsidTr="00494A75">
        <w:tc>
          <w:tcPr>
            <w:tcW w:w="3524" w:type="pct"/>
            <w:vAlign w:val="center"/>
          </w:tcPr>
          <w:p w14:paraId="3552549A" w14:textId="7EA50E59" w:rsidR="00494A75" w:rsidRPr="00E47757" w:rsidRDefault="00494A75" w:rsidP="0004093C">
            <w:pPr>
              <w:pStyle w:val="NoSpacing"/>
              <w:spacing w:line="240" w:lineRule="auto"/>
              <w:contextualSpacing/>
              <w:rPr>
                <w:rFonts w:asciiTheme="minorHAnsi" w:hAnsiTheme="minorHAnsi" w:cstheme="minorHAnsi"/>
                <w:sz w:val="22"/>
                <w:szCs w:val="22"/>
              </w:rPr>
            </w:pPr>
            <w:r w:rsidRPr="00E47757">
              <w:rPr>
                <w:rFonts w:asciiTheme="minorHAnsi" w:hAnsiTheme="minorHAnsi" w:cstheme="minorHAnsi"/>
                <w:sz w:val="22"/>
                <w:szCs w:val="22"/>
              </w:rPr>
              <w:t xml:space="preserve">Hospitality </w:t>
            </w:r>
            <w:r w:rsidR="0004093C">
              <w:rPr>
                <w:rFonts w:asciiTheme="minorHAnsi" w:hAnsiTheme="minorHAnsi" w:cstheme="minorHAnsi"/>
                <w:sz w:val="22"/>
                <w:szCs w:val="22"/>
              </w:rPr>
              <w:t xml:space="preserve">Business </w:t>
            </w:r>
            <w:r w:rsidRPr="00E47757">
              <w:rPr>
                <w:rFonts w:asciiTheme="minorHAnsi" w:hAnsiTheme="minorHAnsi" w:cstheme="minorHAnsi"/>
                <w:sz w:val="22"/>
                <w:szCs w:val="22"/>
              </w:rPr>
              <w:t>Core</w:t>
            </w:r>
          </w:p>
        </w:tc>
        <w:tc>
          <w:tcPr>
            <w:tcW w:w="1476" w:type="pct"/>
            <w:vAlign w:val="center"/>
          </w:tcPr>
          <w:p w14:paraId="328465CC" w14:textId="77777777" w:rsidR="00494A75" w:rsidRPr="00E47757" w:rsidRDefault="00494A75" w:rsidP="00494A75">
            <w:pPr>
              <w:pStyle w:val="NoSpacing"/>
              <w:spacing w:line="240" w:lineRule="auto"/>
              <w:contextualSpacing/>
              <w:jc w:val="right"/>
              <w:rPr>
                <w:rFonts w:asciiTheme="minorHAnsi" w:hAnsiTheme="minorHAnsi" w:cstheme="minorHAnsi"/>
                <w:sz w:val="22"/>
                <w:szCs w:val="22"/>
              </w:rPr>
            </w:pPr>
            <w:r w:rsidRPr="00E47757">
              <w:rPr>
                <w:rFonts w:asciiTheme="minorHAnsi" w:hAnsiTheme="minorHAnsi" w:cstheme="minorHAnsi"/>
                <w:sz w:val="22"/>
                <w:szCs w:val="22"/>
              </w:rPr>
              <w:t xml:space="preserve">  15 Credits</w:t>
            </w:r>
          </w:p>
        </w:tc>
      </w:tr>
      <w:tr w:rsidR="00494A75" w:rsidRPr="00E47757" w14:paraId="795677C1" w14:textId="77777777" w:rsidTr="00494A75">
        <w:tc>
          <w:tcPr>
            <w:tcW w:w="3524" w:type="pct"/>
            <w:vAlign w:val="center"/>
          </w:tcPr>
          <w:p w14:paraId="2DC81A30" w14:textId="03B5A56E" w:rsidR="00494A75" w:rsidRPr="00E47757" w:rsidRDefault="00494A75" w:rsidP="0004093C">
            <w:pPr>
              <w:pStyle w:val="NoSpacing"/>
              <w:spacing w:line="240" w:lineRule="auto"/>
              <w:contextualSpacing/>
              <w:rPr>
                <w:rFonts w:asciiTheme="minorHAnsi" w:hAnsiTheme="minorHAnsi" w:cstheme="minorHAnsi"/>
                <w:sz w:val="22"/>
                <w:szCs w:val="22"/>
              </w:rPr>
            </w:pPr>
            <w:r w:rsidRPr="00E47757">
              <w:rPr>
                <w:rFonts w:asciiTheme="minorHAnsi" w:hAnsiTheme="minorHAnsi" w:cstheme="minorHAnsi"/>
                <w:sz w:val="22"/>
                <w:szCs w:val="22"/>
              </w:rPr>
              <w:t xml:space="preserve">Analytics </w:t>
            </w:r>
            <w:r w:rsidR="0004093C">
              <w:rPr>
                <w:rFonts w:asciiTheme="minorHAnsi" w:hAnsiTheme="minorHAnsi" w:cstheme="minorHAnsi"/>
                <w:sz w:val="22"/>
                <w:szCs w:val="22"/>
              </w:rPr>
              <w:t>and Methodology Core</w:t>
            </w:r>
          </w:p>
        </w:tc>
        <w:tc>
          <w:tcPr>
            <w:tcW w:w="1476" w:type="pct"/>
            <w:vAlign w:val="center"/>
          </w:tcPr>
          <w:p w14:paraId="70A15C15" w14:textId="01FA1045" w:rsidR="00494A75" w:rsidRPr="00E47757" w:rsidRDefault="00494A75" w:rsidP="0004093C">
            <w:pPr>
              <w:pStyle w:val="NoSpacing"/>
              <w:spacing w:line="240" w:lineRule="auto"/>
              <w:contextualSpacing/>
              <w:jc w:val="right"/>
              <w:rPr>
                <w:rFonts w:asciiTheme="minorHAnsi" w:hAnsiTheme="minorHAnsi" w:cstheme="minorHAnsi"/>
                <w:sz w:val="22"/>
                <w:szCs w:val="22"/>
              </w:rPr>
            </w:pPr>
            <w:r w:rsidRPr="00E47757">
              <w:rPr>
                <w:rFonts w:asciiTheme="minorHAnsi" w:hAnsiTheme="minorHAnsi" w:cstheme="minorHAnsi"/>
                <w:sz w:val="22"/>
                <w:szCs w:val="22"/>
              </w:rPr>
              <w:t xml:space="preserve">  </w:t>
            </w:r>
            <w:r w:rsidR="0004093C">
              <w:rPr>
                <w:rFonts w:asciiTheme="minorHAnsi" w:hAnsiTheme="minorHAnsi" w:cstheme="minorHAnsi"/>
                <w:sz w:val="22"/>
                <w:szCs w:val="22"/>
              </w:rPr>
              <w:t>24</w:t>
            </w:r>
            <w:r w:rsidRPr="00E47757">
              <w:rPr>
                <w:rFonts w:asciiTheme="minorHAnsi" w:hAnsiTheme="minorHAnsi" w:cstheme="minorHAnsi"/>
                <w:sz w:val="22"/>
                <w:szCs w:val="22"/>
              </w:rPr>
              <w:t xml:space="preserve"> Credits</w:t>
            </w:r>
          </w:p>
        </w:tc>
      </w:tr>
      <w:tr w:rsidR="00494A75" w:rsidRPr="00E47757" w14:paraId="71BD8F04" w14:textId="77777777" w:rsidTr="00494A75">
        <w:tc>
          <w:tcPr>
            <w:tcW w:w="3524" w:type="pct"/>
            <w:vAlign w:val="center"/>
          </w:tcPr>
          <w:p w14:paraId="5A421A71" w14:textId="49DC7A25" w:rsidR="00494A75" w:rsidRPr="00E47757" w:rsidRDefault="0004093C" w:rsidP="00921894">
            <w:pPr>
              <w:pStyle w:val="NoSpacing"/>
              <w:spacing w:line="240" w:lineRule="auto"/>
              <w:contextualSpacing/>
              <w:rPr>
                <w:rFonts w:asciiTheme="minorHAnsi" w:hAnsiTheme="minorHAnsi" w:cstheme="minorHAnsi"/>
                <w:sz w:val="22"/>
                <w:szCs w:val="22"/>
              </w:rPr>
            </w:pPr>
            <w:r>
              <w:rPr>
                <w:rFonts w:asciiTheme="minorHAnsi" w:hAnsiTheme="minorHAnsi" w:cstheme="minorHAnsi"/>
                <w:sz w:val="22"/>
                <w:szCs w:val="22"/>
              </w:rPr>
              <w:t xml:space="preserve">Independent </w:t>
            </w:r>
            <w:r w:rsidR="00494A75" w:rsidRPr="00E47757">
              <w:rPr>
                <w:rFonts w:asciiTheme="minorHAnsi" w:hAnsiTheme="minorHAnsi" w:cstheme="minorHAnsi"/>
                <w:sz w:val="22"/>
                <w:szCs w:val="22"/>
              </w:rPr>
              <w:t>Research</w:t>
            </w:r>
          </w:p>
        </w:tc>
        <w:tc>
          <w:tcPr>
            <w:tcW w:w="1476" w:type="pct"/>
            <w:vAlign w:val="center"/>
          </w:tcPr>
          <w:p w14:paraId="34FD3A97" w14:textId="2D3E7DD1" w:rsidR="00494A75" w:rsidRPr="00E47757" w:rsidRDefault="00494A75" w:rsidP="0004093C">
            <w:pPr>
              <w:pStyle w:val="NoSpacing"/>
              <w:spacing w:line="240" w:lineRule="auto"/>
              <w:contextualSpacing/>
              <w:jc w:val="right"/>
              <w:rPr>
                <w:rFonts w:asciiTheme="minorHAnsi" w:hAnsiTheme="minorHAnsi" w:cstheme="minorHAnsi"/>
                <w:sz w:val="22"/>
                <w:szCs w:val="22"/>
              </w:rPr>
            </w:pPr>
            <w:r w:rsidRPr="00E47757">
              <w:rPr>
                <w:rFonts w:asciiTheme="minorHAnsi" w:hAnsiTheme="minorHAnsi" w:cstheme="minorHAnsi"/>
                <w:sz w:val="22"/>
                <w:szCs w:val="22"/>
              </w:rPr>
              <w:t xml:space="preserve">  </w:t>
            </w:r>
            <w:r w:rsidR="0004093C">
              <w:rPr>
                <w:rFonts w:asciiTheme="minorHAnsi" w:hAnsiTheme="minorHAnsi" w:cstheme="minorHAnsi"/>
                <w:sz w:val="22"/>
                <w:szCs w:val="22"/>
              </w:rPr>
              <w:t>6</w:t>
            </w:r>
            <w:r w:rsidRPr="00E47757">
              <w:rPr>
                <w:rFonts w:asciiTheme="minorHAnsi" w:hAnsiTheme="minorHAnsi" w:cstheme="minorHAnsi"/>
                <w:sz w:val="22"/>
                <w:szCs w:val="22"/>
              </w:rPr>
              <w:t xml:space="preserve"> Credits</w:t>
            </w:r>
          </w:p>
        </w:tc>
      </w:tr>
      <w:tr w:rsidR="0004093C" w:rsidRPr="00E47757" w14:paraId="5A316576" w14:textId="77777777" w:rsidTr="00494A75">
        <w:tc>
          <w:tcPr>
            <w:tcW w:w="3524" w:type="pct"/>
            <w:vAlign w:val="center"/>
          </w:tcPr>
          <w:p w14:paraId="0CF22FDF" w14:textId="6BAF341D" w:rsidR="0004093C" w:rsidRPr="00E47757" w:rsidRDefault="0004093C" w:rsidP="0004093C">
            <w:pPr>
              <w:pStyle w:val="NoSpacing"/>
              <w:spacing w:line="240" w:lineRule="auto"/>
              <w:contextualSpacing/>
              <w:rPr>
                <w:rFonts w:asciiTheme="minorHAnsi" w:hAnsiTheme="minorHAnsi" w:cstheme="minorHAnsi"/>
                <w:sz w:val="22"/>
                <w:szCs w:val="22"/>
              </w:rPr>
            </w:pPr>
            <w:r w:rsidRPr="00E47757">
              <w:rPr>
                <w:rFonts w:asciiTheme="minorHAnsi" w:hAnsiTheme="minorHAnsi" w:cstheme="minorHAnsi"/>
                <w:sz w:val="22"/>
                <w:szCs w:val="22"/>
              </w:rPr>
              <w:t xml:space="preserve">Doctoral Dissertation </w:t>
            </w:r>
          </w:p>
        </w:tc>
        <w:tc>
          <w:tcPr>
            <w:tcW w:w="1476" w:type="pct"/>
            <w:vAlign w:val="center"/>
          </w:tcPr>
          <w:p w14:paraId="42232AE5" w14:textId="41B4A001" w:rsidR="0004093C" w:rsidRPr="00E47757" w:rsidRDefault="0004093C" w:rsidP="0004093C">
            <w:pPr>
              <w:pStyle w:val="NoSpacing"/>
              <w:spacing w:line="240" w:lineRule="auto"/>
              <w:contextualSpacing/>
              <w:jc w:val="right"/>
              <w:rPr>
                <w:rFonts w:asciiTheme="minorHAnsi" w:hAnsiTheme="minorHAnsi" w:cstheme="minorHAnsi"/>
                <w:sz w:val="22"/>
                <w:szCs w:val="22"/>
              </w:rPr>
            </w:pPr>
            <w:r>
              <w:rPr>
                <w:rFonts w:asciiTheme="minorHAnsi" w:hAnsiTheme="minorHAnsi" w:cstheme="minorHAnsi"/>
                <w:sz w:val="22"/>
                <w:szCs w:val="22"/>
              </w:rPr>
              <w:t xml:space="preserve">  9 Credits</w:t>
            </w:r>
          </w:p>
        </w:tc>
      </w:tr>
      <w:tr w:rsidR="0004093C" w:rsidRPr="00E47757" w14:paraId="61DC4151" w14:textId="77777777" w:rsidTr="0004093C">
        <w:tc>
          <w:tcPr>
            <w:tcW w:w="3524" w:type="pct"/>
            <w:shd w:val="clear" w:color="auto" w:fill="D9D9D9" w:themeFill="background1" w:themeFillShade="D9"/>
            <w:vAlign w:val="center"/>
          </w:tcPr>
          <w:p w14:paraId="173A614D" w14:textId="77777777" w:rsidR="0004093C" w:rsidRPr="00E47757" w:rsidRDefault="0004093C" w:rsidP="0004093C">
            <w:pPr>
              <w:pStyle w:val="NoSpacing"/>
              <w:spacing w:line="240" w:lineRule="auto"/>
              <w:contextualSpacing/>
              <w:rPr>
                <w:rFonts w:asciiTheme="minorHAnsi" w:hAnsiTheme="minorHAnsi" w:cstheme="minorHAnsi"/>
                <w:sz w:val="22"/>
                <w:szCs w:val="22"/>
              </w:rPr>
            </w:pPr>
            <w:r>
              <w:rPr>
                <w:rFonts w:asciiTheme="minorHAnsi" w:hAnsiTheme="minorHAnsi" w:cstheme="minorHAnsi"/>
                <w:sz w:val="22"/>
                <w:szCs w:val="22"/>
              </w:rPr>
              <w:t>Total Credits</w:t>
            </w:r>
          </w:p>
        </w:tc>
        <w:tc>
          <w:tcPr>
            <w:tcW w:w="1476" w:type="pct"/>
            <w:shd w:val="clear" w:color="auto" w:fill="D9D9D9" w:themeFill="background1" w:themeFillShade="D9"/>
            <w:vAlign w:val="center"/>
          </w:tcPr>
          <w:p w14:paraId="10247654" w14:textId="3768BBE9" w:rsidR="0004093C" w:rsidRPr="00E47757" w:rsidRDefault="0004093C" w:rsidP="0004093C">
            <w:pPr>
              <w:pStyle w:val="NoSpacing"/>
              <w:spacing w:line="240" w:lineRule="auto"/>
              <w:contextualSpacing/>
              <w:jc w:val="right"/>
              <w:rPr>
                <w:rFonts w:asciiTheme="minorHAnsi" w:hAnsiTheme="minorHAnsi" w:cstheme="minorHAnsi"/>
                <w:sz w:val="22"/>
                <w:szCs w:val="22"/>
              </w:rPr>
            </w:pPr>
            <w:r>
              <w:rPr>
                <w:rFonts w:asciiTheme="minorHAnsi" w:hAnsiTheme="minorHAnsi" w:cstheme="minorHAnsi"/>
                <w:sz w:val="22"/>
                <w:szCs w:val="22"/>
              </w:rPr>
              <w:t>54 Credits</w:t>
            </w:r>
          </w:p>
        </w:tc>
      </w:tr>
    </w:tbl>
    <w:p w14:paraId="59C2A13B" w14:textId="77777777" w:rsidR="00494A75" w:rsidRPr="00E47757" w:rsidRDefault="00494A75">
      <w:pPr>
        <w:pStyle w:val="BodyText"/>
        <w:ind w:left="1019" w:right="258"/>
        <w:rPr>
          <w:rFonts w:asciiTheme="minorHAnsi" w:hAnsiTheme="minorHAnsi" w:cstheme="minorHAnsi"/>
          <w:sz w:val="22"/>
          <w:szCs w:val="22"/>
        </w:rPr>
      </w:pPr>
    </w:p>
    <w:tbl>
      <w:tblPr>
        <w:tblW w:w="4241"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2"/>
      </w:tblGrid>
      <w:tr w:rsidR="004C54BF" w:rsidRPr="00E47757" w14:paraId="284481CA" w14:textId="77777777" w:rsidTr="00E64A78">
        <w:tc>
          <w:tcPr>
            <w:tcW w:w="8032" w:type="dxa"/>
            <w:tcBorders>
              <w:bottom w:val="single" w:sz="4" w:space="0" w:color="auto"/>
            </w:tcBorders>
            <w:shd w:val="clear" w:color="auto" w:fill="C6D9F1"/>
            <w:vAlign w:val="center"/>
          </w:tcPr>
          <w:p w14:paraId="77D45818" w14:textId="77777777" w:rsidR="004C54BF" w:rsidRPr="00E47757" w:rsidRDefault="004C54BF" w:rsidP="007F415E">
            <w:pPr>
              <w:pStyle w:val="NoSpacing"/>
              <w:spacing w:line="240" w:lineRule="auto"/>
              <w:jc w:val="center"/>
              <w:rPr>
                <w:rFonts w:asciiTheme="minorHAnsi" w:hAnsiTheme="minorHAnsi" w:cstheme="minorHAnsi"/>
                <w:sz w:val="22"/>
                <w:szCs w:val="22"/>
              </w:rPr>
            </w:pPr>
            <w:r w:rsidRPr="00E47757">
              <w:rPr>
                <w:rFonts w:asciiTheme="minorHAnsi" w:hAnsiTheme="minorHAnsi" w:cstheme="minorHAnsi"/>
                <w:sz w:val="22"/>
                <w:szCs w:val="22"/>
              </w:rPr>
              <w:t>Course Curriculum</w:t>
            </w:r>
          </w:p>
        </w:tc>
      </w:tr>
      <w:tr w:rsidR="004C54BF" w:rsidRPr="00E47757" w14:paraId="4B2FE421" w14:textId="77777777" w:rsidTr="00E64A78">
        <w:tc>
          <w:tcPr>
            <w:tcW w:w="8032" w:type="dxa"/>
            <w:shd w:val="clear" w:color="auto" w:fill="auto"/>
            <w:tcMar>
              <w:left w:w="115" w:type="dxa"/>
              <w:right w:w="115" w:type="dxa"/>
            </w:tcMar>
            <w:vAlign w:val="center"/>
          </w:tcPr>
          <w:p w14:paraId="6733D99A" w14:textId="77777777" w:rsidR="004C54BF" w:rsidRPr="00E47757" w:rsidRDefault="004C54BF" w:rsidP="00921894">
            <w:pPr>
              <w:pStyle w:val="NoSpacing"/>
              <w:spacing w:line="240" w:lineRule="auto"/>
              <w:rPr>
                <w:rFonts w:asciiTheme="minorHAnsi" w:hAnsiTheme="minorHAnsi" w:cstheme="minorHAnsi"/>
                <w:sz w:val="22"/>
                <w:szCs w:val="22"/>
              </w:rPr>
            </w:pPr>
          </w:p>
        </w:tc>
      </w:tr>
      <w:tr w:rsidR="004C54BF" w:rsidRPr="00E47757" w14:paraId="127FF30A" w14:textId="77777777" w:rsidTr="00E64A78">
        <w:tc>
          <w:tcPr>
            <w:tcW w:w="8032" w:type="dxa"/>
            <w:shd w:val="clear" w:color="auto" w:fill="D9D9D9" w:themeFill="background1" w:themeFillShade="D9"/>
            <w:vAlign w:val="center"/>
          </w:tcPr>
          <w:p w14:paraId="074F9125" w14:textId="72E151B7" w:rsidR="004C54BF" w:rsidRPr="00E47757" w:rsidRDefault="004C54BF" w:rsidP="004C54BF">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 xml:space="preserve">Hospitality </w:t>
            </w:r>
            <w:r w:rsidR="0004093C">
              <w:rPr>
                <w:rFonts w:asciiTheme="minorHAnsi" w:hAnsiTheme="minorHAnsi" w:cstheme="minorHAnsi"/>
                <w:sz w:val="22"/>
                <w:szCs w:val="22"/>
              </w:rPr>
              <w:t xml:space="preserve">Business </w:t>
            </w:r>
            <w:r w:rsidRPr="00E47757">
              <w:rPr>
                <w:rFonts w:asciiTheme="minorHAnsi" w:hAnsiTheme="minorHAnsi" w:cstheme="minorHAnsi"/>
                <w:sz w:val="22"/>
                <w:szCs w:val="22"/>
              </w:rPr>
              <w:t>Core (15 credit hours)</w:t>
            </w:r>
          </w:p>
        </w:tc>
      </w:tr>
      <w:tr w:rsidR="00E64A78" w:rsidRPr="00E47757" w14:paraId="126AC399" w14:textId="77777777" w:rsidTr="00E64A78">
        <w:tc>
          <w:tcPr>
            <w:tcW w:w="8032" w:type="dxa"/>
            <w:shd w:val="clear" w:color="auto" w:fill="auto"/>
            <w:vAlign w:val="center"/>
          </w:tcPr>
          <w:p w14:paraId="50C78CA0" w14:textId="6196F6A3" w:rsidR="00E64A78" w:rsidRDefault="00E64A78" w:rsidP="006E5A37">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HOSP</w:t>
            </w:r>
            <w:r>
              <w:rPr>
                <w:rFonts w:asciiTheme="minorHAnsi" w:hAnsiTheme="minorHAnsi" w:cstheme="minorHAnsi"/>
                <w:sz w:val="22"/>
                <w:szCs w:val="22"/>
              </w:rPr>
              <w:t xml:space="preserve"> </w:t>
            </w:r>
            <w:r w:rsidRPr="00E47757">
              <w:rPr>
                <w:rFonts w:asciiTheme="minorHAnsi" w:hAnsiTheme="minorHAnsi" w:cstheme="minorHAnsi"/>
                <w:sz w:val="22"/>
                <w:szCs w:val="22"/>
              </w:rPr>
              <w:t>848 Hospitality Research Methods</w:t>
            </w:r>
            <w:r>
              <w:rPr>
                <w:rFonts w:asciiTheme="minorHAnsi" w:hAnsiTheme="minorHAnsi" w:cstheme="minorHAnsi"/>
                <w:sz w:val="22"/>
                <w:szCs w:val="22"/>
              </w:rPr>
              <w:t xml:space="preserve"> – MANDATORY</w:t>
            </w:r>
          </w:p>
        </w:tc>
      </w:tr>
      <w:tr w:rsidR="004C54BF" w:rsidRPr="00E47757" w14:paraId="54E792FF" w14:textId="77777777" w:rsidTr="00E64A78">
        <w:tc>
          <w:tcPr>
            <w:tcW w:w="8032" w:type="dxa"/>
            <w:shd w:val="clear" w:color="auto" w:fill="auto"/>
            <w:vAlign w:val="center"/>
          </w:tcPr>
          <w:p w14:paraId="519B7BC2" w14:textId="42140D63" w:rsidR="004C54BF" w:rsidRPr="00E47757" w:rsidRDefault="00E64A78" w:rsidP="00E64A78">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w:t>
            </w:r>
            <w:r w:rsidR="004C54BF" w:rsidRPr="00E47757">
              <w:rPr>
                <w:rFonts w:asciiTheme="minorHAnsi" w:hAnsiTheme="minorHAnsi" w:cstheme="minorHAnsi"/>
                <w:sz w:val="22"/>
                <w:szCs w:val="22"/>
              </w:rPr>
              <w:t>(3) HOSP</w:t>
            </w:r>
            <w:r w:rsidR="007F415E" w:rsidRPr="00E47757">
              <w:rPr>
                <w:rFonts w:asciiTheme="minorHAnsi" w:hAnsiTheme="minorHAnsi" w:cstheme="minorHAnsi"/>
                <w:sz w:val="22"/>
                <w:szCs w:val="22"/>
              </w:rPr>
              <w:t xml:space="preserve"> </w:t>
            </w:r>
            <w:r>
              <w:rPr>
                <w:rFonts w:asciiTheme="minorHAnsi" w:hAnsiTheme="minorHAnsi" w:cstheme="minorHAnsi"/>
                <w:sz w:val="22"/>
                <w:szCs w:val="22"/>
              </w:rPr>
              <w:t>801</w:t>
            </w:r>
            <w:r w:rsidR="004C54BF" w:rsidRPr="00E47757">
              <w:rPr>
                <w:rFonts w:asciiTheme="minorHAnsi" w:hAnsiTheme="minorHAnsi" w:cstheme="minorHAnsi"/>
                <w:sz w:val="22"/>
                <w:szCs w:val="22"/>
              </w:rPr>
              <w:t xml:space="preserve"> </w:t>
            </w:r>
            <w:r w:rsidR="004C54BF" w:rsidRPr="00E47757">
              <w:rPr>
                <w:rFonts w:asciiTheme="minorHAnsi" w:hAnsiTheme="minorHAnsi" w:cstheme="minorHAnsi"/>
                <w:color w:val="000000" w:themeColor="text1"/>
                <w:sz w:val="22"/>
                <w:szCs w:val="22"/>
              </w:rPr>
              <w:t>Hospitality Industry Foundations</w:t>
            </w:r>
          </w:p>
        </w:tc>
      </w:tr>
      <w:tr w:rsidR="004C54BF" w:rsidRPr="00E47757" w14:paraId="233F629C" w14:textId="77777777" w:rsidTr="00E64A78">
        <w:tc>
          <w:tcPr>
            <w:tcW w:w="8032" w:type="dxa"/>
            <w:shd w:val="clear" w:color="auto" w:fill="FFFFFF"/>
            <w:vAlign w:val="center"/>
          </w:tcPr>
          <w:p w14:paraId="52FF3274" w14:textId="0E0F916A" w:rsidR="004C54BF" w:rsidRPr="00E47757" w:rsidRDefault="00E64A78" w:rsidP="00E64A78">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w:t>
            </w:r>
            <w:r w:rsidR="004C54BF" w:rsidRPr="00E47757">
              <w:rPr>
                <w:rFonts w:asciiTheme="minorHAnsi" w:hAnsiTheme="minorHAnsi" w:cstheme="minorHAnsi"/>
                <w:sz w:val="22"/>
                <w:szCs w:val="22"/>
              </w:rPr>
              <w:t>(3) HOSP</w:t>
            </w:r>
            <w:r w:rsidR="007F415E" w:rsidRPr="00E47757">
              <w:rPr>
                <w:rFonts w:asciiTheme="minorHAnsi" w:hAnsiTheme="minorHAnsi" w:cstheme="minorHAnsi"/>
                <w:sz w:val="22"/>
                <w:szCs w:val="22"/>
              </w:rPr>
              <w:t xml:space="preserve"> </w:t>
            </w:r>
            <w:r>
              <w:rPr>
                <w:rFonts w:asciiTheme="minorHAnsi" w:hAnsiTheme="minorHAnsi" w:cstheme="minorHAnsi"/>
                <w:sz w:val="22"/>
                <w:szCs w:val="22"/>
              </w:rPr>
              <w:t>802</w:t>
            </w:r>
            <w:r w:rsidR="004C54BF" w:rsidRPr="00E47757">
              <w:rPr>
                <w:rFonts w:asciiTheme="minorHAnsi" w:hAnsiTheme="minorHAnsi" w:cstheme="minorHAnsi"/>
                <w:sz w:val="22"/>
                <w:szCs w:val="22"/>
              </w:rPr>
              <w:t xml:space="preserve"> Customer Experience Management </w:t>
            </w:r>
          </w:p>
        </w:tc>
      </w:tr>
      <w:tr w:rsidR="004C54BF" w:rsidRPr="00E47757" w14:paraId="6BCA50DE" w14:textId="77777777" w:rsidTr="00E64A78">
        <w:tc>
          <w:tcPr>
            <w:tcW w:w="8032" w:type="dxa"/>
            <w:shd w:val="clear" w:color="auto" w:fill="auto"/>
            <w:vAlign w:val="center"/>
          </w:tcPr>
          <w:p w14:paraId="51B6C5AD" w14:textId="553DD392" w:rsidR="004C54BF" w:rsidRPr="00E47757" w:rsidRDefault="00E64A78" w:rsidP="00683307">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w:t>
            </w:r>
            <w:r w:rsidR="004C54BF" w:rsidRPr="00E47757">
              <w:rPr>
                <w:rFonts w:asciiTheme="minorHAnsi" w:hAnsiTheme="minorHAnsi" w:cstheme="minorHAnsi"/>
                <w:sz w:val="22"/>
                <w:szCs w:val="22"/>
              </w:rPr>
              <w:t>(3) HOSP</w:t>
            </w:r>
            <w:r w:rsidR="007F415E" w:rsidRPr="00E47757">
              <w:rPr>
                <w:rFonts w:asciiTheme="minorHAnsi" w:hAnsiTheme="minorHAnsi" w:cstheme="minorHAnsi"/>
                <w:sz w:val="22"/>
                <w:szCs w:val="22"/>
              </w:rPr>
              <w:t xml:space="preserve"> </w:t>
            </w:r>
            <w:r w:rsidR="004C54BF" w:rsidRPr="00E47757">
              <w:rPr>
                <w:rFonts w:asciiTheme="minorHAnsi" w:hAnsiTheme="minorHAnsi" w:cstheme="minorHAnsi"/>
                <w:sz w:val="22"/>
                <w:szCs w:val="22"/>
              </w:rPr>
              <w:t>887 Revenue Management in Hospitality</w:t>
            </w:r>
          </w:p>
        </w:tc>
      </w:tr>
      <w:tr w:rsidR="007F415E" w:rsidRPr="00E47757" w14:paraId="03B8B217" w14:textId="77777777" w:rsidTr="00E64A78">
        <w:tc>
          <w:tcPr>
            <w:tcW w:w="8032" w:type="dxa"/>
            <w:shd w:val="clear" w:color="auto" w:fill="auto"/>
            <w:vAlign w:val="center"/>
          </w:tcPr>
          <w:p w14:paraId="4B8D3861" w14:textId="2D2CACDE" w:rsidR="007F415E" w:rsidRPr="00E47757" w:rsidRDefault="00E64A78" w:rsidP="00683307">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w:t>
            </w:r>
            <w:r w:rsidRPr="00E47757">
              <w:rPr>
                <w:rFonts w:asciiTheme="minorHAnsi" w:hAnsiTheme="minorHAnsi" w:cstheme="minorHAnsi"/>
                <w:sz w:val="22"/>
                <w:szCs w:val="22"/>
              </w:rPr>
              <w:t>(3) HOSP 845 Advanced Food &amp; Beverage Management</w:t>
            </w:r>
          </w:p>
        </w:tc>
      </w:tr>
      <w:tr w:rsidR="004C54BF" w:rsidRPr="00E47757" w14:paraId="2E8521BF" w14:textId="77777777" w:rsidTr="00E64A78">
        <w:tc>
          <w:tcPr>
            <w:tcW w:w="8032" w:type="dxa"/>
            <w:shd w:val="clear" w:color="auto" w:fill="FFFFFF" w:themeFill="background1"/>
            <w:vAlign w:val="center"/>
          </w:tcPr>
          <w:p w14:paraId="50A6EAA8" w14:textId="77777777" w:rsidR="004C54BF" w:rsidRPr="00E47757" w:rsidRDefault="004C54BF" w:rsidP="00921894">
            <w:pPr>
              <w:pStyle w:val="NoSpacing"/>
              <w:spacing w:line="240" w:lineRule="auto"/>
              <w:rPr>
                <w:rFonts w:asciiTheme="minorHAnsi" w:hAnsiTheme="minorHAnsi" w:cstheme="minorHAnsi"/>
                <w:sz w:val="22"/>
                <w:szCs w:val="22"/>
              </w:rPr>
            </w:pPr>
          </w:p>
        </w:tc>
      </w:tr>
      <w:tr w:rsidR="004C54BF" w:rsidRPr="00E47757" w14:paraId="058C45A6" w14:textId="77777777" w:rsidTr="00E64A78">
        <w:tc>
          <w:tcPr>
            <w:tcW w:w="8032" w:type="dxa"/>
            <w:shd w:val="clear" w:color="auto" w:fill="D9D9D9" w:themeFill="background1" w:themeFillShade="D9"/>
            <w:vAlign w:val="center"/>
          </w:tcPr>
          <w:p w14:paraId="3C362DEA" w14:textId="014B51BD" w:rsidR="004C54BF" w:rsidRPr="00E47757" w:rsidRDefault="002F0BC1" w:rsidP="00940977">
            <w:pPr>
              <w:pStyle w:val="NoSpacing"/>
              <w:spacing w:line="240" w:lineRule="auto"/>
              <w:jc w:val="left"/>
              <w:rPr>
                <w:rFonts w:asciiTheme="minorHAnsi" w:hAnsiTheme="minorHAnsi" w:cstheme="minorHAnsi"/>
                <w:sz w:val="22"/>
                <w:szCs w:val="22"/>
              </w:rPr>
            </w:pPr>
            <w:r>
              <w:rPr>
                <w:rFonts w:asciiTheme="minorHAnsi" w:hAnsiTheme="minorHAnsi" w:cstheme="minorHAnsi"/>
                <w:sz w:val="22"/>
                <w:szCs w:val="22"/>
              </w:rPr>
              <w:t>**</w:t>
            </w:r>
            <w:r w:rsidR="00E64A78" w:rsidRPr="00E47757">
              <w:rPr>
                <w:rFonts w:asciiTheme="minorHAnsi" w:hAnsiTheme="minorHAnsi" w:cstheme="minorHAnsi"/>
                <w:sz w:val="22"/>
                <w:szCs w:val="22"/>
              </w:rPr>
              <w:t>Analytics</w:t>
            </w:r>
            <w:r w:rsidR="00E64A78">
              <w:rPr>
                <w:rFonts w:asciiTheme="minorHAnsi" w:hAnsiTheme="minorHAnsi" w:cstheme="minorHAnsi"/>
                <w:sz w:val="22"/>
                <w:szCs w:val="22"/>
              </w:rPr>
              <w:t xml:space="preserve"> &amp; Methodology</w:t>
            </w:r>
            <w:r w:rsidR="00E64A78" w:rsidRPr="00E47757">
              <w:rPr>
                <w:rFonts w:asciiTheme="minorHAnsi" w:hAnsiTheme="minorHAnsi" w:cstheme="minorHAnsi"/>
                <w:sz w:val="22"/>
                <w:szCs w:val="22"/>
              </w:rPr>
              <w:t xml:space="preserve"> Core (</w:t>
            </w:r>
            <w:r w:rsidR="00E64A78">
              <w:rPr>
                <w:rFonts w:asciiTheme="minorHAnsi" w:hAnsiTheme="minorHAnsi" w:cstheme="minorHAnsi"/>
                <w:sz w:val="22"/>
                <w:szCs w:val="22"/>
              </w:rPr>
              <w:t>24</w:t>
            </w:r>
            <w:r w:rsidR="00E64A78" w:rsidRPr="00E47757">
              <w:rPr>
                <w:rFonts w:asciiTheme="minorHAnsi" w:hAnsiTheme="minorHAnsi" w:cstheme="minorHAnsi"/>
                <w:sz w:val="22"/>
                <w:szCs w:val="22"/>
              </w:rPr>
              <w:t>)</w:t>
            </w:r>
            <w:r w:rsidR="00004983">
              <w:rPr>
                <w:rFonts w:asciiTheme="minorHAnsi" w:hAnsiTheme="minorHAnsi" w:cstheme="minorHAnsi"/>
                <w:sz w:val="22"/>
                <w:szCs w:val="22"/>
              </w:rPr>
              <w:t xml:space="preserve"> </w:t>
            </w:r>
            <w:r w:rsidR="00A44C37">
              <w:rPr>
                <w:rFonts w:asciiTheme="minorHAnsi" w:hAnsiTheme="minorHAnsi" w:cstheme="minorHAnsi"/>
                <w:sz w:val="22"/>
                <w:szCs w:val="22"/>
              </w:rPr>
              <w:br/>
            </w:r>
            <w:r w:rsidR="00004983">
              <w:rPr>
                <w:rFonts w:asciiTheme="minorHAnsi" w:hAnsiTheme="minorHAnsi" w:cstheme="minorHAnsi"/>
                <w:sz w:val="22"/>
                <w:szCs w:val="22"/>
              </w:rPr>
              <w:t xml:space="preserve">Choice of courses </w:t>
            </w:r>
            <w:r w:rsidR="00940977">
              <w:rPr>
                <w:rFonts w:asciiTheme="minorHAnsi" w:hAnsiTheme="minorHAnsi" w:cstheme="minorHAnsi"/>
                <w:sz w:val="22"/>
                <w:szCs w:val="22"/>
              </w:rPr>
              <w:t xml:space="preserve">listed </w:t>
            </w:r>
            <w:r w:rsidR="00E64A78">
              <w:rPr>
                <w:rFonts w:asciiTheme="minorHAnsi" w:hAnsiTheme="minorHAnsi" w:cstheme="minorHAnsi"/>
                <w:sz w:val="22"/>
                <w:szCs w:val="22"/>
              </w:rPr>
              <w:t>to be decided with Advisor or Graduate Director</w:t>
            </w:r>
            <w:r w:rsidR="00004983">
              <w:rPr>
                <w:rFonts w:asciiTheme="minorHAnsi" w:hAnsiTheme="minorHAnsi" w:cstheme="minorHAnsi"/>
                <w:sz w:val="22"/>
                <w:szCs w:val="22"/>
              </w:rPr>
              <w:t xml:space="preserve">. </w:t>
            </w:r>
          </w:p>
        </w:tc>
      </w:tr>
      <w:tr w:rsidR="0073609A" w:rsidRPr="00E47757" w14:paraId="3B33FD34" w14:textId="77777777" w:rsidTr="00E64A78">
        <w:tc>
          <w:tcPr>
            <w:tcW w:w="8032" w:type="dxa"/>
            <w:shd w:val="clear" w:color="auto" w:fill="auto"/>
            <w:vAlign w:val="center"/>
          </w:tcPr>
          <w:p w14:paraId="6C42012D" w14:textId="6DA6D1CA" w:rsidR="0073609A" w:rsidRPr="00E47757" w:rsidRDefault="0073609A" w:rsidP="002A514F">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 xml:space="preserve">(3) HOSP </w:t>
            </w:r>
            <w:r>
              <w:rPr>
                <w:rFonts w:asciiTheme="minorHAnsi" w:hAnsiTheme="minorHAnsi" w:cstheme="minorHAnsi"/>
                <w:sz w:val="22"/>
                <w:szCs w:val="22"/>
              </w:rPr>
              <w:t>8</w:t>
            </w:r>
            <w:r w:rsidR="002A514F">
              <w:rPr>
                <w:rFonts w:asciiTheme="minorHAnsi" w:hAnsiTheme="minorHAnsi" w:cstheme="minorHAnsi"/>
                <w:sz w:val="22"/>
                <w:szCs w:val="22"/>
              </w:rPr>
              <w:t>90</w:t>
            </w:r>
            <w:r>
              <w:rPr>
                <w:rFonts w:asciiTheme="minorHAnsi" w:hAnsiTheme="minorHAnsi" w:cstheme="minorHAnsi"/>
                <w:sz w:val="22"/>
                <w:szCs w:val="22"/>
              </w:rPr>
              <w:t xml:space="preserve"> </w:t>
            </w:r>
            <w:r w:rsidRPr="00E47757">
              <w:rPr>
                <w:rFonts w:asciiTheme="minorHAnsi" w:hAnsiTheme="minorHAnsi" w:cstheme="minorHAnsi"/>
                <w:sz w:val="22"/>
                <w:szCs w:val="22"/>
              </w:rPr>
              <w:t>Hospitality Business Analytics</w:t>
            </w:r>
            <w:r>
              <w:rPr>
                <w:rFonts w:asciiTheme="minorHAnsi" w:hAnsiTheme="minorHAnsi" w:cstheme="minorHAnsi"/>
                <w:sz w:val="22"/>
                <w:szCs w:val="22"/>
              </w:rPr>
              <w:t xml:space="preserve"> </w:t>
            </w:r>
            <w:r w:rsidR="0004093C">
              <w:rPr>
                <w:rFonts w:asciiTheme="minorHAnsi" w:hAnsiTheme="minorHAnsi" w:cstheme="minorHAnsi"/>
                <w:sz w:val="22"/>
                <w:szCs w:val="22"/>
              </w:rPr>
              <w:t>–</w:t>
            </w:r>
            <w:r>
              <w:rPr>
                <w:rFonts w:asciiTheme="minorHAnsi" w:hAnsiTheme="minorHAnsi" w:cstheme="minorHAnsi"/>
                <w:sz w:val="22"/>
                <w:szCs w:val="22"/>
              </w:rPr>
              <w:t xml:space="preserve"> MANDATORY</w:t>
            </w:r>
          </w:p>
        </w:tc>
      </w:tr>
      <w:tr w:rsidR="00E64A78" w:rsidRPr="00E47757" w14:paraId="482D2BEC" w14:textId="77777777" w:rsidTr="00E64A78">
        <w:tc>
          <w:tcPr>
            <w:tcW w:w="8032" w:type="dxa"/>
            <w:shd w:val="clear" w:color="auto" w:fill="auto"/>
            <w:vAlign w:val="center"/>
          </w:tcPr>
          <w:p w14:paraId="66CFAD03" w14:textId="5D17D917" w:rsidR="00E64A78" w:rsidRPr="00E47757" w:rsidRDefault="00E64A78" w:rsidP="00E64A78">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FSAN 815 Analytics I: Statistical Learning</w:t>
            </w:r>
          </w:p>
        </w:tc>
      </w:tr>
      <w:tr w:rsidR="00E64A78" w:rsidRPr="00E47757" w14:paraId="0A7E250B" w14:textId="77777777" w:rsidTr="00E64A78">
        <w:tc>
          <w:tcPr>
            <w:tcW w:w="8032" w:type="dxa"/>
            <w:shd w:val="clear" w:color="auto" w:fill="auto"/>
            <w:vAlign w:val="center"/>
          </w:tcPr>
          <w:p w14:paraId="432F5935" w14:textId="76F02649" w:rsidR="00E64A78" w:rsidRPr="00E47757" w:rsidRDefault="00E64A78" w:rsidP="00E64A78">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FSAN 830 Business Process Management Innovation</w:t>
            </w:r>
          </w:p>
        </w:tc>
      </w:tr>
      <w:tr w:rsidR="00DB7D92" w:rsidRPr="00E47757" w14:paraId="78426A44" w14:textId="77777777" w:rsidTr="00E64A78">
        <w:tc>
          <w:tcPr>
            <w:tcW w:w="8032" w:type="dxa"/>
            <w:shd w:val="clear" w:color="auto" w:fill="auto"/>
            <w:vAlign w:val="center"/>
          </w:tcPr>
          <w:p w14:paraId="260711CB" w14:textId="37FEDEB2" w:rsidR="00DB7D92" w:rsidRPr="00E47757" w:rsidRDefault="00DB7D92" w:rsidP="00E64A78">
            <w:pPr>
              <w:pStyle w:val="NoSpacing"/>
              <w:spacing w:line="240" w:lineRule="auto"/>
              <w:rPr>
                <w:rFonts w:asciiTheme="minorHAnsi" w:hAnsiTheme="minorHAnsi" w:cstheme="minorHAnsi"/>
                <w:sz w:val="22"/>
                <w:szCs w:val="22"/>
              </w:rPr>
            </w:pPr>
            <w:r w:rsidRPr="00DB7D92">
              <w:rPr>
                <w:rFonts w:asciiTheme="minorHAnsi" w:hAnsiTheme="minorHAnsi" w:cstheme="minorHAnsi"/>
                <w:sz w:val="22"/>
                <w:szCs w:val="22"/>
              </w:rPr>
              <w:t>(3) STAT 601 Probability Theory for Operations Research and Statistics</w:t>
            </w:r>
          </w:p>
        </w:tc>
      </w:tr>
      <w:tr w:rsidR="004C54BF" w:rsidRPr="00E47757" w14:paraId="718DF4A0" w14:textId="77777777" w:rsidTr="00E64A78">
        <w:tc>
          <w:tcPr>
            <w:tcW w:w="8032" w:type="dxa"/>
            <w:shd w:val="clear" w:color="auto" w:fill="auto"/>
            <w:vAlign w:val="center"/>
          </w:tcPr>
          <w:p w14:paraId="7158AA66" w14:textId="04C29725" w:rsidR="004C54BF" w:rsidRPr="00E47757" w:rsidRDefault="004C54BF" w:rsidP="00E64A78">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STAT</w:t>
            </w:r>
            <w:r w:rsidR="00F74282">
              <w:rPr>
                <w:rFonts w:asciiTheme="minorHAnsi" w:hAnsiTheme="minorHAnsi" w:cstheme="minorHAnsi"/>
                <w:sz w:val="22"/>
                <w:szCs w:val="22"/>
              </w:rPr>
              <w:t xml:space="preserve"> </w:t>
            </w:r>
            <w:r w:rsidRPr="00E47757">
              <w:rPr>
                <w:rFonts w:asciiTheme="minorHAnsi" w:hAnsiTheme="minorHAnsi" w:cstheme="minorHAnsi"/>
                <w:sz w:val="22"/>
                <w:szCs w:val="22"/>
              </w:rPr>
              <w:t xml:space="preserve">602 Mathematical Statistics </w:t>
            </w:r>
          </w:p>
        </w:tc>
      </w:tr>
      <w:tr w:rsidR="004C54BF" w:rsidRPr="00E47757" w14:paraId="75DB12A8" w14:textId="77777777" w:rsidTr="00E64A78">
        <w:tc>
          <w:tcPr>
            <w:tcW w:w="8032" w:type="dxa"/>
            <w:shd w:val="clear" w:color="auto" w:fill="auto"/>
            <w:vAlign w:val="center"/>
          </w:tcPr>
          <w:p w14:paraId="6DEE9BC7" w14:textId="671EA485" w:rsidR="004C54BF" w:rsidRPr="00E47757" w:rsidRDefault="004C54BF" w:rsidP="00921894">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STAT</w:t>
            </w:r>
            <w:r w:rsidR="00F74282">
              <w:rPr>
                <w:rFonts w:asciiTheme="minorHAnsi" w:hAnsiTheme="minorHAnsi" w:cstheme="minorHAnsi"/>
                <w:sz w:val="22"/>
                <w:szCs w:val="22"/>
              </w:rPr>
              <w:t xml:space="preserve"> </w:t>
            </w:r>
            <w:r w:rsidRPr="00E47757">
              <w:rPr>
                <w:rFonts w:asciiTheme="minorHAnsi" w:hAnsiTheme="minorHAnsi" w:cstheme="minorHAnsi"/>
                <w:sz w:val="22"/>
                <w:szCs w:val="22"/>
              </w:rPr>
              <w:t xml:space="preserve">611 Regression Analysis </w:t>
            </w:r>
          </w:p>
        </w:tc>
      </w:tr>
      <w:tr w:rsidR="00DB7D92" w:rsidRPr="00E47757" w14:paraId="3B4F2371" w14:textId="77777777" w:rsidTr="00E64A78">
        <w:tc>
          <w:tcPr>
            <w:tcW w:w="8032" w:type="dxa"/>
            <w:shd w:val="clear" w:color="auto" w:fill="auto"/>
            <w:vAlign w:val="center"/>
          </w:tcPr>
          <w:p w14:paraId="56274356" w14:textId="79359584" w:rsidR="00DB7D92" w:rsidRPr="00E47757" w:rsidRDefault="00DB7D92" w:rsidP="00921894">
            <w:pPr>
              <w:pStyle w:val="NoSpacing"/>
              <w:spacing w:line="240" w:lineRule="auto"/>
              <w:rPr>
                <w:rFonts w:asciiTheme="minorHAnsi" w:hAnsiTheme="minorHAnsi" w:cstheme="minorHAnsi"/>
                <w:sz w:val="22"/>
                <w:szCs w:val="22"/>
              </w:rPr>
            </w:pPr>
            <w:r w:rsidRPr="00DB7D92">
              <w:rPr>
                <w:rFonts w:asciiTheme="minorHAnsi" w:hAnsiTheme="minorHAnsi" w:cstheme="minorHAnsi"/>
                <w:sz w:val="22"/>
                <w:szCs w:val="22"/>
              </w:rPr>
              <w:t xml:space="preserve">(3) STAT 613 Applied Multivariate Statistics  </w:t>
            </w:r>
          </w:p>
        </w:tc>
      </w:tr>
      <w:tr w:rsidR="004C54BF" w:rsidRPr="00E47757" w14:paraId="54EA962F" w14:textId="77777777" w:rsidTr="00E64A78">
        <w:tc>
          <w:tcPr>
            <w:tcW w:w="8032" w:type="dxa"/>
            <w:shd w:val="clear" w:color="auto" w:fill="auto"/>
            <w:vAlign w:val="center"/>
          </w:tcPr>
          <w:p w14:paraId="7067B07D" w14:textId="6E3CECAA" w:rsidR="004C54BF" w:rsidRPr="00E47757" w:rsidRDefault="004C54BF" w:rsidP="00921894">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STAT</w:t>
            </w:r>
            <w:r w:rsidR="00F74282">
              <w:rPr>
                <w:rFonts w:asciiTheme="minorHAnsi" w:hAnsiTheme="minorHAnsi" w:cstheme="minorHAnsi"/>
                <w:sz w:val="22"/>
                <w:szCs w:val="22"/>
              </w:rPr>
              <w:t xml:space="preserve"> </w:t>
            </w:r>
            <w:r w:rsidRPr="00E47757">
              <w:rPr>
                <w:rFonts w:asciiTheme="minorHAnsi" w:hAnsiTheme="minorHAnsi" w:cstheme="minorHAnsi"/>
                <w:sz w:val="22"/>
                <w:szCs w:val="22"/>
              </w:rPr>
              <w:t xml:space="preserve">615 Design and Analysis of Experiments </w:t>
            </w:r>
          </w:p>
        </w:tc>
      </w:tr>
      <w:tr w:rsidR="004C54BF" w:rsidRPr="00E47757" w14:paraId="74B2498A" w14:textId="77777777" w:rsidTr="00E64A78">
        <w:tc>
          <w:tcPr>
            <w:tcW w:w="8032" w:type="dxa"/>
            <w:shd w:val="clear" w:color="auto" w:fill="auto"/>
            <w:vAlign w:val="center"/>
          </w:tcPr>
          <w:p w14:paraId="62410D90" w14:textId="0ECF2EB8" w:rsidR="004C54BF" w:rsidRPr="00E47757" w:rsidRDefault="004C54BF" w:rsidP="00921894">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STAT</w:t>
            </w:r>
            <w:r w:rsidR="00F74282">
              <w:rPr>
                <w:rFonts w:asciiTheme="minorHAnsi" w:hAnsiTheme="minorHAnsi" w:cstheme="minorHAnsi"/>
                <w:sz w:val="22"/>
                <w:szCs w:val="22"/>
              </w:rPr>
              <w:t xml:space="preserve"> </w:t>
            </w:r>
            <w:r w:rsidRPr="00E47757">
              <w:rPr>
                <w:rFonts w:asciiTheme="minorHAnsi" w:hAnsiTheme="minorHAnsi" w:cstheme="minorHAnsi"/>
                <w:sz w:val="22"/>
                <w:szCs w:val="22"/>
              </w:rPr>
              <w:t xml:space="preserve">620 Nonparametric Statistics </w:t>
            </w:r>
          </w:p>
        </w:tc>
      </w:tr>
      <w:tr w:rsidR="004C54BF" w:rsidRPr="00E47757" w14:paraId="2DF5F163" w14:textId="77777777" w:rsidTr="00E64A78">
        <w:tc>
          <w:tcPr>
            <w:tcW w:w="8032" w:type="dxa"/>
            <w:shd w:val="clear" w:color="auto" w:fill="auto"/>
            <w:vAlign w:val="center"/>
          </w:tcPr>
          <w:p w14:paraId="76BC397A" w14:textId="02AD1A8B" w:rsidR="004C54BF" w:rsidRPr="00E47757" w:rsidRDefault="004C54BF" w:rsidP="00921894">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STAT</w:t>
            </w:r>
            <w:r w:rsidR="00F74282">
              <w:rPr>
                <w:rFonts w:asciiTheme="minorHAnsi" w:hAnsiTheme="minorHAnsi" w:cstheme="minorHAnsi"/>
                <w:sz w:val="22"/>
                <w:szCs w:val="22"/>
              </w:rPr>
              <w:t xml:space="preserve"> </w:t>
            </w:r>
            <w:r w:rsidRPr="00E47757">
              <w:rPr>
                <w:rFonts w:asciiTheme="minorHAnsi" w:hAnsiTheme="minorHAnsi" w:cstheme="minorHAnsi"/>
                <w:sz w:val="22"/>
                <w:szCs w:val="22"/>
              </w:rPr>
              <w:t xml:space="preserve">675 Logistic Regression </w:t>
            </w:r>
          </w:p>
        </w:tc>
      </w:tr>
      <w:tr w:rsidR="007F415E" w:rsidRPr="00E47757" w14:paraId="049266AC" w14:textId="77777777" w:rsidTr="00E64A78">
        <w:tc>
          <w:tcPr>
            <w:tcW w:w="8032" w:type="dxa"/>
            <w:shd w:val="clear" w:color="auto" w:fill="auto"/>
            <w:vAlign w:val="center"/>
          </w:tcPr>
          <w:p w14:paraId="4F3A2460" w14:textId="635FF016" w:rsidR="007F415E" w:rsidRPr="00E47757" w:rsidRDefault="007F415E" w:rsidP="00921894">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(3) ECON</w:t>
            </w:r>
            <w:r w:rsidR="00F74282">
              <w:rPr>
                <w:rFonts w:asciiTheme="minorHAnsi" w:hAnsiTheme="minorHAnsi" w:cstheme="minorHAnsi"/>
                <w:sz w:val="22"/>
                <w:szCs w:val="22"/>
              </w:rPr>
              <w:t xml:space="preserve"> </w:t>
            </w:r>
            <w:r w:rsidRPr="00E47757">
              <w:rPr>
                <w:rFonts w:asciiTheme="minorHAnsi" w:hAnsiTheme="minorHAnsi" w:cstheme="minorHAnsi"/>
                <w:sz w:val="22"/>
                <w:szCs w:val="22"/>
              </w:rPr>
              <w:t>803 Applied Econometrics</w:t>
            </w:r>
          </w:p>
        </w:tc>
      </w:tr>
      <w:tr w:rsidR="00C6540A" w:rsidRPr="00E47757" w14:paraId="746D3985" w14:textId="77777777" w:rsidTr="00E64A78">
        <w:tc>
          <w:tcPr>
            <w:tcW w:w="8032" w:type="dxa"/>
            <w:shd w:val="clear" w:color="auto" w:fill="auto"/>
            <w:vAlign w:val="center"/>
          </w:tcPr>
          <w:p w14:paraId="7F798842" w14:textId="553CF743" w:rsidR="00C6540A" w:rsidRPr="00E47757" w:rsidRDefault="0004093C" w:rsidP="00921894">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 xml:space="preserve">(3) EDUC 856 </w:t>
            </w:r>
            <w:r w:rsidRPr="0004093C">
              <w:rPr>
                <w:rFonts w:asciiTheme="minorHAnsi" w:hAnsiTheme="minorHAnsi" w:cstheme="minorHAnsi"/>
                <w:sz w:val="22"/>
                <w:szCs w:val="22"/>
              </w:rPr>
              <w:t>Introduction to Statistical Inference</w:t>
            </w:r>
          </w:p>
        </w:tc>
      </w:tr>
      <w:tr w:rsidR="0004093C" w:rsidRPr="00E47757" w14:paraId="3C5BB307" w14:textId="77777777" w:rsidTr="00E64A78">
        <w:tc>
          <w:tcPr>
            <w:tcW w:w="8032" w:type="dxa"/>
            <w:shd w:val="clear" w:color="auto" w:fill="auto"/>
            <w:vAlign w:val="center"/>
          </w:tcPr>
          <w:p w14:paraId="44C7B446" w14:textId="211D39EC" w:rsidR="0004093C" w:rsidRDefault="00EC6F1F" w:rsidP="00BD61B0">
            <w:pPr>
              <w:pStyle w:val="NoSpacing"/>
              <w:spacing w:line="240" w:lineRule="auto"/>
              <w:rPr>
                <w:rFonts w:asciiTheme="minorHAnsi" w:hAnsiTheme="minorHAnsi" w:cstheme="minorHAnsi"/>
                <w:sz w:val="22"/>
                <w:szCs w:val="22"/>
              </w:rPr>
            </w:pPr>
            <w:r w:rsidRPr="00EC6F1F">
              <w:rPr>
                <w:rFonts w:asciiTheme="minorHAnsi" w:hAnsiTheme="minorHAnsi" w:cstheme="minorHAnsi"/>
                <w:sz w:val="22"/>
                <w:szCs w:val="22"/>
              </w:rPr>
              <w:t>(3) EDUC 812: Regression and Structural Equation Modeling</w:t>
            </w:r>
          </w:p>
        </w:tc>
      </w:tr>
      <w:tr w:rsidR="00BD61B0" w:rsidRPr="00E47757" w14:paraId="0AF65216" w14:textId="77777777" w:rsidTr="00E64A78">
        <w:tc>
          <w:tcPr>
            <w:tcW w:w="8032" w:type="dxa"/>
            <w:shd w:val="clear" w:color="auto" w:fill="auto"/>
            <w:vAlign w:val="center"/>
          </w:tcPr>
          <w:p w14:paraId="687FD409" w14:textId="77777777" w:rsidR="00BD61B0" w:rsidRDefault="00BD61B0" w:rsidP="00BD61B0">
            <w:pPr>
              <w:pStyle w:val="NoSpacing"/>
              <w:spacing w:line="240" w:lineRule="auto"/>
              <w:rPr>
                <w:rFonts w:asciiTheme="minorHAnsi" w:hAnsiTheme="minorHAnsi" w:cstheme="minorHAnsi"/>
                <w:sz w:val="22"/>
                <w:szCs w:val="22"/>
              </w:rPr>
            </w:pPr>
          </w:p>
        </w:tc>
      </w:tr>
      <w:tr w:rsidR="00C6540A" w:rsidRPr="00E47757" w14:paraId="6ABE1408" w14:textId="77777777" w:rsidTr="00E64A78">
        <w:tc>
          <w:tcPr>
            <w:tcW w:w="8032" w:type="dxa"/>
            <w:shd w:val="clear" w:color="auto" w:fill="D9D9D9" w:themeFill="background1" w:themeFillShade="D9"/>
            <w:vAlign w:val="center"/>
          </w:tcPr>
          <w:p w14:paraId="1D4492BD" w14:textId="4632EC1E" w:rsidR="00C6540A" w:rsidRPr="00E47757" w:rsidRDefault="000E5DD8" w:rsidP="00CD384B">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w:t>
            </w:r>
            <w:r w:rsidR="00BD61B0">
              <w:rPr>
                <w:rFonts w:asciiTheme="minorHAnsi" w:hAnsiTheme="minorHAnsi" w:cstheme="minorHAnsi"/>
                <w:sz w:val="22"/>
                <w:szCs w:val="22"/>
              </w:rPr>
              <w:t xml:space="preserve">Independent </w:t>
            </w:r>
            <w:r w:rsidR="00C6540A" w:rsidRPr="00E47757">
              <w:rPr>
                <w:rFonts w:asciiTheme="minorHAnsi" w:hAnsiTheme="minorHAnsi" w:cstheme="minorHAnsi"/>
                <w:sz w:val="22"/>
                <w:szCs w:val="22"/>
              </w:rPr>
              <w:t>Research (</w:t>
            </w:r>
            <w:r w:rsidR="00CD384B">
              <w:rPr>
                <w:rFonts w:asciiTheme="minorHAnsi" w:hAnsiTheme="minorHAnsi" w:cstheme="minorHAnsi"/>
                <w:sz w:val="22"/>
                <w:szCs w:val="22"/>
              </w:rPr>
              <w:t>6</w:t>
            </w:r>
            <w:r w:rsidR="00C6540A" w:rsidRPr="00E47757">
              <w:rPr>
                <w:rFonts w:asciiTheme="minorHAnsi" w:hAnsiTheme="minorHAnsi" w:cstheme="minorHAnsi"/>
                <w:sz w:val="22"/>
                <w:szCs w:val="22"/>
              </w:rPr>
              <w:t xml:space="preserve"> Credits)</w:t>
            </w:r>
          </w:p>
        </w:tc>
      </w:tr>
      <w:tr w:rsidR="00C6540A" w:rsidRPr="00E47757" w14:paraId="166391AC" w14:textId="77777777" w:rsidTr="00E64A78">
        <w:trPr>
          <w:trHeight w:val="263"/>
        </w:trPr>
        <w:tc>
          <w:tcPr>
            <w:tcW w:w="8032" w:type="dxa"/>
            <w:shd w:val="clear" w:color="auto" w:fill="auto"/>
            <w:vAlign w:val="center"/>
          </w:tcPr>
          <w:p w14:paraId="191359AA" w14:textId="086627CB" w:rsidR="007E1A38" w:rsidRPr="00E47757" w:rsidRDefault="00C6540A" w:rsidP="00F26448">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w:t>
            </w:r>
            <w:r w:rsidR="00CD384B">
              <w:rPr>
                <w:rFonts w:asciiTheme="minorHAnsi" w:hAnsiTheme="minorHAnsi" w:cstheme="minorHAnsi"/>
                <w:sz w:val="22"/>
                <w:szCs w:val="22"/>
              </w:rPr>
              <w:t>6</w:t>
            </w:r>
            <w:r w:rsidRPr="00E47757">
              <w:rPr>
                <w:rFonts w:asciiTheme="minorHAnsi" w:hAnsiTheme="minorHAnsi" w:cstheme="minorHAnsi"/>
                <w:sz w:val="22"/>
                <w:szCs w:val="22"/>
              </w:rPr>
              <w:t>*</w:t>
            </w:r>
            <w:r w:rsidR="00CD384B">
              <w:rPr>
                <w:rFonts w:asciiTheme="minorHAnsi" w:hAnsiTheme="minorHAnsi" w:cstheme="minorHAnsi"/>
                <w:sz w:val="22"/>
                <w:szCs w:val="22"/>
              </w:rPr>
              <w:t>0</w:t>
            </w:r>
            <w:r w:rsidRPr="00E47757">
              <w:rPr>
                <w:rFonts w:asciiTheme="minorHAnsi" w:hAnsiTheme="minorHAnsi" w:cstheme="minorHAnsi"/>
                <w:sz w:val="22"/>
                <w:szCs w:val="22"/>
              </w:rPr>
              <w:t>=</w:t>
            </w:r>
            <w:r w:rsidR="003513D8">
              <w:rPr>
                <w:rFonts w:asciiTheme="minorHAnsi" w:hAnsiTheme="minorHAnsi" w:cstheme="minorHAnsi"/>
                <w:sz w:val="22"/>
                <w:szCs w:val="22"/>
              </w:rPr>
              <w:t>0</w:t>
            </w:r>
            <w:r w:rsidRPr="00E47757">
              <w:rPr>
                <w:rFonts w:asciiTheme="minorHAnsi" w:hAnsiTheme="minorHAnsi" w:cstheme="minorHAnsi"/>
                <w:sz w:val="22"/>
                <w:szCs w:val="22"/>
              </w:rPr>
              <w:t>) HOSP</w:t>
            </w:r>
            <w:r w:rsidR="00F26448">
              <w:rPr>
                <w:rFonts w:asciiTheme="minorHAnsi" w:hAnsiTheme="minorHAnsi" w:cstheme="minorHAnsi"/>
                <w:sz w:val="22"/>
                <w:szCs w:val="22"/>
              </w:rPr>
              <w:t>892</w:t>
            </w:r>
            <w:r w:rsidRPr="00E47757">
              <w:rPr>
                <w:rFonts w:asciiTheme="minorHAnsi" w:hAnsiTheme="minorHAnsi" w:cstheme="minorHAnsi"/>
                <w:sz w:val="22"/>
                <w:szCs w:val="22"/>
              </w:rPr>
              <w:t xml:space="preserve"> Hospitality Research Seminar</w:t>
            </w:r>
          </w:p>
        </w:tc>
      </w:tr>
      <w:tr w:rsidR="00C6540A" w:rsidRPr="00E47757" w14:paraId="74894F75" w14:textId="77777777" w:rsidTr="00E64A78">
        <w:tc>
          <w:tcPr>
            <w:tcW w:w="8032" w:type="dxa"/>
            <w:shd w:val="clear" w:color="auto" w:fill="auto"/>
            <w:vAlign w:val="center"/>
          </w:tcPr>
          <w:p w14:paraId="04D82ED5" w14:textId="26008E61" w:rsidR="00C6540A" w:rsidRPr="00E47757" w:rsidRDefault="00C6540A" w:rsidP="00F26448">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(2*3=6) HOSP</w:t>
            </w:r>
            <w:r w:rsidR="00F26448">
              <w:rPr>
                <w:rFonts w:asciiTheme="minorHAnsi" w:hAnsiTheme="minorHAnsi" w:cstheme="minorHAnsi"/>
                <w:sz w:val="22"/>
                <w:szCs w:val="22"/>
              </w:rPr>
              <w:t>880</w:t>
            </w:r>
            <w:r w:rsidRPr="00E47757">
              <w:rPr>
                <w:rFonts w:asciiTheme="minorHAnsi" w:hAnsiTheme="minorHAnsi" w:cstheme="minorHAnsi"/>
                <w:sz w:val="22"/>
                <w:szCs w:val="22"/>
              </w:rPr>
              <w:t xml:space="preserve"> Independent Research</w:t>
            </w:r>
          </w:p>
        </w:tc>
      </w:tr>
      <w:tr w:rsidR="00C6540A" w:rsidRPr="00E47757" w14:paraId="4BE513D8" w14:textId="77777777" w:rsidTr="00E64A78">
        <w:tc>
          <w:tcPr>
            <w:tcW w:w="8032" w:type="dxa"/>
            <w:shd w:val="clear" w:color="auto" w:fill="auto"/>
            <w:vAlign w:val="center"/>
          </w:tcPr>
          <w:p w14:paraId="52BA308B" w14:textId="77777777" w:rsidR="00C6540A" w:rsidRPr="00E47757" w:rsidRDefault="00C6540A" w:rsidP="00C6540A">
            <w:pPr>
              <w:pStyle w:val="NoSpacing"/>
              <w:spacing w:line="240" w:lineRule="auto"/>
              <w:rPr>
                <w:rFonts w:asciiTheme="minorHAnsi" w:hAnsiTheme="minorHAnsi" w:cstheme="minorHAnsi"/>
                <w:sz w:val="22"/>
                <w:szCs w:val="22"/>
              </w:rPr>
            </w:pPr>
          </w:p>
        </w:tc>
      </w:tr>
      <w:tr w:rsidR="00C6540A" w:rsidRPr="00E47757" w14:paraId="15C6F3B5" w14:textId="77777777" w:rsidTr="00E64A78">
        <w:tc>
          <w:tcPr>
            <w:tcW w:w="8032" w:type="dxa"/>
            <w:shd w:val="clear" w:color="auto" w:fill="D9D9D9" w:themeFill="background1" w:themeFillShade="D9"/>
            <w:vAlign w:val="center"/>
          </w:tcPr>
          <w:p w14:paraId="2E372D05" w14:textId="29FE657E" w:rsidR="00C6540A" w:rsidRPr="00E47757" w:rsidRDefault="00C6540A" w:rsidP="00BD4F9E">
            <w:pPr>
              <w:pStyle w:val="NoSpacing"/>
              <w:spacing w:line="240" w:lineRule="auto"/>
              <w:rPr>
                <w:rFonts w:asciiTheme="minorHAnsi" w:hAnsiTheme="minorHAnsi" w:cstheme="minorHAnsi"/>
                <w:sz w:val="22"/>
                <w:szCs w:val="22"/>
              </w:rPr>
            </w:pPr>
            <w:r w:rsidRPr="00E47757">
              <w:rPr>
                <w:rFonts w:asciiTheme="minorHAnsi" w:hAnsiTheme="minorHAnsi" w:cstheme="minorHAnsi"/>
                <w:sz w:val="22"/>
                <w:szCs w:val="22"/>
              </w:rPr>
              <w:t>Dissertation (</w:t>
            </w:r>
            <w:r w:rsidR="00BD4F9E">
              <w:rPr>
                <w:rFonts w:asciiTheme="minorHAnsi" w:hAnsiTheme="minorHAnsi" w:cstheme="minorHAnsi"/>
                <w:sz w:val="22"/>
                <w:szCs w:val="22"/>
              </w:rPr>
              <w:t>9</w:t>
            </w:r>
            <w:r w:rsidRPr="00E47757">
              <w:rPr>
                <w:rFonts w:asciiTheme="minorHAnsi" w:hAnsiTheme="minorHAnsi" w:cstheme="minorHAnsi"/>
                <w:sz w:val="22"/>
                <w:szCs w:val="22"/>
              </w:rPr>
              <w:t xml:space="preserve"> Credits)</w:t>
            </w:r>
          </w:p>
        </w:tc>
      </w:tr>
      <w:tr w:rsidR="00940977" w:rsidRPr="00E47757" w14:paraId="5D2B1C16" w14:textId="77777777" w:rsidTr="00940977">
        <w:tc>
          <w:tcPr>
            <w:tcW w:w="8032" w:type="dxa"/>
            <w:shd w:val="clear" w:color="auto" w:fill="auto"/>
            <w:vAlign w:val="center"/>
          </w:tcPr>
          <w:p w14:paraId="6676230A" w14:textId="137D1A12" w:rsidR="00940977" w:rsidRPr="00E47757" w:rsidRDefault="00940977" w:rsidP="007E3891">
            <w:pPr>
              <w:pStyle w:val="NoSpacing"/>
              <w:spacing w:line="240" w:lineRule="auto"/>
              <w:rPr>
                <w:rFonts w:asciiTheme="minorHAnsi" w:hAnsiTheme="minorHAnsi" w:cstheme="minorHAnsi"/>
                <w:sz w:val="22"/>
                <w:szCs w:val="22"/>
              </w:rPr>
            </w:pPr>
            <w:r>
              <w:rPr>
                <w:rFonts w:asciiTheme="minorHAnsi" w:hAnsiTheme="minorHAnsi" w:cstheme="minorHAnsi"/>
                <w:sz w:val="22"/>
                <w:szCs w:val="22"/>
              </w:rPr>
              <w:t>(9) HOSP8</w:t>
            </w:r>
            <w:r w:rsidR="007E3891">
              <w:rPr>
                <w:rFonts w:asciiTheme="minorHAnsi" w:hAnsiTheme="minorHAnsi" w:cstheme="minorHAnsi"/>
                <w:sz w:val="22"/>
                <w:szCs w:val="22"/>
              </w:rPr>
              <w:t>69</w:t>
            </w:r>
            <w:r>
              <w:rPr>
                <w:rFonts w:asciiTheme="minorHAnsi" w:hAnsiTheme="minorHAnsi" w:cstheme="minorHAnsi"/>
                <w:sz w:val="22"/>
                <w:szCs w:val="22"/>
              </w:rPr>
              <w:t xml:space="preserve"> Doctoral Dissertation </w:t>
            </w:r>
          </w:p>
        </w:tc>
      </w:tr>
    </w:tbl>
    <w:p w14:paraId="0C8026E5" w14:textId="77777777" w:rsidR="004C54BF" w:rsidRPr="00E47757" w:rsidRDefault="004C54BF">
      <w:pPr>
        <w:pStyle w:val="BodyText"/>
        <w:ind w:left="1019" w:right="258"/>
        <w:rPr>
          <w:rFonts w:asciiTheme="minorHAnsi" w:hAnsiTheme="minorHAnsi" w:cstheme="minorHAnsi"/>
          <w:sz w:val="22"/>
          <w:szCs w:val="22"/>
        </w:rPr>
      </w:pPr>
    </w:p>
    <w:p w14:paraId="167F3D64" w14:textId="33A9CA03" w:rsidR="0068407D" w:rsidRDefault="000E5DD8">
      <w:pPr>
        <w:pStyle w:val="BodyText"/>
        <w:ind w:left="1019" w:right="258"/>
        <w:rPr>
          <w:rFonts w:asciiTheme="minorHAnsi" w:hAnsiTheme="minorHAnsi" w:cstheme="minorHAnsi"/>
          <w:sz w:val="22"/>
          <w:szCs w:val="22"/>
        </w:rPr>
      </w:pPr>
      <w:r>
        <w:rPr>
          <w:rFonts w:asciiTheme="minorHAnsi" w:hAnsiTheme="minorHAnsi" w:cstheme="minorHAnsi"/>
          <w:sz w:val="22"/>
          <w:szCs w:val="22"/>
        </w:rPr>
        <w:t>*</w:t>
      </w:r>
      <w:r w:rsidR="002F0BC1">
        <w:rPr>
          <w:rFonts w:asciiTheme="minorHAnsi" w:hAnsiTheme="minorHAnsi" w:cstheme="minorHAnsi"/>
          <w:sz w:val="22"/>
          <w:szCs w:val="22"/>
        </w:rPr>
        <w:t xml:space="preserve">HOSP848 is mandatory. </w:t>
      </w:r>
      <w:r w:rsidR="00AD5E37">
        <w:rPr>
          <w:rFonts w:asciiTheme="minorHAnsi" w:hAnsiTheme="minorHAnsi" w:cstheme="minorHAnsi"/>
          <w:sz w:val="22"/>
          <w:szCs w:val="22"/>
        </w:rPr>
        <w:t xml:space="preserve">These courses can be waived for students who can demonstrate </w:t>
      </w:r>
      <w:r w:rsidR="0004093C">
        <w:rPr>
          <w:rFonts w:asciiTheme="minorHAnsi" w:hAnsiTheme="minorHAnsi" w:cstheme="minorHAnsi"/>
          <w:sz w:val="22"/>
          <w:szCs w:val="22"/>
        </w:rPr>
        <w:t xml:space="preserve">that they have </w:t>
      </w:r>
      <w:r w:rsidR="00AD5E37">
        <w:rPr>
          <w:rFonts w:asciiTheme="minorHAnsi" w:hAnsiTheme="minorHAnsi" w:cstheme="minorHAnsi"/>
          <w:sz w:val="22"/>
          <w:szCs w:val="22"/>
        </w:rPr>
        <w:t xml:space="preserve">competence </w:t>
      </w:r>
      <w:r w:rsidR="0004093C">
        <w:rPr>
          <w:rFonts w:asciiTheme="minorHAnsi" w:hAnsiTheme="minorHAnsi" w:cstheme="minorHAnsi"/>
          <w:sz w:val="22"/>
          <w:szCs w:val="22"/>
        </w:rPr>
        <w:t xml:space="preserve">in the specific subjects. The determination of waiving these courses is made by the Graduate Director in consultation with the faculty member teaching these courses. In the event that the course is waived, alternative courses have to be taken in consultation with the </w:t>
      </w:r>
      <w:r w:rsidR="002F0BC1">
        <w:rPr>
          <w:rFonts w:asciiTheme="minorHAnsi" w:hAnsiTheme="minorHAnsi" w:cstheme="minorHAnsi"/>
          <w:sz w:val="22"/>
          <w:szCs w:val="22"/>
        </w:rPr>
        <w:t xml:space="preserve">Dissertation Adviser or </w:t>
      </w:r>
      <w:r w:rsidR="0004093C">
        <w:rPr>
          <w:rFonts w:asciiTheme="minorHAnsi" w:hAnsiTheme="minorHAnsi" w:cstheme="minorHAnsi"/>
          <w:sz w:val="22"/>
          <w:szCs w:val="22"/>
        </w:rPr>
        <w:t xml:space="preserve">Graduate Director </w:t>
      </w:r>
      <w:r w:rsidR="002F0BC1">
        <w:rPr>
          <w:rFonts w:asciiTheme="minorHAnsi" w:hAnsiTheme="minorHAnsi" w:cstheme="minorHAnsi"/>
          <w:sz w:val="22"/>
          <w:szCs w:val="22"/>
        </w:rPr>
        <w:t>as applicable.</w:t>
      </w:r>
      <w:r w:rsidR="0004093C">
        <w:rPr>
          <w:rFonts w:asciiTheme="minorHAnsi" w:hAnsiTheme="minorHAnsi" w:cstheme="minorHAnsi"/>
          <w:sz w:val="22"/>
          <w:szCs w:val="22"/>
        </w:rPr>
        <w:t xml:space="preserve"> </w:t>
      </w:r>
      <w:r w:rsidR="00211655">
        <w:rPr>
          <w:rFonts w:asciiTheme="minorHAnsi" w:hAnsiTheme="minorHAnsi" w:cstheme="minorHAnsi"/>
          <w:sz w:val="22"/>
          <w:szCs w:val="22"/>
        </w:rPr>
        <w:t xml:space="preserve">Students need to take </w:t>
      </w:r>
      <w:r w:rsidR="00BD61B0">
        <w:rPr>
          <w:rFonts w:asciiTheme="minorHAnsi" w:hAnsiTheme="minorHAnsi" w:cstheme="minorHAnsi"/>
          <w:sz w:val="22"/>
          <w:szCs w:val="22"/>
        </w:rPr>
        <w:t xml:space="preserve">a total of 15 credits to complete meeting the requirements for this section. </w:t>
      </w:r>
    </w:p>
    <w:p w14:paraId="7BF4F757" w14:textId="5EEFDFE9" w:rsidR="002F0BC1" w:rsidRDefault="002F0BC1">
      <w:pPr>
        <w:pStyle w:val="BodyText"/>
        <w:ind w:left="1019" w:right="258"/>
        <w:rPr>
          <w:rFonts w:asciiTheme="minorHAnsi" w:hAnsiTheme="minorHAnsi" w:cstheme="minorHAnsi"/>
          <w:sz w:val="22"/>
          <w:szCs w:val="22"/>
        </w:rPr>
      </w:pPr>
    </w:p>
    <w:p w14:paraId="1A83E67A" w14:textId="1D6A93D5" w:rsidR="002F0BC1" w:rsidRDefault="002F0BC1" w:rsidP="002F0BC1">
      <w:pPr>
        <w:pStyle w:val="BodyText"/>
        <w:ind w:left="1019" w:right="258"/>
        <w:rPr>
          <w:rFonts w:asciiTheme="minorHAnsi" w:hAnsiTheme="minorHAnsi" w:cstheme="minorHAnsi"/>
          <w:sz w:val="22"/>
          <w:szCs w:val="22"/>
        </w:rPr>
      </w:pPr>
      <w:r>
        <w:rPr>
          <w:rFonts w:asciiTheme="minorHAnsi" w:hAnsiTheme="minorHAnsi" w:cstheme="minorHAnsi"/>
          <w:sz w:val="22"/>
          <w:szCs w:val="22"/>
        </w:rPr>
        <w:t>**HOSP8</w:t>
      </w:r>
      <w:r w:rsidR="00106AA3">
        <w:rPr>
          <w:rFonts w:asciiTheme="minorHAnsi" w:hAnsiTheme="minorHAnsi" w:cstheme="minorHAnsi"/>
          <w:sz w:val="22"/>
          <w:szCs w:val="22"/>
        </w:rPr>
        <w:t>90</w:t>
      </w:r>
      <w:r>
        <w:rPr>
          <w:rFonts w:asciiTheme="minorHAnsi" w:hAnsiTheme="minorHAnsi" w:cstheme="minorHAnsi"/>
          <w:sz w:val="22"/>
          <w:szCs w:val="22"/>
        </w:rPr>
        <w:t xml:space="preserve"> is mandatory. An additional 21 credits of analytics and methodology courses have to be taken to meet the 24 Credits requirement of this section. Courses have to be taken in consultation with the Dissertation Adviser or Graduate Director as applicable. </w:t>
      </w:r>
    </w:p>
    <w:p w14:paraId="336DE801" w14:textId="59E75FDD" w:rsidR="002F0BC1" w:rsidRDefault="002F0BC1">
      <w:pPr>
        <w:pStyle w:val="BodyText"/>
        <w:ind w:left="1019" w:right="258"/>
        <w:rPr>
          <w:rFonts w:asciiTheme="minorHAnsi" w:hAnsiTheme="minorHAnsi" w:cstheme="minorHAnsi"/>
          <w:sz w:val="22"/>
          <w:szCs w:val="22"/>
        </w:rPr>
      </w:pPr>
    </w:p>
    <w:p w14:paraId="2B60E540" w14:textId="53B39596" w:rsidR="004C54BF" w:rsidRDefault="002F0BC1">
      <w:pPr>
        <w:pStyle w:val="BodyText"/>
        <w:ind w:left="1019" w:right="258"/>
        <w:rPr>
          <w:rFonts w:asciiTheme="minorHAnsi" w:hAnsiTheme="minorHAnsi" w:cstheme="minorHAnsi"/>
          <w:sz w:val="22"/>
          <w:szCs w:val="22"/>
        </w:rPr>
      </w:pPr>
      <w:r>
        <w:rPr>
          <w:rFonts w:asciiTheme="minorHAnsi" w:hAnsiTheme="minorHAnsi" w:cstheme="minorHAnsi"/>
          <w:sz w:val="22"/>
          <w:szCs w:val="22"/>
        </w:rPr>
        <w:t>***</w:t>
      </w:r>
      <w:r w:rsidR="007E1A38">
        <w:rPr>
          <w:rFonts w:asciiTheme="minorHAnsi" w:hAnsiTheme="minorHAnsi" w:cstheme="minorHAnsi"/>
          <w:sz w:val="22"/>
          <w:szCs w:val="22"/>
        </w:rPr>
        <w:t xml:space="preserve">All students in residence are required to take </w:t>
      </w:r>
      <w:r w:rsidR="00211655">
        <w:rPr>
          <w:rFonts w:asciiTheme="minorHAnsi" w:hAnsiTheme="minorHAnsi" w:cstheme="minorHAnsi"/>
          <w:sz w:val="22"/>
          <w:szCs w:val="22"/>
        </w:rPr>
        <w:t xml:space="preserve">at </w:t>
      </w:r>
      <w:r w:rsidR="00B64BAA">
        <w:rPr>
          <w:rFonts w:asciiTheme="minorHAnsi" w:hAnsiTheme="minorHAnsi" w:cstheme="minorHAnsi"/>
          <w:sz w:val="22"/>
          <w:szCs w:val="22"/>
        </w:rPr>
        <w:t xml:space="preserve">six </w:t>
      </w:r>
      <w:r w:rsidR="007E1A38">
        <w:rPr>
          <w:rFonts w:asciiTheme="minorHAnsi" w:hAnsiTheme="minorHAnsi" w:cstheme="minorHAnsi"/>
          <w:sz w:val="22"/>
          <w:szCs w:val="22"/>
        </w:rPr>
        <w:t>research seminar</w:t>
      </w:r>
      <w:r w:rsidR="00B64BAA">
        <w:rPr>
          <w:rFonts w:asciiTheme="minorHAnsi" w:hAnsiTheme="minorHAnsi" w:cstheme="minorHAnsi"/>
          <w:sz w:val="22"/>
          <w:szCs w:val="22"/>
        </w:rPr>
        <w:t xml:space="preserve">s </w:t>
      </w:r>
      <w:r w:rsidR="004E3F4A">
        <w:rPr>
          <w:rFonts w:asciiTheme="minorHAnsi" w:hAnsiTheme="minorHAnsi" w:cstheme="minorHAnsi"/>
          <w:sz w:val="22"/>
          <w:szCs w:val="22"/>
        </w:rPr>
        <w:t>(</w:t>
      </w:r>
      <w:r w:rsidR="0056063A">
        <w:rPr>
          <w:rFonts w:asciiTheme="minorHAnsi" w:hAnsiTheme="minorHAnsi" w:cstheme="minorHAnsi"/>
          <w:sz w:val="22"/>
          <w:szCs w:val="22"/>
        </w:rPr>
        <w:t>0 Credits - HOSP892</w:t>
      </w:r>
      <w:r w:rsidR="004E3F4A">
        <w:rPr>
          <w:rFonts w:asciiTheme="minorHAnsi" w:hAnsiTheme="minorHAnsi" w:cstheme="minorHAnsi"/>
          <w:sz w:val="22"/>
          <w:szCs w:val="22"/>
        </w:rPr>
        <w:t xml:space="preserve">) </w:t>
      </w:r>
      <w:r w:rsidR="00B64BAA">
        <w:rPr>
          <w:rFonts w:asciiTheme="minorHAnsi" w:hAnsiTheme="minorHAnsi" w:cstheme="minorHAnsi"/>
          <w:sz w:val="22"/>
          <w:szCs w:val="22"/>
        </w:rPr>
        <w:t xml:space="preserve">offered every </w:t>
      </w:r>
      <w:r>
        <w:rPr>
          <w:rFonts w:asciiTheme="minorHAnsi" w:hAnsiTheme="minorHAnsi" w:cstheme="minorHAnsi"/>
          <w:sz w:val="22"/>
          <w:szCs w:val="22"/>
        </w:rPr>
        <w:t xml:space="preserve">semester of the year </w:t>
      </w:r>
      <w:r w:rsidR="00B64BAA">
        <w:rPr>
          <w:rFonts w:asciiTheme="minorHAnsi" w:hAnsiTheme="minorHAnsi" w:cstheme="minorHAnsi"/>
          <w:sz w:val="22"/>
          <w:szCs w:val="22"/>
        </w:rPr>
        <w:t xml:space="preserve">and </w:t>
      </w:r>
      <w:r w:rsidR="007E1A38">
        <w:rPr>
          <w:rFonts w:asciiTheme="minorHAnsi" w:hAnsiTheme="minorHAnsi" w:cstheme="minorHAnsi"/>
          <w:sz w:val="22"/>
          <w:szCs w:val="22"/>
        </w:rPr>
        <w:t xml:space="preserve">as listed in the curriculum outline. </w:t>
      </w:r>
    </w:p>
    <w:p w14:paraId="7D0E2328" w14:textId="77777777" w:rsidR="007E1A38" w:rsidRPr="00E47757" w:rsidRDefault="007E1A38">
      <w:pPr>
        <w:pStyle w:val="BodyText"/>
        <w:ind w:left="1019" w:right="258"/>
        <w:rPr>
          <w:rFonts w:asciiTheme="minorHAnsi" w:hAnsiTheme="minorHAnsi" w:cstheme="minorHAnsi"/>
          <w:sz w:val="22"/>
          <w:szCs w:val="22"/>
        </w:rPr>
      </w:pPr>
    </w:p>
    <w:p w14:paraId="3F479BB8" w14:textId="51F52F55" w:rsidR="007D1EFE" w:rsidRPr="00E47757" w:rsidRDefault="00DF1294">
      <w:pPr>
        <w:pStyle w:val="BodyText"/>
        <w:ind w:left="1019" w:right="217"/>
        <w:rPr>
          <w:rFonts w:asciiTheme="minorHAnsi" w:hAnsiTheme="minorHAnsi" w:cstheme="minorHAnsi"/>
          <w:sz w:val="22"/>
          <w:szCs w:val="22"/>
        </w:rPr>
      </w:pPr>
      <w:r w:rsidRPr="00E47757">
        <w:rPr>
          <w:rFonts w:asciiTheme="minorHAnsi" w:hAnsiTheme="minorHAnsi" w:cstheme="minorHAnsi"/>
          <w:spacing w:val="-1"/>
          <w:sz w:val="22"/>
          <w:szCs w:val="22"/>
        </w:rPr>
        <w:t xml:space="preserve">A maximum of 9 credit hours can be transferred </w:t>
      </w:r>
      <w:r w:rsidR="003D5E2D">
        <w:rPr>
          <w:rFonts w:asciiTheme="minorHAnsi" w:hAnsiTheme="minorHAnsi" w:cstheme="minorHAnsi"/>
          <w:spacing w:val="-1"/>
          <w:sz w:val="22"/>
          <w:szCs w:val="22"/>
        </w:rPr>
        <w:t xml:space="preserve">from </w:t>
      </w:r>
      <w:proofErr w:type="gramStart"/>
      <w:r w:rsidR="003D5E2D">
        <w:rPr>
          <w:rFonts w:asciiTheme="minorHAnsi" w:hAnsiTheme="minorHAnsi" w:cstheme="minorHAnsi"/>
          <w:spacing w:val="-1"/>
          <w:sz w:val="22"/>
          <w:szCs w:val="22"/>
        </w:rPr>
        <w:t xml:space="preserve">an </w:t>
      </w:r>
      <w:r w:rsidR="000E5DD8">
        <w:rPr>
          <w:rFonts w:asciiTheme="minorHAnsi" w:hAnsiTheme="minorHAnsi" w:cstheme="minorHAnsi"/>
          <w:spacing w:val="-1"/>
          <w:sz w:val="22"/>
          <w:szCs w:val="22"/>
        </w:rPr>
        <w:t>another</w:t>
      </w:r>
      <w:proofErr w:type="gramEnd"/>
      <w:r w:rsidR="000E5DD8">
        <w:rPr>
          <w:rFonts w:asciiTheme="minorHAnsi" w:hAnsiTheme="minorHAnsi" w:cstheme="minorHAnsi"/>
          <w:spacing w:val="-1"/>
          <w:sz w:val="22"/>
          <w:szCs w:val="22"/>
        </w:rPr>
        <w:t xml:space="preserve"> </w:t>
      </w:r>
      <w:r w:rsidR="003D5E2D">
        <w:rPr>
          <w:rFonts w:asciiTheme="minorHAnsi" w:hAnsiTheme="minorHAnsi" w:cstheme="minorHAnsi"/>
          <w:spacing w:val="-1"/>
          <w:sz w:val="22"/>
          <w:szCs w:val="22"/>
        </w:rPr>
        <w:t xml:space="preserve">accredited US university </w:t>
      </w:r>
      <w:r w:rsidRPr="00E47757">
        <w:rPr>
          <w:rFonts w:asciiTheme="minorHAnsi" w:hAnsiTheme="minorHAnsi" w:cstheme="minorHAnsi"/>
          <w:spacing w:val="-1"/>
          <w:sz w:val="22"/>
          <w:szCs w:val="22"/>
        </w:rPr>
        <w:t xml:space="preserve">subject to the </w:t>
      </w:r>
      <w:r w:rsidR="003D5E2D">
        <w:rPr>
          <w:rFonts w:asciiTheme="minorHAnsi" w:hAnsiTheme="minorHAnsi" w:cstheme="minorHAnsi"/>
          <w:spacing w:val="-1"/>
          <w:sz w:val="22"/>
          <w:szCs w:val="22"/>
        </w:rPr>
        <w:t xml:space="preserve">review and approval by the </w:t>
      </w:r>
      <w:r w:rsidRPr="00E47757">
        <w:rPr>
          <w:rFonts w:asciiTheme="minorHAnsi" w:hAnsiTheme="minorHAnsi" w:cstheme="minorHAnsi"/>
          <w:spacing w:val="-1"/>
          <w:sz w:val="22"/>
          <w:szCs w:val="22"/>
        </w:rPr>
        <w:t>Graduate Curriculum Committee</w:t>
      </w:r>
      <w:r w:rsidR="00F80A79" w:rsidRPr="00E47757">
        <w:rPr>
          <w:rFonts w:asciiTheme="minorHAnsi" w:hAnsiTheme="minorHAnsi" w:cstheme="minorHAnsi"/>
          <w:spacing w:val="-1"/>
          <w:sz w:val="22"/>
          <w:szCs w:val="22"/>
        </w:rPr>
        <w:t xml:space="preserve">. </w:t>
      </w:r>
      <w:r w:rsidR="007E1A38">
        <w:rPr>
          <w:rFonts w:asciiTheme="minorHAnsi" w:hAnsiTheme="minorHAnsi" w:cstheme="minorHAnsi"/>
          <w:spacing w:val="-1"/>
          <w:sz w:val="22"/>
          <w:szCs w:val="22"/>
        </w:rPr>
        <w:t>The c</w:t>
      </w:r>
      <w:r w:rsidR="003D5E2D">
        <w:rPr>
          <w:rFonts w:asciiTheme="minorHAnsi" w:hAnsiTheme="minorHAnsi" w:cstheme="minorHAnsi"/>
          <w:spacing w:val="-1"/>
          <w:sz w:val="22"/>
          <w:szCs w:val="22"/>
        </w:rPr>
        <w:t xml:space="preserve">ourses </w:t>
      </w:r>
      <w:r w:rsidR="007E1A38">
        <w:rPr>
          <w:rFonts w:asciiTheme="minorHAnsi" w:hAnsiTheme="minorHAnsi" w:cstheme="minorHAnsi"/>
          <w:spacing w:val="-1"/>
          <w:sz w:val="22"/>
          <w:szCs w:val="22"/>
        </w:rPr>
        <w:t xml:space="preserve">for transfer </w:t>
      </w:r>
      <w:r w:rsidR="000E5DD8">
        <w:rPr>
          <w:rFonts w:asciiTheme="minorHAnsi" w:hAnsiTheme="minorHAnsi" w:cstheme="minorHAnsi"/>
          <w:spacing w:val="-1"/>
          <w:sz w:val="22"/>
          <w:szCs w:val="22"/>
        </w:rPr>
        <w:t>to be transferred shouldn’t have counted towards the completion of a degree-gra</w:t>
      </w:r>
      <w:r w:rsidR="008D5844">
        <w:rPr>
          <w:rFonts w:asciiTheme="minorHAnsi" w:hAnsiTheme="minorHAnsi" w:cstheme="minorHAnsi"/>
          <w:spacing w:val="-1"/>
          <w:sz w:val="22"/>
          <w:szCs w:val="22"/>
        </w:rPr>
        <w:t>n</w:t>
      </w:r>
      <w:r w:rsidR="000E5DD8">
        <w:rPr>
          <w:rFonts w:asciiTheme="minorHAnsi" w:hAnsiTheme="minorHAnsi" w:cstheme="minorHAnsi"/>
          <w:spacing w:val="-1"/>
          <w:sz w:val="22"/>
          <w:szCs w:val="22"/>
        </w:rPr>
        <w:t xml:space="preserve">ting program. </w:t>
      </w:r>
    </w:p>
    <w:p w14:paraId="392DC905" w14:textId="77777777" w:rsidR="007D1EFE" w:rsidRPr="00E47757" w:rsidRDefault="007D1EFE">
      <w:pPr>
        <w:spacing w:before="1"/>
        <w:rPr>
          <w:rFonts w:eastAsia="Arial" w:cstheme="minorHAnsi"/>
        </w:rPr>
      </w:pPr>
    </w:p>
    <w:p w14:paraId="2C85A33A" w14:textId="1D18DF9E" w:rsidR="007D1EFE" w:rsidRPr="00E47757" w:rsidRDefault="00DD7003">
      <w:pPr>
        <w:pStyle w:val="BodyText"/>
        <w:ind w:left="1019" w:right="217"/>
        <w:rPr>
          <w:rFonts w:asciiTheme="minorHAnsi" w:hAnsiTheme="minorHAnsi" w:cstheme="minorHAnsi"/>
          <w:sz w:val="22"/>
          <w:szCs w:val="22"/>
        </w:rPr>
      </w:pPr>
      <w:r w:rsidRPr="00E47757">
        <w:rPr>
          <w:rFonts w:asciiTheme="minorHAnsi" w:hAnsiTheme="minorHAnsi" w:cstheme="minorHAnsi"/>
          <w:spacing w:val="-1"/>
          <w:sz w:val="22"/>
          <w:szCs w:val="22"/>
        </w:rPr>
        <w:t>Students</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maintain</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3.0</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GPA</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in</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all</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their</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coursework</w:t>
      </w:r>
      <w:r w:rsidR="003D5E2D">
        <w:rPr>
          <w:rFonts w:asciiTheme="minorHAnsi" w:hAnsiTheme="minorHAnsi" w:cstheme="minorHAnsi"/>
          <w:sz w:val="22"/>
          <w:szCs w:val="22"/>
        </w:rPr>
        <w:t xml:space="preserve"> to be eligible for the degree</w:t>
      </w:r>
      <w:r w:rsidRPr="00E47757">
        <w:rPr>
          <w:rFonts w:asciiTheme="minorHAnsi" w:hAnsiTheme="minorHAnsi" w:cstheme="minorHAnsi"/>
          <w:sz w:val="22"/>
          <w:szCs w:val="22"/>
        </w:rPr>
        <w:t>.</w:t>
      </w:r>
      <w:r w:rsidRPr="00E47757">
        <w:rPr>
          <w:rFonts w:asciiTheme="minorHAnsi" w:hAnsiTheme="minorHAnsi" w:cstheme="minorHAnsi"/>
          <w:spacing w:val="46"/>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grade</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less</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than</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B</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in</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any</w:t>
      </w:r>
      <w:r w:rsidRPr="00E47757">
        <w:rPr>
          <w:rFonts w:asciiTheme="minorHAnsi" w:hAnsiTheme="minorHAnsi" w:cstheme="minorHAnsi"/>
          <w:spacing w:val="-8"/>
          <w:sz w:val="22"/>
          <w:szCs w:val="22"/>
        </w:rPr>
        <w:t xml:space="preserve"> </w:t>
      </w:r>
      <w:r w:rsidR="003D5E2D">
        <w:rPr>
          <w:rFonts w:asciiTheme="minorHAnsi" w:hAnsiTheme="minorHAnsi" w:cstheme="minorHAnsi"/>
          <w:spacing w:val="-8"/>
          <w:sz w:val="22"/>
          <w:szCs w:val="22"/>
        </w:rPr>
        <w:t>of the courses in the hospitality and analytics core</w:t>
      </w:r>
      <w:r w:rsidR="00CF4545">
        <w:rPr>
          <w:rFonts w:asciiTheme="minorHAnsi" w:hAnsiTheme="minorHAnsi" w:cstheme="minorHAnsi"/>
          <w:spacing w:val="-8"/>
          <w:sz w:val="22"/>
          <w:szCs w:val="22"/>
        </w:rPr>
        <w:t>s</w:t>
      </w:r>
      <w:r w:rsidR="00937944">
        <w:rPr>
          <w:rFonts w:asciiTheme="minorHAnsi" w:hAnsiTheme="minorHAnsi" w:cstheme="minorHAnsi"/>
          <w:spacing w:val="-8"/>
          <w:sz w:val="22"/>
          <w:szCs w:val="22"/>
        </w:rPr>
        <w:t xml:space="preserve"> will result in the </w:t>
      </w:r>
      <w:r w:rsidRPr="00E47757">
        <w:rPr>
          <w:rFonts w:asciiTheme="minorHAnsi" w:hAnsiTheme="minorHAnsi" w:cstheme="minorHAnsi"/>
          <w:spacing w:val="-1"/>
          <w:sz w:val="22"/>
          <w:szCs w:val="22"/>
        </w:rPr>
        <w:t>student</w:t>
      </w:r>
      <w:r w:rsidRPr="00E47757">
        <w:rPr>
          <w:rFonts w:asciiTheme="minorHAnsi" w:hAnsiTheme="minorHAnsi" w:cstheme="minorHAnsi"/>
          <w:spacing w:val="-3"/>
          <w:sz w:val="22"/>
          <w:szCs w:val="22"/>
        </w:rPr>
        <w:t xml:space="preserve"> </w:t>
      </w:r>
      <w:r w:rsidR="00937944">
        <w:rPr>
          <w:rFonts w:asciiTheme="minorHAnsi" w:hAnsiTheme="minorHAnsi" w:cstheme="minorHAnsi"/>
          <w:sz w:val="22"/>
          <w:szCs w:val="22"/>
        </w:rPr>
        <w:t xml:space="preserve">being </w:t>
      </w:r>
      <w:r w:rsidRPr="00E47757">
        <w:rPr>
          <w:rFonts w:asciiTheme="minorHAnsi" w:hAnsiTheme="minorHAnsi" w:cstheme="minorHAnsi"/>
          <w:spacing w:val="-1"/>
          <w:sz w:val="22"/>
          <w:szCs w:val="22"/>
        </w:rPr>
        <w:t>terminated</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from</w:t>
      </w:r>
      <w:r w:rsidRPr="00E47757">
        <w:rPr>
          <w:rFonts w:asciiTheme="minorHAnsi" w:hAnsiTheme="minorHAnsi" w:cstheme="minorHAnsi"/>
          <w:spacing w:val="-1"/>
          <w:sz w:val="22"/>
          <w:szCs w:val="22"/>
        </w:rPr>
        <w:t xml:space="preserve"> the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program</w:t>
      </w:r>
      <w:r w:rsidR="00B30505" w:rsidRPr="00E47757">
        <w:rPr>
          <w:rFonts w:asciiTheme="minorHAnsi" w:hAnsiTheme="minorHAnsi" w:cstheme="minorHAnsi"/>
          <w:spacing w:val="-1"/>
          <w:sz w:val="22"/>
          <w:szCs w:val="22"/>
        </w:rPr>
        <w:t xml:space="preserve">. </w:t>
      </w:r>
    </w:p>
    <w:p w14:paraId="1DD3BCD1" w14:textId="77777777" w:rsidR="007D1EFE" w:rsidRPr="00E47757" w:rsidRDefault="007D1EFE">
      <w:pPr>
        <w:spacing w:before="1"/>
        <w:rPr>
          <w:rFonts w:eastAsia="Arial" w:cstheme="minorHAnsi"/>
        </w:rPr>
      </w:pPr>
    </w:p>
    <w:p w14:paraId="5EFF621C" w14:textId="77777777" w:rsidR="00AE32BA" w:rsidRPr="003004C6" w:rsidRDefault="00AE32BA" w:rsidP="00AE32BA">
      <w:pPr>
        <w:pStyle w:val="Heading2"/>
        <w:numPr>
          <w:ilvl w:val="1"/>
          <w:numId w:val="6"/>
        </w:numPr>
        <w:tabs>
          <w:tab w:val="left" w:pos="1092"/>
        </w:tabs>
        <w:ind w:left="1091" w:hanging="631"/>
        <w:rPr>
          <w:rFonts w:asciiTheme="minorHAnsi" w:hAnsiTheme="minorHAnsi" w:cstheme="minorHAnsi"/>
          <w:b/>
          <w:sz w:val="22"/>
          <w:szCs w:val="22"/>
        </w:rPr>
      </w:pPr>
      <w:r w:rsidRPr="003004C6">
        <w:rPr>
          <w:rFonts w:asciiTheme="minorHAnsi" w:hAnsiTheme="minorHAnsi" w:cstheme="minorHAnsi"/>
          <w:b/>
          <w:spacing w:val="-1"/>
          <w:sz w:val="22"/>
          <w:szCs w:val="22"/>
        </w:rPr>
        <w:t>Typical</w:t>
      </w:r>
      <w:r w:rsidRPr="003004C6">
        <w:rPr>
          <w:rFonts w:asciiTheme="minorHAnsi" w:hAnsiTheme="minorHAnsi" w:cstheme="minorHAnsi"/>
          <w:b/>
          <w:sz w:val="22"/>
          <w:szCs w:val="22"/>
        </w:rPr>
        <w:t xml:space="preserve"> </w:t>
      </w:r>
      <w:r w:rsidRPr="003004C6">
        <w:rPr>
          <w:rFonts w:asciiTheme="minorHAnsi" w:hAnsiTheme="minorHAnsi" w:cstheme="minorHAnsi"/>
          <w:b/>
          <w:spacing w:val="-1"/>
          <w:sz w:val="22"/>
          <w:szCs w:val="22"/>
        </w:rPr>
        <w:t>Course of</w:t>
      </w:r>
      <w:r w:rsidRPr="003004C6">
        <w:rPr>
          <w:rFonts w:asciiTheme="minorHAnsi" w:hAnsiTheme="minorHAnsi" w:cstheme="minorHAnsi"/>
          <w:b/>
          <w:spacing w:val="3"/>
          <w:sz w:val="22"/>
          <w:szCs w:val="22"/>
        </w:rPr>
        <w:t xml:space="preserve"> </w:t>
      </w:r>
      <w:r w:rsidRPr="003004C6">
        <w:rPr>
          <w:rFonts w:asciiTheme="minorHAnsi" w:hAnsiTheme="minorHAnsi" w:cstheme="minorHAnsi"/>
          <w:b/>
          <w:spacing w:val="-1"/>
          <w:sz w:val="22"/>
          <w:szCs w:val="22"/>
        </w:rPr>
        <w:t>Study</w:t>
      </w:r>
    </w:p>
    <w:p w14:paraId="0663B141" w14:textId="372E55E2" w:rsidR="00AE32BA" w:rsidRDefault="00AE32BA" w:rsidP="00AE32BA">
      <w:pPr>
        <w:spacing w:before="11"/>
        <w:rPr>
          <w:rFonts w:eastAsia="Arial" w:cstheme="minorHAnsi"/>
        </w:rPr>
      </w:pPr>
    </w:p>
    <w:tbl>
      <w:tblPr>
        <w:tblStyle w:val="TableGrid"/>
        <w:tblW w:w="0" w:type="auto"/>
        <w:tblInd w:w="1075" w:type="dxa"/>
        <w:tblLook w:val="04A0" w:firstRow="1" w:lastRow="0" w:firstColumn="1" w:lastColumn="0" w:noHBand="0" w:noVBand="1"/>
      </w:tblPr>
      <w:tblGrid>
        <w:gridCol w:w="4050"/>
        <w:gridCol w:w="3960"/>
      </w:tblGrid>
      <w:tr w:rsidR="008D5844" w14:paraId="209AFB83" w14:textId="77777777" w:rsidTr="00413D19">
        <w:trPr>
          <w:trHeight w:val="1613"/>
        </w:trPr>
        <w:tc>
          <w:tcPr>
            <w:tcW w:w="4050" w:type="dxa"/>
          </w:tcPr>
          <w:p w14:paraId="6AF1C80E" w14:textId="6578ABC2" w:rsidR="008D5844" w:rsidRPr="00CE556F" w:rsidRDefault="008D5844" w:rsidP="00A44C37">
            <w:pPr>
              <w:spacing w:before="11"/>
              <w:jc w:val="center"/>
              <w:rPr>
                <w:rFonts w:eastAsia="Arial" w:cstheme="minorHAnsi"/>
                <w:b/>
                <w:u w:val="single"/>
              </w:rPr>
            </w:pPr>
            <w:r w:rsidRPr="00CE556F">
              <w:rPr>
                <w:rFonts w:eastAsia="Arial" w:cstheme="minorHAnsi"/>
                <w:b/>
                <w:u w:val="single"/>
              </w:rPr>
              <w:t>Fall</w:t>
            </w:r>
            <w:r w:rsidR="00CE556F" w:rsidRPr="00CE556F">
              <w:rPr>
                <w:rFonts w:eastAsia="Arial" w:cstheme="minorHAnsi"/>
                <w:b/>
                <w:u w:val="single"/>
              </w:rPr>
              <w:t xml:space="preserve">: </w:t>
            </w:r>
            <w:r w:rsidRPr="00CE556F">
              <w:rPr>
                <w:rFonts w:eastAsia="Arial" w:cstheme="minorHAnsi"/>
                <w:b/>
                <w:u w:val="single"/>
              </w:rPr>
              <w:t>Year 1</w:t>
            </w:r>
          </w:p>
          <w:p w14:paraId="36F3DDD4" w14:textId="6333166D" w:rsidR="008D5844" w:rsidRDefault="008D5844" w:rsidP="00AE32BA">
            <w:pPr>
              <w:spacing w:before="11"/>
              <w:rPr>
                <w:rFonts w:eastAsia="Arial" w:cstheme="minorHAnsi"/>
              </w:rPr>
            </w:pPr>
            <w:r>
              <w:rPr>
                <w:rFonts w:eastAsia="Arial" w:cstheme="minorHAnsi"/>
              </w:rPr>
              <w:t>HOSP8</w:t>
            </w:r>
            <w:r w:rsidR="00413D19">
              <w:rPr>
                <w:rFonts w:eastAsia="Arial" w:cstheme="minorHAnsi"/>
              </w:rPr>
              <w:t>01</w:t>
            </w:r>
            <w:r w:rsidR="00C471BB">
              <w:rPr>
                <w:rFonts w:eastAsia="Arial" w:cstheme="minorHAnsi"/>
              </w:rPr>
              <w:t xml:space="preserve"> (3)</w:t>
            </w:r>
          </w:p>
          <w:p w14:paraId="39F04AF6" w14:textId="4C443D90" w:rsidR="00413D19" w:rsidRDefault="00413D19" w:rsidP="00AE32BA">
            <w:pPr>
              <w:spacing w:before="11"/>
              <w:rPr>
                <w:rFonts w:eastAsia="Arial" w:cstheme="minorHAnsi"/>
              </w:rPr>
            </w:pPr>
            <w:r>
              <w:rPr>
                <w:rFonts w:eastAsia="Arial" w:cstheme="minorHAnsi"/>
              </w:rPr>
              <w:t>HOSP848 (3)</w:t>
            </w:r>
          </w:p>
          <w:p w14:paraId="07A917D0" w14:textId="77777777" w:rsidR="00975CE9" w:rsidRDefault="00975CE9" w:rsidP="00975CE9">
            <w:pPr>
              <w:spacing w:before="11"/>
              <w:rPr>
                <w:rFonts w:eastAsia="Arial" w:cstheme="minorHAnsi"/>
              </w:rPr>
            </w:pPr>
            <w:r>
              <w:rPr>
                <w:rFonts w:eastAsia="Arial" w:cstheme="minorHAnsi"/>
              </w:rPr>
              <w:t>Analytics/Methodology Course (3)</w:t>
            </w:r>
          </w:p>
          <w:p w14:paraId="5672C3FD" w14:textId="23AD6964" w:rsidR="00E91EF2" w:rsidRDefault="000C540F" w:rsidP="00413D19">
            <w:pPr>
              <w:spacing w:before="11"/>
              <w:rPr>
                <w:rFonts w:eastAsia="Arial" w:cstheme="minorHAnsi"/>
              </w:rPr>
            </w:pPr>
            <w:r>
              <w:rPr>
                <w:rFonts w:eastAsia="Arial" w:cstheme="minorHAnsi"/>
              </w:rPr>
              <w:t xml:space="preserve">HOSP892 </w:t>
            </w:r>
            <w:r w:rsidR="00C471BB">
              <w:rPr>
                <w:rFonts w:eastAsia="Arial" w:cstheme="minorHAnsi"/>
              </w:rPr>
              <w:t>Research Seminar (</w:t>
            </w:r>
            <w:r w:rsidR="00975CE9">
              <w:rPr>
                <w:rFonts w:eastAsia="Arial" w:cstheme="minorHAnsi"/>
              </w:rPr>
              <w:t>0</w:t>
            </w:r>
            <w:r w:rsidR="00C471BB">
              <w:rPr>
                <w:rFonts w:eastAsia="Arial" w:cstheme="minorHAnsi"/>
              </w:rPr>
              <w:t>)</w:t>
            </w:r>
          </w:p>
        </w:tc>
        <w:tc>
          <w:tcPr>
            <w:tcW w:w="3960" w:type="dxa"/>
          </w:tcPr>
          <w:p w14:paraId="1A44A6E9" w14:textId="4E4A5AE6" w:rsidR="008D5844" w:rsidRPr="00CE556F" w:rsidRDefault="008D5844" w:rsidP="00A44C37">
            <w:pPr>
              <w:spacing w:before="11"/>
              <w:jc w:val="center"/>
              <w:rPr>
                <w:rFonts w:eastAsia="Arial" w:cstheme="minorHAnsi"/>
                <w:b/>
                <w:u w:val="single"/>
              </w:rPr>
            </w:pPr>
            <w:r w:rsidRPr="00CE556F">
              <w:rPr>
                <w:rFonts w:eastAsia="Arial" w:cstheme="minorHAnsi"/>
                <w:b/>
                <w:u w:val="single"/>
              </w:rPr>
              <w:t>Spring</w:t>
            </w:r>
            <w:r w:rsidR="00CE556F" w:rsidRPr="00CE556F">
              <w:rPr>
                <w:rFonts w:eastAsia="Arial" w:cstheme="minorHAnsi"/>
                <w:b/>
                <w:u w:val="single"/>
              </w:rPr>
              <w:t xml:space="preserve">: </w:t>
            </w:r>
            <w:r w:rsidRPr="00CE556F">
              <w:rPr>
                <w:rFonts w:eastAsia="Arial" w:cstheme="minorHAnsi"/>
                <w:b/>
                <w:u w:val="single"/>
              </w:rPr>
              <w:t>Year 1</w:t>
            </w:r>
          </w:p>
          <w:p w14:paraId="6816C40D" w14:textId="0AEB4B14" w:rsidR="008D5844" w:rsidRDefault="008D5844" w:rsidP="008D5844">
            <w:pPr>
              <w:spacing w:before="11"/>
              <w:rPr>
                <w:rFonts w:eastAsia="Arial" w:cstheme="minorHAnsi"/>
              </w:rPr>
            </w:pPr>
            <w:r>
              <w:rPr>
                <w:rFonts w:eastAsia="Arial" w:cstheme="minorHAnsi"/>
              </w:rPr>
              <w:t>HOSP</w:t>
            </w:r>
            <w:r w:rsidR="00C471BB">
              <w:rPr>
                <w:rFonts w:eastAsia="Arial" w:cstheme="minorHAnsi"/>
              </w:rPr>
              <w:t>8</w:t>
            </w:r>
            <w:r w:rsidR="00891B4D">
              <w:rPr>
                <w:rFonts w:eastAsia="Arial" w:cstheme="minorHAnsi"/>
              </w:rPr>
              <w:t>90</w:t>
            </w:r>
            <w:r w:rsidR="00C471BB">
              <w:rPr>
                <w:rFonts w:eastAsia="Arial" w:cstheme="minorHAnsi"/>
              </w:rPr>
              <w:t xml:space="preserve"> (3)</w:t>
            </w:r>
          </w:p>
          <w:p w14:paraId="0F73B117" w14:textId="0DB991EC" w:rsidR="008D5844" w:rsidRDefault="008D5844" w:rsidP="008D5844">
            <w:pPr>
              <w:spacing w:before="11"/>
              <w:rPr>
                <w:rFonts w:eastAsia="Arial" w:cstheme="minorHAnsi"/>
              </w:rPr>
            </w:pPr>
            <w:r>
              <w:rPr>
                <w:rFonts w:eastAsia="Arial" w:cstheme="minorHAnsi"/>
              </w:rPr>
              <w:t>HOSP</w:t>
            </w:r>
            <w:r w:rsidR="0073609A">
              <w:rPr>
                <w:rFonts w:eastAsia="Arial" w:cstheme="minorHAnsi"/>
              </w:rPr>
              <w:t>845</w:t>
            </w:r>
            <w:r w:rsidR="00C471BB">
              <w:rPr>
                <w:rFonts w:eastAsia="Arial" w:cstheme="minorHAnsi"/>
              </w:rPr>
              <w:t xml:space="preserve"> (3)</w:t>
            </w:r>
          </w:p>
          <w:p w14:paraId="2EAD9FFF" w14:textId="7605A94C" w:rsidR="008D5844" w:rsidRDefault="00975CE9" w:rsidP="008D5844">
            <w:pPr>
              <w:spacing w:before="11"/>
              <w:rPr>
                <w:rFonts w:eastAsia="Arial" w:cstheme="minorHAnsi"/>
              </w:rPr>
            </w:pPr>
            <w:r>
              <w:rPr>
                <w:rFonts w:eastAsia="Arial" w:cstheme="minorHAnsi"/>
              </w:rPr>
              <w:t>Analytics</w:t>
            </w:r>
            <w:r w:rsidR="00C471BB">
              <w:rPr>
                <w:rFonts w:eastAsia="Arial" w:cstheme="minorHAnsi"/>
              </w:rPr>
              <w:t xml:space="preserve">/Methodology </w:t>
            </w:r>
            <w:r>
              <w:rPr>
                <w:rFonts w:eastAsia="Arial" w:cstheme="minorHAnsi"/>
              </w:rPr>
              <w:t>Course</w:t>
            </w:r>
            <w:r w:rsidR="00C471BB">
              <w:rPr>
                <w:rFonts w:eastAsia="Arial" w:cstheme="minorHAnsi"/>
              </w:rPr>
              <w:t xml:space="preserve"> (3)</w:t>
            </w:r>
          </w:p>
          <w:p w14:paraId="0BD5B55A" w14:textId="6D2E1AA8" w:rsidR="00C471BB" w:rsidRDefault="000C540F" w:rsidP="00975CE9">
            <w:pPr>
              <w:spacing w:before="11"/>
              <w:rPr>
                <w:rFonts w:eastAsia="Arial" w:cstheme="minorHAnsi"/>
              </w:rPr>
            </w:pPr>
            <w:r>
              <w:rPr>
                <w:rFonts w:eastAsia="Arial" w:cstheme="minorHAnsi"/>
              </w:rPr>
              <w:t xml:space="preserve">HOSP892 </w:t>
            </w:r>
            <w:r w:rsidR="00C471BB">
              <w:rPr>
                <w:rFonts w:eastAsia="Arial" w:cstheme="minorHAnsi"/>
              </w:rPr>
              <w:t>Research Seminar (</w:t>
            </w:r>
            <w:r w:rsidR="00975CE9">
              <w:rPr>
                <w:rFonts w:eastAsia="Arial" w:cstheme="minorHAnsi"/>
              </w:rPr>
              <w:t>0</w:t>
            </w:r>
            <w:r w:rsidR="00C471BB">
              <w:rPr>
                <w:rFonts w:eastAsia="Arial" w:cstheme="minorHAnsi"/>
              </w:rPr>
              <w:t>)</w:t>
            </w:r>
          </w:p>
        </w:tc>
      </w:tr>
      <w:tr w:rsidR="008D5844" w14:paraId="24058D85" w14:textId="77777777" w:rsidTr="00413D19">
        <w:trPr>
          <w:trHeight w:val="1874"/>
        </w:trPr>
        <w:tc>
          <w:tcPr>
            <w:tcW w:w="4050" w:type="dxa"/>
          </w:tcPr>
          <w:p w14:paraId="264B1422" w14:textId="71884B97" w:rsidR="008D5844" w:rsidRPr="00CE556F" w:rsidRDefault="00CE556F" w:rsidP="00A44C37">
            <w:pPr>
              <w:spacing w:before="11"/>
              <w:jc w:val="center"/>
              <w:rPr>
                <w:rFonts w:eastAsia="Arial" w:cstheme="minorHAnsi"/>
                <w:b/>
                <w:u w:val="single"/>
              </w:rPr>
            </w:pPr>
            <w:r w:rsidRPr="00CE556F">
              <w:rPr>
                <w:rFonts w:eastAsia="Arial" w:cstheme="minorHAnsi"/>
                <w:b/>
                <w:u w:val="single"/>
              </w:rPr>
              <w:t xml:space="preserve">Fall: </w:t>
            </w:r>
            <w:r w:rsidR="008D5844" w:rsidRPr="00CE556F">
              <w:rPr>
                <w:rFonts w:eastAsia="Arial" w:cstheme="minorHAnsi"/>
                <w:b/>
                <w:u w:val="single"/>
              </w:rPr>
              <w:t>Year 2</w:t>
            </w:r>
          </w:p>
          <w:p w14:paraId="3A4E1D95" w14:textId="00C28913" w:rsidR="00413D19" w:rsidRDefault="00413D19" w:rsidP="008D5844">
            <w:pPr>
              <w:spacing w:before="11"/>
              <w:rPr>
                <w:rFonts w:eastAsia="Arial" w:cstheme="minorHAnsi"/>
              </w:rPr>
            </w:pPr>
            <w:r>
              <w:rPr>
                <w:rFonts w:eastAsia="Arial" w:cstheme="minorHAnsi"/>
              </w:rPr>
              <w:t>HOSP802 (3)</w:t>
            </w:r>
          </w:p>
          <w:p w14:paraId="42114889" w14:textId="07ACEEC6" w:rsidR="00413D19" w:rsidRDefault="00413D19" w:rsidP="008D5844">
            <w:pPr>
              <w:spacing w:before="11"/>
              <w:rPr>
                <w:rFonts w:eastAsia="Arial" w:cstheme="minorHAnsi"/>
              </w:rPr>
            </w:pPr>
            <w:r>
              <w:rPr>
                <w:rFonts w:eastAsia="Arial" w:cstheme="minorHAnsi"/>
              </w:rPr>
              <w:t>HOSP887 (3)</w:t>
            </w:r>
          </w:p>
          <w:p w14:paraId="67BBC47A" w14:textId="4E9B63BD" w:rsidR="008D5844" w:rsidRDefault="00413D19" w:rsidP="008D5844">
            <w:pPr>
              <w:spacing w:before="11"/>
              <w:rPr>
                <w:rFonts w:eastAsia="Arial" w:cstheme="minorHAnsi"/>
              </w:rPr>
            </w:pPr>
            <w:r>
              <w:rPr>
                <w:rFonts w:eastAsia="Arial" w:cstheme="minorHAnsi"/>
              </w:rPr>
              <w:t>Analytics/Methodology Course (3)</w:t>
            </w:r>
          </w:p>
          <w:p w14:paraId="18CF4C7A" w14:textId="04ABFFEF" w:rsidR="00C471BB" w:rsidRDefault="000C540F" w:rsidP="008D5844">
            <w:pPr>
              <w:spacing w:before="11"/>
              <w:rPr>
                <w:rFonts w:eastAsia="Arial" w:cstheme="minorHAnsi"/>
              </w:rPr>
            </w:pPr>
            <w:r>
              <w:rPr>
                <w:rFonts w:eastAsia="Arial" w:cstheme="minorHAnsi"/>
              </w:rPr>
              <w:t xml:space="preserve">HOSP892 </w:t>
            </w:r>
            <w:r w:rsidR="00C471BB">
              <w:rPr>
                <w:rFonts w:eastAsia="Arial" w:cstheme="minorHAnsi"/>
              </w:rPr>
              <w:t>Research Seminar (</w:t>
            </w:r>
            <w:r w:rsidR="00975CE9">
              <w:rPr>
                <w:rFonts w:eastAsia="Arial" w:cstheme="minorHAnsi"/>
              </w:rPr>
              <w:t>0</w:t>
            </w:r>
            <w:r w:rsidR="00C471BB">
              <w:rPr>
                <w:rFonts w:eastAsia="Arial" w:cstheme="minorHAnsi"/>
              </w:rPr>
              <w:t>)</w:t>
            </w:r>
          </w:p>
          <w:p w14:paraId="74AFA4CE" w14:textId="1D90C348" w:rsidR="00580DE7" w:rsidRPr="00413D19" w:rsidRDefault="00391E0E" w:rsidP="00CD384B">
            <w:pPr>
              <w:spacing w:before="11"/>
              <w:rPr>
                <w:rFonts w:eastAsia="Arial" w:cstheme="minorHAnsi"/>
                <w:i/>
              </w:rPr>
            </w:pPr>
            <w:r w:rsidRPr="00413D19">
              <w:rPr>
                <w:rFonts w:eastAsia="Arial" w:cstheme="minorHAnsi"/>
                <w:i/>
              </w:rPr>
              <w:t xml:space="preserve">Finalize Dissertation </w:t>
            </w:r>
            <w:r w:rsidR="00CD384B" w:rsidRPr="00413D19">
              <w:rPr>
                <w:rFonts w:eastAsia="Arial" w:cstheme="minorHAnsi"/>
                <w:i/>
              </w:rPr>
              <w:t>Advisor</w:t>
            </w:r>
            <w:r w:rsidRPr="00413D19">
              <w:rPr>
                <w:rFonts w:eastAsia="Arial" w:cstheme="minorHAnsi"/>
                <w:i/>
              </w:rPr>
              <w:t xml:space="preserve"> </w:t>
            </w:r>
            <w:r w:rsidR="00580DE7" w:rsidRPr="00413D19">
              <w:rPr>
                <w:rFonts w:eastAsia="Arial" w:cstheme="minorHAnsi"/>
                <w:i/>
              </w:rPr>
              <w:t>(Dec 15</w:t>
            </w:r>
            <w:r w:rsidR="00580DE7" w:rsidRPr="00413D19">
              <w:rPr>
                <w:rFonts w:eastAsia="Arial" w:cstheme="minorHAnsi"/>
                <w:i/>
                <w:vertAlign w:val="superscript"/>
              </w:rPr>
              <w:t>th</w:t>
            </w:r>
            <w:r w:rsidR="00580DE7" w:rsidRPr="00413D19">
              <w:rPr>
                <w:rFonts w:eastAsia="Arial" w:cstheme="minorHAnsi"/>
                <w:i/>
              </w:rPr>
              <w:t>)</w:t>
            </w:r>
          </w:p>
        </w:tc>
        <w:tc>
          <w:tcPr>
            <w:tcW w:w="3960" w:type="dxa"/>
          </w:tcPr>
          <w:p w14:paraId="4CDA67BA" w14:textId="1DB38838" w:rsidR="008D5844" w:rsidRPr="00580DE7" w:rsidRDefault="008D5844" w:rsidP="00A44C37">
            <w:pPr>
              <w:spacing w:before="11"/>
              <w:jc w:val="center"/>
              <w:rPr>
                <w:rFonts w:eastAsia="Arial" w:cstheme="minorHAnsi"/>
                <w:b/>
                <w:u w:val="single"/>
              </w:rPr>
            </w:pPr>
            <w:r w:rsidRPr="00580DE7">
              <w:rPr>
                <w:rFonts w:eastAsia="Arial" w:cstheme="minorHAnsi"/>
                <w:b/>
                <w:u w:val="single"/>
              </w:rPr>
              <w:t>Spring</w:t>
            </w:r>
            <w:r w:rsidR="00CE556F" w:rsidRPr="00580DE7">
              <w:rPr>
                <w:rFonts w:eastAsia="Arial" w:cstheme="minorHAnsi"/>
                <w:b/>
                <w:u w:val="single"/>
              </w:rPr>
              <w:t xml:space="preserve">: </w:t>
            </w:r>
            <w:r w:rsidRPr="00580DE7">
              <w:rPr>
                <w:rFonts w:eastAsia="Arial" w:cstheme="minorHAnsi"/>
                <w:b/>
                <w:u w:val="single"/>
              </w:rPr>
              <w:t>Year 2</w:t>
            </w:r>
          </w:p>
          <w:p w14:paraId="5F2D79FA" w14:textId="46153827" w:rsidR="008D5844" w:rsidRDefault="00413D19" w:rsidP="008D5844">
            <w:pPr>
              <w:spacing w:before="11"/>
              <w:rPr>
                <w:rFonts w:eastAsia="Arial" w:cstheme="minorHAnsi"/>
              </w:rPr>
            </w:pPr>
            <w:r>
              <w:rPr>
                <w:rFonts w:eastAsia="Arial" w:cstheme="minorHAnsi"/>
              </w:rPr>
              <w:t>Analytics</w:t>
            </w:r>
            <w:r w:rsidR="00C471BB">
              <w:rPr>
                <w:rFonts w:eastAsia="Arial" w:cstheme="minorHAnsi"/>
              </w:rPr>
              <w:t xml:space="preserve">/Methodology </w:t>
            </w:r>
            <w:r>
              <w:rPr>
                <w:rFonts w:eastAsia="Arial" w:cstheme="minorHAnsi"/>
              </w:rPr>
              <w:t>Course</w:t>
            </w:r>
            <w:r w:rsidR="00C471BB">
              <w:rPr>
                <w:rFonts w:eastAsia="Arial" w:cstheme="minorHAnsi"/>
              </w:rPr>
              <w:t xml:space="preserve"> (3)</w:t>
            </w:r>
          </w:p>
          <w:p w14:paraId="21696FC0" w14:textId="0BA1A606" w:rsidR="00C471BB" w:rsidRDefault="00211655" w:rsidP="008D5844">
            <w:pPr>
              <w:spacing w:before="11"/>
              <w:rPr>
                <w:rFonts w:eastAsia="Arial" w:cstheme="minorHAnsi"/>
              </w:rPr>
            </w:pPr>
            <w:r>
              <w:rPr>
                <w:rFonts w:eastAsia="Arial" w:cstheme="minorHAnsi"/>
              </w:rPr>
              <w:t>Analytics/Methodology Course (3)</w:t>
            </w:r>
          </w:p>
          <w:p w14:paraId="019FD1CF" w14:textId="394420D4" w:rsidR="00C471BB" w:rsidRDefault="000C540F" w:rsidP="00C471BB">
            <w:pPr>
              <w:spacing w:before="11"/>
              <w:rPr>
                <w:rFonts w:eastAsia="Arial" w:cstheme="minorHAnsi"/>
              </w:rPr>
            </w:pPr>
            <w:r>
              <w:rPr>
                <w:rFonts w:eastAsia="Arial" w:cstheme="minorHAnsi"/>
              </w:rPr>
              <w:t xml:space="preserve">HOSP892 </w:t>
            </w:r>
            <w:r w:rsidR="00C471BB">
              <w:rPr>
                <w:rFonts w:eastAsia="Arial" w:cstheme="minorHAnsi"/>
              </w:rPr>
              <w:t>Research Seminar (0)</w:t>
            </w:r>
          </w:p>
          <w:p w14:paraId="11527956" w14:textId="78E4C393" w:rsidR="00CD384B" w:rsidRPr="00413D19" w:rsidRDefault="00CD384B" w:rsidP="00CD384B">
            <w:pPr>
              <w:spacing w:before="11"/>
              <w:rPr>
                <w:rFonts w:eastAsia="Arial" w:cstheme="minorHAnsi"/>
                <w:i/>
              </w:rPr>
            </w:pPr>
            <w:r w:rsidRPr="00413D19">
              <w:rPr>
                <w:rFonts w:eastAsia="Arial" w:cstheme="minorHAnsi"/>
                <w:i/>
              </w:rPr>
              <w:t>Finalize Dissertation Advisor (May 15</w:t>
            </w:r>
            <w:r w:rsidRPr="00413D19">
              <w:rPr>
                <w:rFonts w:eastAsia="Arial" w:cstheme="minorHAnsi"/>
                <w:i/>
                <w:vertAlign w:val="superscript"/>
              </w:rPr>
              <w:t>th</w:t>
            </w:r>
            <w:r w:rsidRPr="00413D19">
              <w:rPr>
                <w:rFonts w:eastAsia="Arial" w:cstheme="minorHAnsi"/>
                <w:i/>
              </w:rPr>
              <w:t>)</w:t>
            </w:r>
          </w:p>
        </w:tc>
      </w:tr>
      <w:tr w:rsidR="0056555C" w14:paraId="3D09D97D" w14:textId="77777777" w:rsidTr="00211655">
        <w:trPr>
          <w:trHeight w:val="623"/>
        </w:trPr>
        <w:tc>
          <w:tcPr>
            <w:tcW w:w="8010" w:type="dxa"/>
            <w:gridSpan w:val="2"/>
          </w:tcPr>
          <w:p w14:paraId="353C600F" w14:textId="17875628" w:rsidR="0056555C" w:rsidRPr="0056555C" w:rsidRDefault="00CE556F" w:rsidP="0056555C">
            <w:pPr>
              <w:spacing w:before="11"/>
              <w:jc w:val="center"/>
              <w:rPr>
                <w:rFonts w:eastAsia="Arial" w:cstheme="minorHAnsi"/>
                <w:b/>
              </w:rPr>
            </w:pPr>
            <w:r>
              <w:rPr>
                <w:rFonts w:eastAsia="Arial" w:cstheme="minorHAnsi"/>
                <w:b/>
              </w:rPr>
              <w:t xml:space="preserve">By </w:t>
            </w:r>
            <w:r w:rsidR="0056555C" w:rsidRPr="0056555C">
              <w:rPr>
                <w:rFonts w:eastAsia="Arial" w:cstheme="minorHAnsi"/>
                <w:b/>
              </w:rPr>
              <w:t xml:space="preserve">End of the </w:t>
            </w:r>
            <w:r>
              <w:rPr>
                <w:rFonts w:eastAsia="Arial" w:cstheme="minorHAnsi"/>
                <w:b/>
              </w:rPr>
              <w:t>S</w:t>
            </w:r>
            <w:r w:rsidR="0056555C" w:rsidRPr="0056555C">
              <w:rPr>
                <w:rFonts w:eastAsia="Arial" w:cstheme="minorHAnsi"/>
                <w:b/>
              </w:rPr>
              <w:t>ummer</w:t>
            </w:r>
          </w:p>
          <w:p w14:paraId="631523C3" w14:textId="42FC29D1" w:rsidR="0056555C" w:rsidRPr="0056555C" w:rsidRDefault="0056555C" w:rsidP="00211655">
            <w:pPr>
              <w:spacing w:before="11"/>
              <w:jc w:val="center"/>
              <w:rPr>
                <w:rFonts w:eastAsia="Arial" w:cstheme="minorHAnsi"/>
              </w:rPr>
            </w:pPr>
            <w:r>
              <w:rPr>
                <w:rFonts w:eastAsia="Arial" w:cstheme="minorHAnsi"/>
              </w:rPr>
              <w:t>Pass Qualifying Exam</w:t>
            </w:r>
          </w:p>
        </w:tc>
      </w:tr>
      <w:tr w:rsidR="008D5844" w14:paraId="77403B0F" w14:textId="77777777" w:rsidTr="008D5844">
        <w:tc>
          <w:tcPr>
            <w:tcW w:w="4050" w:type="dxa"/>
          </w:tcPr>
          <w:p w14:paraId="1F861F36" w14:textId="79782CC6" w:rsidR="008D5844" w:rsidRPr="00580DE7" w:rsidRDefault="00580DE7" w:rsidP="00580DE7">
            <w:pPr>
              <w:spacing w:before="11"/>
              <w:jc w:val="center"/>
              <w:rPr>
                <w:rFonts w:eastAsia="Arial" w:cstheme="minorHAnsi"/>
                <w:b/>
                <w:u w:val="single"/>
              </w:rPr>
            </w:pPr>
            <w:r w:rsidRPr="00580DE7">
              <w:rPr>
                <w:rFonts w:eastAsia="Arial" w:cstheme="minorHAnsi"/>
                <w:b/>
                <w:u w:val="single"/>
              </w:rPr>
              <w:t xml:space="preserve">Fall: </w:t>
            </w:r>
            <w:r w:rsidR="008D5844" w:rsidRPr="00580DE7">
              <w:rPr>
                <w:rFonts w:eastAsia="Arial" w:cstheme="minorHAnsi"/>
                <w:b/>
                <w:u w:val="single"/>
              </w:rPr>
              <w:t>Year 3</w:t>
            </w:r>
          </w:p>
          <w:p w14:paraId="20D09B13" w14:textId="2CD782F2" w:rsidR="008D5844" w:rsidRDefault="000C540F" w:rsidP="008D5844">
            <w:pPr>
              <w:spacing w:before="11"/>
              <w:rPr>
                <w:rFonts w:eastAsia="Arial" w:cstheme="minorHAnsi"/>
              </w:rPr>
            </w:pPr>
            <w:r>
              <w:rPr>
                <w:rFonts w:eastAsia="Arial" w:cstheme="minorHAnsi"/>
              </w:rPr>
              <w:t xml:space="preserve">HOSP892 </w:t>
            </w:r>
            <w:r w:rsidR="00C471BB">
              <w:rPr>
                <w:rFonts w:eastAsia="Arial" w:cstheme="minorHAnsi"/>
              </w:rPr>
              <w:t>Research Seminar (0)</w:t>
            </w:r>
          </w:p>
          <w:p w14:paraId="36D63E63" w14:textId="4DF3E3DF" w:rsidR="00C471BB" w:rsidRDefault="000C540F" w:rsidP="008D5844">
            <w:pPr>
              <w:spacing w:before="11"/>
              <w:rPr>
                <w:rFonts w:eastAsia="Arial" w:cstheme="minorHAnsi"/>
              </w:rPr>
            </w:pPr>
            <w:r>
              <w:rPr>
                <w:rFonts w:eastAsia="Arial" w:cstheme="minorHAnsi"/>
              </w:rPr>
              <w:t xml:space="preserve">HOSP880 </w:t>
            </w:r>
            <w:r w:rsidR="00211655">
              <w:rPr>
                <w:rFonts w:eastAsia="Arial" w:cstheme="minorHAnsi"/>
              </w:rPr>
              <w:t>Independent Study (3)</w:t>
            </w:r>
          </w:p>
          <w:p w14:paraId="0412E06A" w14:textId="4E2945E3" w:rsidR="00CE556F" w:rsidRDefault="00413D19" w:rsidP="00413D19">
            <w:pPr>
              <w:spacing w:before="11"/>
              <w:rPr>
                <w:rFonts w:eastAsia="Arial" w:cstheme="minorHAnsi"/>
              </w:rPr>
            </w:pPr>
            <w:r>
              <w:rPr>
                <w:rFonts w:eastAsia="Arial" w:cstheme="minorHAnsi"/>
              </w:rPr>
              <w:t>Analytics/Methodology Course (3)</w:t>
            </w:r>
          </w:p>
        </w:tc>
        <w:tc>
          <w:tcPr>
            <w:tcW w:w="3960" w:type="dxa"/>
          </w:tcPr>
          <w:p w14:paraId="3762D325" w14:textId="6B4DA9EC" w:rsidR="008D5844" w:rsidRPr="00580DE7" w:rsidRDefault="008D5844" w:rsidP="00580DE7">
            <w:pPr>
              <w:spacing w:before="11"/>
              <w:jc w:val="center"/>
              <w:rPr>
                <w:rFonts w:eastAsia="Arial" w:cstheme="minorHAnsi"/>
                <w:b/>
                <w:u w:val="single"/>
              </w:rPr>
            </w:pPr>
            <w:r w:rsidRPr="00580DE7">
              <w:rPr>
                <w:rFonts w:eastAsia="Arial" w:cstheme="minorHAnsi"/>
                <w:b/>
                <w:u w:val="single"/>
              </w:rPr>
              <w:t>Spring</w:t>
            </w:r>
            <w:r w:rsidR="00CE556F" w:rsidRPr="00580DE7">
              <w:rPr>
                <w:rFonts w:eastAsia="Arial" w:cstheme="minorHAnsi"/>
                <w:b/>
                <w:u w:val="single"/>
              </w:rPr>
              <w:t xml:space="preserve">: </w:t>
            </w:r>
            <w:r w:rsidRPr="00580DE7">
              <w:rPr>
                <w:rFonts w:eastAsia="Arial" w:cstheme="minorHAnsi"/>
                <w:b/>
                <w:u w:val="single"/>
              </w:rPr>
              <w:t>Year 3</w:t>
            </w:r>
          </w:p>
          <w:p w14:paraId="2E58C807" w14:textId="2BE231E2" w:rsidR="00C471BB" w:rsidRDefault="000C540F" w:rsidP="008D5844">
            <w:pPr>
              <w:spacing w:before="11"/>
              <w:rPr>
                <w:rFonts w:eastAsia="Arial" w:cstheme="minorHAnsi"/>
              </w:rPr>
            </w:pPr>
            <w:r>
              <w:rPr>
                <w:rFonts w:eastAsia="Arial" w:cstheme="minorHAnsi"/>
              </w:rPr>
              <w:t xml:space="preserve">HOSP892 </w:t>
            </w:r>
            <w:r w:rsidR="00C471BB">
              <w:rPr>
                <w:rFonts w:eastAsia="Arial" w:cstheme="minorHAnsi"/>
              </w:rPr>
              <w:t>Research Seminar (0)</w:t>
            </w:r>
          </w:p>
          <w:p w14:paraId="285BD17F" w14:textId="6F05C11F" w:rsidR="00C471BB" w:rsidRDefault="00211655" w:rsidP="00C471BB">
            <w:pPr>
              <w:spacing w:before="11"/>
              <w:rPr>
                <w:rFonts w:eastAsia="Arial" w:cstheme="minorHAnsi"/>
              </w:rPr>
            </w:pPr>
            <w:r>
              <w:rPr>
                <w:rFonts w:eastAsia="Arial" w:cstheme="minorHAnsi"/>
              </w:rPr>
              <w:t>Analytics/Methodology Course (3)</w:t>
            </w:r>
          </w:p>
          <w:p w14:paraId="633805B7" w14:textId="5EB0FB51" w:rsidR="00C471BB" w:rsidRDefault="000C540F" w:rsidP="00580DE7">
            <w:pPr>
              <w:spacing w:before="11"/>
              <w:rPr>
                <w:rFonts w:eastAsia="Arial" w:cstheme="minorHAnsi"/>
              </w:rPr>
            </w:pPr>
            <w:r>
              <w:rPr>
                <w:rFonts w:eastAsia="Arial" w:cstheme="minorHAnsi"/>
              </w:rPr>
              <w:t xml:space="preserve">HOSP880 </w:t>
            </w:r>
            <w:r w:rsidR="00C471BB">
              <w:rPr>
                <w:rFonts w:eastAsia="Arial" w:cstheme="minorHAnsi"/>
              </w:rPr>
              <w:t>Independent Study (3)</w:t>
            </w:r>
          </w:p>
        </w:tc>
      </w:tr>
      <w:tr w:rsidR="002B13FF" w14:paraId="0C5CA9BC" w14:textId="77777777" w:rsidTr="007F3D0D">
        <w:tc>
          <w:tcPr>
            <w:tcW w:w="8010" w:type="dxa"/>
            <w:gridSpan w:val="2"/>
          </w:tcPr>
          <w:p w14:paraId="730BE43E" w14:textId="5ED73618" w:rsidR="00CE556F" w:rsidRPr="0056555C" w:rsidRDefault="00CE556F" w:rsidP="00CE556F">
            <w:pPr>
              <w:spacing w:before="11"/>
              <w:jc w:val="center"/>
              <w:rPr>
                <w:rFonts w:eastAsia="Arial" w:cstheme="minorHAnsi"/>
                <w:b/>
              </w:rPr>
            </w:pPr>
            <w:r>
              <w:rPr>
                <w:rFonts w:eastAsia="Arial" w:cstheme="minorHAnsi"/>
                <w:b/>
              </w:rPr>
              <w:t xml:space="preserve">By </w:t>
            </w:r>
            <w:r w:rsidRPr="0056555C">
              <w:rPr>
                <w:rFonts w:eastAsia="Arial" w:cstheme="minorHAnsi"/>
                <w:b/>
              </w:rPr>
              <w:t xml:space="preserve">End of </w:t>
            </w:r>
            <w:r w:rsidR="00A03F3D">
              <w:rPr>
                <w:rFonts w:eastAsia="Arial" w:cstheme="minorHAnsi"/>
                <w:b/>
              </w:rPr>
              <w:t>S</w:t>
            </w:r>
            <w:r w:rsidRPr="0056555C">
              <w:rPr>
                <w:rFonts w:eastAsia="Arial" w:cstheme="minorHAnsi"/>
                <w:b/>
              </w:rPr>
              <w:t>ummer</w:t>
            </w:r>
          </w:p>
          <w:p w14:paraId="091E6A09" w14:textId="77777777" w:rsidR="002B13FF" w:rsidRPr="00B64BAA" w:rsidRDefault="00580DE7" w:rsidP="00580DE7">
            <w:pPr>
              <w:spacing w:before="11"/>
              <w:jc w:val="center"/>
              <w:rPr>
                <w:rFonts w:eastAsia="Arial" w:cstheme="minorHAnsi"/>
                <w:i/>
              </w:rPr>
            </w:pPr>
            <w:r w:rsidRPr="00B64BAA">
              <w:rPr>
                <w:rFonts w:eastAsia="Arial" w:cstheme="minorHAnsi"/>
                <w:i/>
              </w:rPr>
              <w:t xml:space="preserve">Defend </w:t>
            </w:r>
            <w:r w:rsidR="002B13FF" w:rsidRPr="00B64BAA">
              <w:rPr>
                <w:rFonts w:eastAsia="Arial" w:cstheme="minorHAnsi"/>
                <w:i/>
              </w:rPr>
              <w:t xml:space="preserve">Dissertation </w:t>
            </w:r>
            <w:r w:rsidRPr="00B64BAA">
              <w:rPr>
                <w:rFonts w:eastAsia="Arial" w:cstheme="minorHAnsi"/>
                <w:i/>
              </w:rPr>
              <w:t>Proposal</w:t>
            </w:r>
          </w:p>
          <w:p w14:paraId="31D67BEB" w14:textId="043C6D0A" w:rsidR="00054039" w:rsidRPr="00CE556F" w:rsidRDefault="00054039" w:rsidP="00580DE7">
            <w:pPr>
              <w:spacing w:before="11"/>
              <w:jc w:val="center"/>
              <w:rPr>
                <w:rFonts w:eastAsia="Arial" w:cstheme="minorHAnsi"/>
              </w:rPr>
            </w:pPr>
            <w:r w:rsidRPr="00B64BAA">
              <w:rPr>
                <w:rFonts w:eastAsia="Arial" w:cstheme="minorHAnsi"/>
                <w:i/>
              </w:rPr>
              <w:t xml:space="preserve">Submit </w:t>
            </w:r>
            <w:r w:rsidR="00211655" w:rsidRPr="00B64BAA">
              <w:rPr>
                <w:rFonts w:eastAsia="Arial" w:cstheme="minorHAnsi"/>
                <w:i/>
              </w:rPr>
              <w:t>Publishable Paper</w:t>
            </w:r>
          </w:p>
        </w:tc>
      </w:tr>
      <w:tr w:rsidR="008D5844" w14:paraId="727010DD" w14:textId="77777777" w:rsidTr="008D5844">
        <w:tc>
          <w:tcPr>
            <w:tcW w:w="4050" w:type="dxa"/>
          </w:tcPr>
          <w:p w14:paraId="102613FB" w14:textId="3DEB8897" w:rsidR="008D5844" w:rsidRPr="00580DE7" w:rsidRDefault="008D5844" w:rsidP="00580DE7">
            <w:pPr>
              <w:spacing w:before="11"/>
              <w:jc w:val="center"/>
              <w:rPr>
                <w:rFonts w:eastAsia="Arial" w:cstheme="minorHAnsi"/>
                <w:b/>
                <w:u w:val="single"/>
              </w:rPr>
            </w:pPr>
            <w:r w:rsidRPr="00580DE7">
              <w:rPr>
                <w:rFonts w:eastAsia="Arial" w:cstheme="minorHAnsi"/>
                <w:b/>
                <w:u w:val="single"/>
              </w:rPr>
              <w:t>Fall</w:t>
            </w:r>
            <w:r w:rsidR="00580DE7" w:rsidRPr="00580DE7">
              <w:rPr>
                <w:rFonts w:eastAsia="Arial" w:cstheme="minorHAnsi"/>
                <w:b/>
                <w:u w:val="single"/>
              </w:rPr>
              <w:t xml:space="preserve">: </w:t>
            </w:r>
            <w:r w:rsidRPr="00580DE7">
              <w:rPr>
                <w:rFonts w:eastAsia="Arial" w:cstheme="minorHAnsi"/>
                <w:b/>
                <w:u w:val="single"/>
              </w:rPr>
              <w:t>Year 4</w:t>
            </w:r>
          </w:p>
          <w:p w14:paraId="50F35D6D" w14:textId="58E30283" w:rsidR="00C471BB" w:rsidRDefault="000C540F" w:rsidP="008D5844">
            <w:pPr>
              <w:spacing w:before="11"/>
              <w:rPr>
                <w:rFonts w:eastAsia="Arial" w:cstheme="minorHAnsi"/>
              </w:rPr>
            </w:pPr>
            <w:r>
              <w:rPr>
                <w:rFonts w:eastAsia="Arial" w:cstheme="minorHAnsi"/>
              </w:rPr>
              <w:t xml:space="preserve">HOSP892 </w:t>
            </w:r>
            <w:r w:rsidR="00C471BB">
              <w:rPr>
                <w:rFonts w:eastAsia="Arial" w:cstheme="minorHAnsi"/>
              </w:rPr>
              <w:t>Research Seminar (0)</w:t>
            </w:r>
          </w:p>
          <w:p w14:paraId="762698C5" w14:textId="08F19F9F" w:rsidR="00C471BB" w:rsidRDefault="000C540F" w:rsidP="008D5844">
            <w:pPr>
              <w:spacing w:before="11"/>
              <w:rPr>
                <w:rFonts w:eastAsia="Arial" w:cstheme="minorHAnsi"/>
              </w:rPr>
            </w:pPr>
            <w:r>
              <w:rPr>
                <w:rFonts w:eastAsia="Arial" w:cstheme="minorHAnsi"/>
              </w:rPr>
              <w:t xml:space="preserve">HOSP869 </w:t>
            </w:r>
            <w:r w:rsidR="0056555C">
              <w:rPr>
                <w:rFonts w:eastAsia="Arial" w:cstheme="minorHAnsi"/>
              </w:rPr>
              <w:t>Dissertation (9)</w:t>
            </w:r>
          </w:p>
        </w:tc>
        <w:tc>
          <w:tcPr>
            <w:tcW w:w="3960" w:type="dxa"/>
          </w:tcPr>
          <w:p w14:paraId="072B972C" w14:textId="052B8F16" w:rsidR="008D5844" w:rsidRPr="00580DE7" w:rsidRDefault="008D5844" w:rsidP="00580DE7">
            <w:pPr>
              <w:spacing w:before="11"/>
              <w:jc w:val="center"/>
              <w:rPr>
                <w:rFonts w:eastAsia="Arial" w:cstheme="minorHAnsi"/>
                <w:b/>
                <w:u w:val="single"/>
              </w:rPr>
            </w:pPr>
            <w:r w:rsidRPr="00580DE7">
              <w:rPr>
                <w:rFonts w:eastAsia="Arial" w:cstheme="minorHAnsi"/>
                <w:b/>
                <w:u w:val="single"/>
              </w:rPr>
              <w:t>Spring</w:t>
            </w:r>
            <w:r w:rsidR="00580DE7" w:rsidRPr="00580DE7">
              <w:rPr>
                <w:rFonts w:eastAsia="Arial" w:cstheme="minorHAnsi"/>
                <w:b/>
                <w:u w:val="single"/>
              </w:rPr>
              <w:t xml:space="preserve">: </w:t>
            </w:r>
            <w:r w:rsidRPr="00580DE7">
              <w:rPr>
                <w:rFonts w:eastAsia="Arial" w:cstheme="minorHAnsi"/>
                <w:b/>
                <w:u w:val="single"/>
              </w:rPr>
              <w:t>Year 4</w:t>
            </w:r>
          </w:p>
          <w:p w14:paraId="7575F80C" w14:textId="5559027C" w:rsidR="00C471BB" w:rsidRDefault="000C540F" w:rsidP="008D5844">
            <w:pPr>
              <w:spacing w:before="11"/>
              <w:rPr>
                <w:rFonts w:eastAsia="Arial" w:cstheme="minorHAnsi"/>
              </w:rPr>
            </w:pPr>
            <w:r>
              <w:rPr>
                <w:rFonts w:eastAsia="Arial" w:cstheme="minorHAnsi"/>
              </w:rPr>
              <w:t xml:space="preserve">HOSP892 </w:t>
            </w:r>
            <w:r w:rsidR="00C471BB">
              <w:rPr>
                <w:rFonts w:eastAsia="Arial" w:cstheme="minorHAnsi"/>
              </w:rPr>
              <w:t>Research Seminar (0)</w:t>
            </w:r>
          </w:p>
          <w:p w14:paraId="3689A1C1" w14:textId="77777777" w:rsidR="00C471BB" w:rsidRDefault="00C471BB" w:rsidP="008D5844">
            <w:pPr>
              <w:spacing w:before="11"/>
              <w:rPr>
                <w:rFonts w:eastAsia="Arial" w:cstheme="minorHAnsi"/>
              </w:rPr>
            </w:pPr>
            <w:r>
              <w:rPr>
                <w:rFonts w:eastAsia="Arial" w:cstheme="minorHAnsi"/>
              </w:rPr>
              <w:t>Sustaining Status</w:t>
            </w:r>
          </w:p>
          <w:p w14:paraId="41BFB42E" w14:textId="59C4857F" w:rsidR="00580DE7" w:rsidRPr="00B64BAA" w:rsidRDefault="00580DE7" w:rsidP="00580DE7">
            <w:pPr>
              <w:spacing w:before="11"/>
              <w:rPr>
                <w:rFonts w:eastAsia="Arial" w:cstheme="minorHAnsi"/>
                <w:i/>
              </w:rPr>
            </w:pPr>
            <w:r w:rsidRPr="00B64BAA">
              <w:rPr>
                <w:rFonts w:eastAsia="Arial" w:cstheme="minorHAnsi"/>
                <w:i/>
              </w:rPr>
              <w:t>Dissertation Defense</w:t>
            </w:r>
          </w:p>
        </w:tc>
      </w:tr>
    </w:tbl>
    <w:p w14:paraId="07A19187" w14:textId="7D612218" w:rsidR="008D5844" w:rsidRDefault="008D5844" w:rsidP="00AE32BA">
      <w:pPr>
        <w:spacing w:before="11"/>
        <w:rPr>
          <w:rFonts w:eastAsia="Arial" w:cstheme="minorHAnsi"/>
        </w:rPr>
      </w:pPr>
    </w:p>
    <w:p w14:paraId="01C07B7C" w14:textId="77777777" w:rsidR="00AE32BA" w:rsidRPr="003004C6" w:rsidRDefault="00AE32BA" w:rsidP="00AE32BA">
      <w:pPr>
        <w:pStyle w:val="Heading2"/>
        <w:numPr>
          <w:ilvl w:val="1"/>
          <w:numId w:val="6"/>
        </w:numPr>
        <w:tabs>
          <w:tab w:val="left" w:pos="1092"/>
        </w:tabs>
        <w:ind w:left="1091" w:hanging="631"/>
        <w:rPr>
          <w:rFonts w:asciiTheme="minorHAnsi" w:hAnsiTheme="minorHAnsi" w:cstheme="minorHAnsi"/>
          <w:b/>
          <w:sz w:val="22"/>
          <w:szCs w:val="22"/>
        </w:rPr>
      </w:pPr>
      <w:r w:rsidRPr="003004C6">
        <w:rPr>
          <w:rFonts w:asciiTheme="minorHAnsi" w:hAnsiTheme="minorHAnsi" w:cstheme="minorHAnsi"/>
          <w:b/>
          <w:spacing w:val="-1"/>
          <w:sz w:val="22"/>
          <w:szCs w:val="22"/>
        </w:rPr>
        <w:t>Independent</w:t>
      </w:r>
      <w:r w:rsidRPr="003004C6">
        <w:rPr>
          <w:rFonts w:asciiTheme="minorHAnsi" w:hAnsiTheme="minorHAnsi" w:cstheme="minorHAnsi"/>
          <w:b/>
          <w:sz w:val="22"/>
          <w:szCs w:val="22"/>
        </w:rPr>
        <w:t xml:space="preserve"> </w:t>
      </w:r>
      <w:r w:rsidRPr="003004C6">
        <w:rPr>
          <w:rFonts w:asciiTheme="minorHAnsi" w:hAnsiTheme="minorHAnsi" w:cstheme="minorHAnsi"/>
          <w:b/>
          <w:spacing w:val="-1"/>
          <w:sz w:val="22"/>
          <w:szCs w:val="22"/>
        </w:rPr>
        <w:t>Studies</w:t>
      </w:r>
    </w:p>
    <w:p w14:paraId="504DE4A4" w14:textId="77777777" w:rsidR="00AE32BA" w:rsidRPr="00E47757" w:rsidRDefault="00AE32BA" w:rsidP="00AE32BA">
      <w:pPr>
        <w:spacing w:before="2"/>
        <w:rPr>
          <w:rFonts w:eastAsia="Arial" w:cstheme="minorHAnsi"/>
        </w:rPr>
      </w:pPr>
    </w:p>
    <w:p w14:paraId="574941F1" w14:textId="3595B63A" w:rsidR="00AE32BA" w:rsidRDefault="00AE32BA" w:rsidP="00AE32BA">
      <w:pPr>
        <w:pStyle w:val="BodyText"/>
        <w:ind w:left="1091" w:right="195"/>
        <w:rPr>
          <w:rFonts w:asciiTheme="minorHAnsi" w:hAnsiTheme="minorHAnsi" w:cstheme="minorHAnsi"/>
          <w:sz w:val="22"/>
          <w:szCs w:val="22"/>
        </w:rPr>
      </w:pPr>
      <w:r w:rsidRPr="00E47757">
        <w:rPr>
          <w:rFonts w:asciiTheme="minorHAnsi" w:hAnsiTheme="minorHAnsi" w:cstheme="minorHAnsi"/>
          <w:sz w:val="22"/>
          <w:szCs w:val="22"/>
        </w:rPr>
        <w:t>All</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independent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or</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directed</w:t>
      </w:r>
      <w:r w:rsidRPr="00E47757">
        <w:rPr>
          <w:rFonts w:asciiTheme="minorHAnsi" w:hAnsiTheme="minorHAnsi" w:cstheme="minorHAnsi"/>
          <w:spacing w:val="-2"/>
          <w:sz w:val="22"/>
          <w:szCs w:val="22"/>
        </w:rPr>
        <w:t xml:space="preserve"> </w:t>
      </w:r>
      <w:r w:rsidRPr="00E47757">
        <w:rPr>
          <w:rFonts w:asciiTheme="minorHAnsi" w:hAnsiTheme="minorHAnsi" w:cstheme="minorHAnsi"/>
          <w:spacing w:val="-1"/>
          <w:sz w:val="22"/>
          <w:szCs w:val="22"/>
        </w:rPr>
        <w:t>studies</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related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student’s</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major</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area</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4"/>
          <w:w w:val="99"/>
          <w:sz w:val="22"/>
          <w:szCs w:val="22"/>
        </w:rPr>
        <w:t xml:space="preserve"> </w:t>
      </w:r>
      <w:r w:rsidRPr="00E47757">
        <w:rPr>
          <w:rFonts w:asciiTheme="minorHAnsi" w:hAnsiTheme="minorHAnsi" w:cstheme="minorHAnsi"/>
          <w:spacing w:val="-1"/>
          <w:sz w:val="22"/>
          <w:szCs w:val="22"/>
        </w:rPr>
        <w:t>study,</w:t>
      </w:r>
      <w:r w:rsidRPr="00E47757">
        <w:rPr>
          <w:rFonts w:asciiTheme="minorHAnsi" w:hAnsiTheme="minorHAnsi" w:cstheme="minorHAnsi"/>
          <w:spacing w:val="-7"/>
          <w:sz w:val="22"/>
          <w:szCs w:val="22"/>
        </w:rPr>
        <w:t xml:space="preserve"> </w:t>
      </w:r>
      <w:r w:rsidR="00143A60" w:rsidRPr="00E47757">
        <w:rPr>
          <w:rFonts w:asciiTheme="minorHAnsi" w:hAnsiTheme="minorHAnsi" w:cstheme="minorHAnsi"/>
          <w:sz w:val="22"/>
          <w:szCs w:val="22"/>
        </w:rPr>
        <w:t>candidacy examination</w:t>
      </w:r>
      <w:r w:rsidRPr="00E47757">
        <w:rPr>
          <w:rFonts w:asciiTheme="minorHAnsi" w:hAnsiTheme="minorHAnsi" w:cstheme="minorHAnsi"/>
          <w:sz w:val="22"/>
          <w:szCs w:val="22"/>
        </w:rPr>
        <w:t>s,</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and/or</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topic.</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number</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credit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hours</w:t>
      </w:r>
      <w:r w:rsidRPr="00E47757">
        <w:rPr>
          <w:rFonts w:asciiTheme="minorHAnsi" w:hAnsiTheme="minorHAnsi" w:cstheme="minorHAnsi"/>
          <w:spacing w:val="-7"/>
          <w:sz w:val="22"/>
          <w:szCs w:val="22"/>
        </w:rPr>
        <w:t xml:space="preserve"> </w:t>
      </w:r>
      <w:r w:rsidR="00E61331" w:rsidRPr="00E47757">
        <w:rPr>
          <w:rFonts w:asciiTheme="minorHAnsi" w:hAnsiTheme="minorHAnsi" w:cstheme="minorHAnsi"/>
          <w:spacing w:val="-7"/>
          <w:sz w:val="22"/>
          <w:szCs w:val="22"/>
        </w:rPr>
        <w:t xml:space="preserve">for independent </w:t>
      </w:r>
      <w:r w:rsidRPr="00E47757">
        <w:rPr>
          <w:rFonts w:asciiTheme="minorHAnsi" w:hAnsiTheme="minorHAnsi" w:cstheme="minorHAnsi"/>
          <w:spacing w:val="-1"/>
          <w:sz w:val="22"/>
          <w:szCs w:val="22"/>
        </w:rPr>
        <w:t>studies</w:t>
      </w:r>
      <w:r w:rsidRPr="00E47757">
        <w:rPr>
          <w:rFonts w:asciiTheme="minorHAnsi" w:hAnsiTheme="minorHAnsi" w:cstheme="minorHAnsi"/>
          <w:spacing w:val="-2"/>
          <w:sz w:val="22"/>
          <w:szCs w:val="22"/>
        </w:rPr>
        <w:t xml:space="preserve"> </w:t>
      </w:r>
      <w:r w:rsidRPr="00E47757">
        <w:rPr>
          <w:rFonts w:asciiTheme="minorHAnsi" w:hAnsiTheme="minorHAnsi" w:cstheme="minorHAnsi"/>
          <w:spacing w:val="-1"/>
          <w:sz w:val="22"/>
          <w:szCs w:val="22"/>
        </w:rPr>
        <w:t>is</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limited</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maximum</w:t>
      </w:r>
      <w:r w:rsidRPr="00E47757">
        <w:rPr>
          <w:rFonts w:asciiTheme="minorHAnsi" w:hAnsiTheme="minorHAnsi" w:cstheme="minorHAnsi"/>
          <w:spacing w:val="-2"/>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three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per</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semester</w:t>
      </w:r>
      <w:r w:rsidR="00E61331" w:rsidRPr="00E47757">
        <w:rPr>
          <w:rFonts w:asciiTheme="minorHAnsi" w:hAnsiTheme="minorHAnsi" w:cstheme="minorHAnsi"/>
          <w:sz w:val="22"/>
          <w:szCs w:val="22"/>
        </w:rPr>
        <w:t xml:space="preserve">. </w:t>
      </w:r>
      <w:r w:rsidR="00A955B8">
        <w:rPr>
          <w:rFonts w:asciiTheme="minorHAnsi" w:hAnsiTheme="minorHAnsi" w:cstheme="minorHAnsi"/>
          <w:sz w:val="22"/>
          <w:szCs w:val="22"/>
        </w:rPr>
        <w:t xml:space="preserve">Independent studies can be taken under the supervision of affiliated faculty in the Department of Hospitality Business </w:t>
      </w:r>
      <w:r w:rsidR="001A7149">
        <w:rPr>
          <w:rFonts w:asciiTheme="minorHAnsi" w:hAnsiTheme="minorHAnsi" w:cstheme="minorHAnsi"/>
          <w:sz w:val="22"/>
          <w:szCs w:val="22"/>
        </w:rPr>
        <w:t>Management</w:t>
      </w:r>
      <w:r w:rsidR="00A955B8">
        <w:rPr>
          <w:rFonts w:asciiTheme="minorHAnsi" w:hAnsiTheme="minorHAnsi" w:cstheme="minorHAnsi"/>
          <w:sz w:val="22"/>
          <w:szCs w:val="22"/>
        </w:rPr>
        <w:t>. There is no requirement that the faculty supervising independent studies have to be the student’s dissertation committee. All independent stud</w:t>
      </w:r>
      <w:r w:rsidR="0055157D">
        <w:rPr>
          <w:rFonts w:asciiTheme="minorHAnsi" w:hAnsiTheme="minorHAnsi" w:cstheme="minorHAnsi"/>
          <w:sz w:val="22"/>
          <w:szCs w:val="22"/>
        </w:rPr>
        <w:t>y courses</w:t>
      </w:r>
      <w:r w:rsidR="00A955B8">
        <w:rPr>
          <w:rFonts w:asciiTheme="minorHAnsi" w:hAnsiTheme="minorHAnsi" w:cstheme="minorHAnsi"/>
          <w:sz w:val="22"/>
          <w:szCs w:val="22"/>
        </w:rPr>
        <w:t xml:space="preserve"> </w:t>
      </w:r>
      <w:r w:rsidR="009B071A">
        <w:rPr>
          <w:rFonts w:asciiTheme="minorHAnsi" w:hAnsiTheme="minorHAnsi" w:cstheme="minorHAnsi"/>
          <w:sz w:val="22"/>
          <w:szCs w:val="22"/>
        </w:rPr>
        <w:t xml:space="preserve">have to be approved by the Graduate Director and Department Chair using </w:t>
      </w:r>
      <w:r w:rsidR="00D01852">
        <w:rPr>
          <w:rFonts w:asciiTheme="minorHAnsi" w:hAnsiTheme="minorHAnsi" w:cstheme="minorHAnsi"/>
          <w:sz w:val="22"/>
          <w:szCs w:val="22"/>
        </w:rPr>
        <w:t>prescribed university</w:t>
      </w:r>
      <w:r w:rsidR="009B071A">
        <w:rPr>
          <w:rFonts w:asciiTheme="minorHAnsi" w:hAnsiTheme="minorHAnsi" w:cstheme="minorHAnsi"/>
          <w:sz w:val="22"/>
          <w:szCs w:val="22"/>
        </w:rPr>
        <w:t xml:space="preserve"> documentation. </w:t>
      </w:r>
    </w:p>
    <w:p w14:paraId="3073ADA4" w14:textId="77777777" w:rsidR="00AE32BA" w:rsidRPr="00E47757" w:rsidRDefault="00AE32BA" w:rsidP="00AE32BA">
      <w:pPr>
        <w:spacing w:before="10"/>
        <w:rPr>
          <w:rFonts w:eastAsia="Arial" w:cstheme="minorHAnsi"/>
        </w:rPr>
      </w:pPr>
    </w:p>
    <w:p w14:paraId="2C15F405" w14:textId="7FC464C3" w:rsidR="00654380" w:rsidRDefault="00654380" w:rsidP="00AE32BA">
      <w:pPr>
        <w:pStyle w:val="Heading2"/>
        <w:numPr>
          <w:ilvl w:val="1"/>
          <w:numId w:val="6"/>
        </w:numPr>
        <w:tabs>
          <w:tab w:val="left" w:pos="1092"/>
        </w:tabs>
        <w:ind w:left="1091" w:hanging="631"/>
        <w:rPr>
          <w:rFonts w:asciiTheme="minorHAnsi" w:hAnsiTheme="minorHAnsi" w:cstheme="minorHAnsi"/>
          <w:b/>
          <w:sz w:val="22"/>
          <w:szCs w:val="22"/>
        </w:rPr>
      </w:pPr>
      <w:r>
        <w:rPr>
          <w:rFonts w:asciiTheme="minorHAnsi" w:hAnsiTheme="minorHAnsi" w:cstheme="minorHAnsi"/>
          <w:b/>
          <w:sz w:val="22"/>
          <w:szCs w:val="22"/>
        </w:rPr>
        <w:t>Publishable Papers</w:t>
      </w:r>
    </w:p>
    <w:p w14:paraId="686EF92A" w14:textId="7F20021B" w:rsidR="00654380" w:rsidRPr="00654380" w:rsidRDefault="00654380" w:rsidP="00BE2716">
      <w:pPr>
        <w:pStyle w:val="BodyText"/>
        <w:tabs>
          <w:tab w:val="left" w:pos="1092"/>
        </w:tabs>
        <w:spacing w:before="240" w:after="240"/>
        <w:ind w:left="1094" w:right="158"/>
        <w:rPr>
          <w:rFonts w:asciiTheme="minorHAnsi" w:hAnsiTheme="minorHAnsi" w:cstheme="minorHAnsi"/>
          <w:sz w:val="22"/>
          <w:szCs w:val="22"/>
        </w:rPr>
      </w:pPr>
      <w:r w:rsidRPr="00654380">
        <w:rPr>
          <w:rFonts w:asciiTheme="minorHAnsi" w:hAnsiTheme="minorHAnsi" w:cstheme="minorHAnsi"/>
          <w:sz w:val="22"/>
          <w:szCs w:val="22"/>
        </w:rPr>
        <w:t xml:space="preserve">A publishable paper is one that a student works on with a member of the graduate faculty in the Department of Hospitality Business Management. The paper should be submitted in a highly ranked journal as determined by the advisor of the project. The rankings of the journals determined for publication should be in compliance with those recommended in the Hospitality Business Management department’s P&amp;T document. The </w:t>
      </w:r>
      <w:r w:rsidR="00F230CF">
        <w:rPr>
          <w:rFonts w:asciiTheme="minorHAnsi" w:hAnsiTheme="minorHAnsi" w:cstheme="minorHAnsi"/>
          <w:sz w:val="22"/>
          <w:szCs w:val="22"/>
        </w:rPr>
        <w:t xml:space="preserve">papers </w:t>
      </w:r>
      <w:r w:rsidRPr="00654380">
        <w:rPr>
          <w:rFonts w:asciiTheme="minorHAnsi" w:hAnsiTheme="minorHAnsi" w:cstheme="minorHAnsi"/>
          <w:sz w:val="22"/>
          <w:szCs w:val="22"/>
        </w:rPr>
        <w:t xml:space="preserve">should </w:t>
      </w:r>
      <w:r w:rsidR="00F230CF">
        <w:rPr>
          <w:rFonts w:asciiTheme="minorHAnsi" w:hAnsiTheme="minorHAnsi" w:cstheme="minorHAnsi"/>
          <w:sz w:val="22"/>
          <w:szCs w:val="22"/>
        </w:rPr>
        <w:t xml:space="preserve">be </w:t>
      </w:r>
      <w:r w:rsidRPr="00654380">
        <w:rPr>
          <w:rFonts w:asciiTheme="minorHAnsi" w:hAnsiTheme="minorHAnsi" w:cstheme="minorHAnsi"/>
          <w:sz w:val="22"/>
          <w:szCs w:val="22"/>
        </w:rPr>
        <w:t xml:space="preserve">completely proofread at the time of </w:t>
      </w:r>
      <w:r w:rsidR="00D731F1">
        <w:rPr>
          <w:rFonts w:asciiTheme="minorHAnsi" w:hAnsiTheme="minorHAnsi" w:cstheme="minorHAnsi"/>
          <w:sz w:val="22"/>
          <w:szCs w:val="22"/>
        </w:rPr>
        <w:t>submission</w:t>
      </w:r>
      <w:r w:rsidRPr="00654380">
        <w:rPr>
          <w:rFonts w:asciiTheme="minorHAnsi" w:hAnsiTheme="minorHAnsi" w:cstheme="minorHAnsi"/>
          <w:sz w:val="22"/>
          <w:szCs w:val="22"/>
        </w:rPr>
        <w:t xml:space="preserve">. The requirement is only for the submission of the paper at a highly ranked journal, and not its acceptance. </w:t>
      </w:r>
    </w:p>
    <w:p w14:paraId="60D9466A" w14:textId="5139A905" w:rsidR="00AE32BA" w:rsidRPr="003004C6" w:rsidRDefault="00AE32BA" w:rsidP="00AE32BA">
      <w:pPr>
        <w:pStyle w:val="Heading2"/>
        <w:numPr>
          <w:ilvl w:val="1"/>
          <w:numId w:val="6"/>
        </w:numPr>
        <w:tabs>
          <w:tab w:val="left" w:pos="1092"/>
        </w:tabs>
        <w:ind w:left="1091" w:hanging="631"/>
        <w:rPr>
          <w:rFonts w:asciiTheme="minorHAnsi" w:hAnsiTheme="minorHAnsi" w:cstheme="minorHAnsi"/>
          <w:b/>
          <w:sz w:val="22"/>
          <w:szCs w:val="22"/>
        </w:rPr>
      </w:pPr>
      <w:r w:rsidRPr="003004C6">
        <w:rPr>
          <w:rFonts w:asciiTheme="minorHAnsi" w:hAnsiTheme="minorHAnsi" w:cstheme="minorHAnsi"/>
          <w:b/>
          <w:spacing w:val="-1"/>
          <w:sz w:val="22"/>
          <w:szCs w:val="22"/>
        </w:rPr>
        <w:t>Annual</w:t>
      </w:r>
      <w:r w:rsidRPr="003004C6">
        <w:rPr>
          <w:rFonts w:asciiTheme="minorHAnsi" w:hAnsiTheme="minorHAnsi" w:cstheme="minorHAnsi"/>
          <w:b/>
          <w:sz w:val="22"/>
          <w:szCs w:val="22"/>
        </w:rPr>
        <w:t xml:space="preserve"> </w:t>
      </w:r>
      <w:r w:rsidRPr="003004C6">
        <w:rPr>
          <w:rFonts w:asciiTheme="minorHAnsi" w:hAnsiTheme="minorHAnsi" w:cstheme="minorHAnsi"/>
          <w:b/>
          <w:spacing w:val="-1"/>
          <w:sz w:val="22"/>
          <w:szCs w:val="22"/>
        </w:rPr>
        <w:t>Reports</w:t>
      </w:r>
    </w:p>
    <w:p w14:paraId="0A6F488C" w14:textId="77777777" w:rsidR="00AE32BA" w:rsidRPr="00E47757" w:rsidRDefault="00AE32BA" w:rsidP="00AE32BA">
      <w:pPr>
        <w:spacing w:before="2"/>
        <w:rPr>
          <w:rFonts w:eastAsia="Arial" w:cstheme="minorHAnsi"/>
        </w:rPr>
      </w:pPr>
    </w:p>
    <w:p w14:paraId="6A3ED5E2" w14:textId="77777777" w:rsidR="00AE32BA" w:rsidRPr="00E47757" w:rsidRDefault="00AE32BA" w:rsidP="00AE32BA">
      <w:pPr>
        <w:pStyle w:val="BodyText"/>
        <w:ind w:left="1090" w:right="195"/>
        <w:rPr>
          <w:rFonts w:asciiTheme="minorHAnsi" w:hAnsiTheme="minorHAnsi" w:cstheme="minorHAnsi"/>
          <w:sz w:val="22"/>
          <w:szCs w:val="22"/>
        </w:rPr>
      </w:pPr>
      <w:r w:rsidRPr="00E47757">
        <w:rPr>
          <w:rFonts w:asciiTheme="minorHAnsi" w:hAnsiTheme="minorHAnsi" w:cstheme="minorHAnsi"/>
          <w:spacing w:val="-1"/>
          <w:sz w:val="22"/>
          <w:szCs w:val="22"/>
        </w:rPr>
        <w:t>Students</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are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required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submit</w:t>
      </w:r>
      <w:r w:rsidRPr="00E47757">
        <w:rPr>
          <w:rFonts w:asciiTheme="minorHAnsi" w:hAnsiTheme="minorHAnsi" w:cstheme="minorHAnsi"/>
          <w:spacing w:val="-4"/>
          <w:sz w:val="22"/>
          <w:szCs w:val="22"/>
        </w:rPr>
        <w:t xml:space="preserve"> </w:t>
      </w:r>
      <w:r w:rsidR="00E779C0" w:rsidRPr="00E47757">
        <w:rPr>
          <w:rFonts w:asciiTheme="minorHAnsi" w:hAnsiTheme="minorHAnsi" w:cstheme="minorHAnsi"/>
          <w:spacing w:val="-4"/>
          <w:sz w:val="22"/>
          <w:szCs w:val="22"/>
        </w:rPr>
        <w:t xml:space="preserve">mandatory </w:t>
      </w:r>
      <w:r w:rsidRPr="00E47757">
        <w:rPr>
          <w:rFonts w:asciiTheme="minorHAnsi" w:hAnsiTheme="minorHAnsi" w:cstheme="minorHAnsi"/>
          <w:spacing w:val="-1"/>
          <w:sz w:val="22"/>
          <w:szCs w:val="22"/>
        </w:rPr>
        <w:t>year-end</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reports</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that</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update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their</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progress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relative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6"/>
          <w:sz w:val="22"/>
          <w:szCs w:val="22"/>
        </w:rPr>
        <w:t xml:space="preserve"> </w:t>
      </w:r>
      <w:r w:rsidR="000B19CC" w:rsidRPr="00E47757">
        <w:rPr>
          <w:rFonts w:asciiTheme="minorHAnsi" w:hAnsiTheme="minorHAnsi" w:cstheme="minorHAnsi"/>
          <w:spacing w:val="-6"/>
          <w:sz w:val="22"/>
          <w:szCs w:val="22"/>
        </w:rPr>
        <w:t xml:space="preserve">the program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study.</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report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first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approved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2"/>
          <w:sz w:val="22"/>
          <w:szCs w:val="22"/>
        </w:rPr>
        <w:t>by</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002C2744" w:rsidRPr="00E47757">
        <w:rPr>
          <w:rFonts w:asciiTheme="minorHAnsi" w:hAnsiTheme="minorHAnsi" w:cstheme="minorHAnsi"/>
          <w:spacing w:val="-4"/>
          <w:sz w:val="22"/>
          <w:szCs w:val="22"/>
        </w:rPr>
        <w:t xml:space="preserve">dissertation </w:t>
      </w:r>
      <w:r w:rsidRPr="00E47757">
        <w:rPr>
          <w:rFonts w:asciiTheme="minorHAnsi" w:hAnsiTheme="minorHAnsi" w:cstheme="minorHAnsi"/>
          <w:spacing w:val="-1"/>
          <w:sz w:val="22"/>
          <w:szCs w:val="22"/>
        </w:rPr>
        <w:t>advisor</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 xml:space="preserve">student. </w:t>
      </w:r>
      <w:r w:rsidR="000B19CC" w:rsidRPr="00E47757">
        <w:rPr>
          <w:rFonts w:asciiTheme="minorHAnsi" w:hAnsiTheme="minorHAnsi" w:cstheme="minorHAnsi"/>
          <w:spacing w:val="-1"/>
          <w:sz w:val="22"/>
          <w:szCs w:val="22"/>
        </w:rPr>
        <w:t xml:space="preserve">Upon approval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advisor,</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report</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will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submitted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00961C2B" w:rsidRPr="00E47757">
        <w:rPr>
          <w:rFonts w:asciiTheme="minorHAnsi" w:hAnsiTheme="minorHAnsi" w:cstheme="minorHAnsi"/>
          <w:sz w:val="22"/>
          <w:szCs w:val="22"/>
        </w:rPr>
        <w:t>Graduate Director</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for</w:t>
      </w:r>
      <w:r w:rsidR="00423A4B" w:rsidRPr="00E47757">
        <w:rPr>
          <w:rFonts w:asciiTheme="minorHAnsi" w:hAnsiTheme="minorHAnsi" w:cstheme="minorHAnsi"/>
          <w:spacing w:val="-4"/>
          <w:sz w:val="22"/>
          <w:szCs w:val="22"/>
        </w:rPr>
        <w:t xml:space="preserve"> review and filing</w:t>
      </w:r>
      <w:r w:rsidR="000B19CC" w:rsidRPr="00E47757">
        <w:rPr>
          <w:rFonts w:asciiTheme="minorHAnsi" w:hAnsiTheme="minorHAnsi" w:cstheme="minorHAnsi"/>
          <w:spacing w:val="-1"/>
          <w:sz w:val="22"/>
          <w:szCs w:val="22"/>
        </w:rPr>
        <w:t xml:space="preserve">. </w:t>
      </w:r>
    </w:p>
    <w:p w14:paraId="07A033B2" w14:textId="77777777" w:rsidR="00AE32BA" w:rsidRPr="00E47757" w:rsidRDefault="00AE32BA" w:rsidP="00AE32BA">
      <w:pPr>
        <w:spacing w:before="10"/>
        <w:rPr>
          <w:rFonts w:eastAsia="Arial" w:cstheme="minorHAnsi"/>
        </w:rPr>
      </w:pPr>
    </w:p>
    <w:p w14:paraId="27EBD90E" w14:textId="478BD386" w:rsidR="00AE32BA" w:rsidRDefault="00E779C0" w:rsidP="00E779C0">
      <w:pPr>
        <w:pStyle w:val="BodyText"/>
        <w:ind w:left="1090"/>
        <w:rPr>
          <w:rFonts w:asciiTheme="minorHAnsi" w:hAnsiTheme="minorHAnsi" w:cstheme="minorHAnsi"/>
          <w:spacing w:val="-1"/>
          <w:sz w:val="22"/>
          <w:szCs w:val="22"/>
        </w:rPr>
      </w:pPr>
      <w:r w:rsidRPr="00E47757">
        <w:rPr>
          <w:rFonts w:asciiTheme="minorHAnsi" w:hAnsiTheme="minorHAnsi" w:cstheme="minorHAnsi"/>
          <w:sz w:val="22"/>
          <w:szCs w:val="22"/>
        </w:rPr>
        <w:t>Wherever applicable, the a</w:t>
      </w:r>
      <w:r w:rsidR="00AE32BA" w:rsidRPr="00E47757">
        <w:rPr>
          <w:rFonts w:asciiTheme="minorHAnsi" w:hAnsiTheme="minorHAnsi" w:cstheme="minorHAnsi"/>
          <w:sz w:val="22"/>
          <w:szCs w:val="22"/>
        </w:rPr>
        <w:t>nnual</w:t>
      </w:r>
      <w:r w:rsidR="00AE32BA" w:rsidRPr="00E47757">
        <w:rPr>
          <w:rFonts w:asciiTheme="minorHAnsi" w:hAnsiTheme="minorHAnsi" w:cstheme="minorHAnsi"/>
          <w:spacing w:val="-10"/>
          <w:sz w:val="22"/>
          <w:szCs w:val="22"/>
        </w:rPr>
        <w:t xml:space="preserve"> </w:t>
      </w:r>
      <w:r w:rsidRPr="00E47757">
        <w:rPr>
          <w:rFonts w:asciiTheme="minorHAnsi" w:hAnsiTheme="minorHAnsi" w:cstheme="minorHAnsi"/>
          <w:sz w:val="22"/>
          <w:szCs w:val="22"/>
        </w:rPr>
        <w:t>r</w:t>
      </w:r>
      <w:r w:rsidR="00AE32BA" w:rsidRPr="00E47757">
        <w:rPr>
          <w:rFonts w:asciiTheme="minorHAnsi" w:hAnsiTheme="minorHAnsi" w:cstheme="minorHAnsi"/>
          <w:sz w:val="22"/>
          <w:szCs w:val="22"/>
        </w:rPr>
        <w:t>eport</w:t>
      </w:r>
      <w:r w:rsidR="00AE32BA" w:rsidRPr="00E47757">
        <w:rPr>
          <w:rFonts w:asciiTheme="minorHAnsi" w:hAnsiTheme="minorHAnsi" w:cstheme="minorHAnsi"/>
          <w:spacing w:val="-9"/>
          <w:sz w:val="22"/>
          <w:szCs w:val="22"/>
        </w:rPr>
        <w:t xml:space="preserve"> </w:t>
      </w:r>
      <w:r w:rsidR="00AE32BA" w:rsidRPr="00E47757">
        <w:rPr>
          <w:rFonts w:asciiTheme="minorHAnsi" w:hAnsiTheme="minorHAnsi" w:cstheme="minorHAnsi"/>
          <w:spacing w:val="1"/>
          <w:sz w:val="22"/>
          <w:szCs w:val="22"/>
        </w:rPr>
        <w:t>must</w:t>
      </w:r>
      <w:r w:rsidR="00AE32BA" w:rsidRPr="00E47757">
        <w:rPr>
          <w:rFonts w:asciiTheme="minorHAnsi" w:hAnsiTheme="minorHAnsi" w:cstheme="minorHAnsi"/>
          <w:spacing w:val="-9"/>
          <w:sz w:val="22"/>
          <w:szCs w:val="22"/>
        </w:rPr>
        <w:t xml:space="preserve"> </w:t>
      </w:r>
      <w:r w:rsidR="00AE32BA" w:rsidRPr="00E47757">
        <w:rPr>
          <w:rFonts w:asciiTheme="minorHAnsi" w:hAnsiTheme="minorHAnsi" w:cstheme="minorHAnsi"/>
          <w:spacing w:val="-1"/>
          <w:sz w:val="22"/>
          <w:szCs w:val="22"/>
        </w:rPr>
        <w:t>include</w:t>
      </w:r>
      <w:r w:rsidRPr="00E47757">
        <w:rPr>
          <w:rFonts w:asciiTheme="minorHAnsi" w:hAnsiTheme="minorHAnsi" w:cstheme="minorHAnsi"/>
          <w:spacing w:val="-1"/>
          <w:sz w:val="22"/>
          <w:szCs w:val="22"/>
        </w:rPr>
        <w:t xml:space="preserve"> developments pertaining to the formation of committees, a</w:t>
      </w:r>
      <w:r w:rsidR="00AE32BA" w:rsidRPr="00E47757">
        <w:rPr>
          <w:rFonts w:asciiTheme="minorHAnsi" w:hAnsiTheme="minorHAnsi" w:cstheme="minorHAnsi"/>
          <w:spacing w:val="-1"/>
          <w:sz w:val="22"/>
          <w:szCs w:val="22"/>
        </w:rPr>
        <w:t>reas</w:t>
      </w:r>
      <w:r w:rsidR="00AE32BA" w:rsidRPr="00E47757">
        <w:rPr>
          <w:rFonts w:asciiTheme="minorHAnsi" w:hAnsiTheme="minorHAnsi" w:cstheme="minorHAnsi"/>
          <w:spacing w:val="-6"/>
          <w:sz w:val="22"/>
          <w:szCs w:val="22"/>
        </w:rPr>
        <w:t xml:space="preserve"> </w:t>
      </w:r>
      <w:r w:rsidR="00AE32BA" w:rsidRPr="00E47757">
        <w:rPr>
          <w:rFonts w:asciiTheme="minorHAnsi" w:hAnsiTheme="minorHAnsi" w:cstheme="minorHAnsi"/>
          <w:spacing w:val="-1"/>
          <w:sz w:val="22"/>
          <w:szCs w:val="22"/>
        </w:rPr>
        <w:t>of</w:t>
      </w:r>
      <w:r w:rsidR="00AE32BA" w:rsidRPr="00E47757">
        <w:rPr>
          <w:rFonts w:asciiTheme="minorHAnsi" w:hAnsiTheme="minorHAnsi" w:cstheme="minorHAnsi"/>
          <w:spacing w:val="-5"/>
          <w:sz w:val="22"/>
          <w:szCs w:val="22"/>
        </w:rPr>
        <w:t xml:space="preserve"> </w:t>
      </w:r>
      <w:r w:rsidRPr="00E47757">
        <w:rPr>
          <w:rFonts w:asciiTheme="minorHAnsi" w:hAnsiTheme="minorHAnsi" w:cstheme="minorHAnsi"/>
          <w:spacing w:val="-5"/>
          <w:sz w:val="22"/>
          <w:szCs w:val="22"/>
        </w:rPr>
        <w:t xml:space="preserve">interest and course </w:t>
      </w:r>
      <w:r w:rsidR="00AE32BA" w:rsidRPr="00E47757">
        <w:rPr>
          <w:rFonts w:asciiTheme="minorHAnsi" w:hAnsiTheme="minorHAnsi" w:cstheme="minorHAnsi"/>
          <w:sz w:val="22"/>
          <w:szCs w:val="22"/>
        </w:rPr>
        <w:t>study</w:t>
      </w:r>
      <w:r w:rsidR="00AE32BA" w:rsidRPr="00E47757">
        <w:rPr>
          <w:rFonts w:asciiTheme="minorHAnsi" w:hAnsiTheme="minorHAnsi" w:cstheme="minorHAnsi"/>
          <w:spacing w:val="-10"/>
          <w:sz w:val="22"/>
          <w:szCs w:val="22"/>
        </w:rPr>
        <w:t xml:space="preserve"> </w:t>
      </w:r>
      <w:r w:rsidRPr="00E47757">
        <w:rPr>
          <w:rFonts w:asciiTheme="minorHAnsi" w:hAnsiTheme="minorHAnsi" w:cstheme="minorHAnsi"/>
          <w:sz w:val="22"/>
          <w:szCs w:val="22"/>
        </w:rPr>
        <w:t>plans, p</w:t>
      </w:r>
      <w:r w:rsidR="00AE32BA" w:rsidRPr="00E47757">
        <w:rPr>
          <w:rFonts w:asciiTheme="minorHAnsi" w:hAnsiTheme="minorHAnsi" w:cstheme="minorHAnsi"/>
          <w:sz w:val="22"/>
          <w:szCs w:val="22"/>
        </w:rPr>
        <w:t>lan</w:t>
      </w:r>
      <w:r w:rsidRPr="00E47757">
        <w:rPr>
          <w:rFonts w:asciiTheme="minorHAnsi" w:hAnsiTheme="minorHAnsi" w:cstheme="minorHAnsi"/>
          <w:sz w:val="22"/>
          <w:szCs w:val="22"/>
        </w:rPr>
        <w:t>s</w:t>
      </w:r>
      <w:r w:rsidR="00AE32BA"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 xml:space="preserve">for fulfilling </w:t>
      </w:r>
      <w:r w:rsidRPr="00E47757">
        <w:rPr>
          <w:rFonts w:asciiTheme="minorHAnsi" w:hAnsiTheme="minorHAnsi" w:cstheme="minorHAnsi"/>
          <w:sz w:val="22"/>
          <w:szCs w:val="22"/>
        </w:rPr>
        <w:t xml:space="preserve">course </w:t>
      </w:r>
      <w:r w:rsidR="00AE32BA" w:rsidRPr="00E47757">
        <w:rPr>
          <w:rFonts w:asciiTheme="minorHAnsi" w:hAnsiTheme="minorHAnsi" w:cstheme="minorHAnsi"/>
          <w:spacing w:val="-1"/>
          <w:sz w:val="22"/>
          <w:szCs w:val="22"/>
        </w:rPr>
        <w:t>requirements</w:t>
      </w:r>
      <w:r w:rsidRPr="00E47757">
        <w:rPr>
          <w:rFonts w:asciiTheme="minorHAnsi" w:hAnsiTheme="minorHAnsi" w:cstheme="minorHAnsi"/>
          <w:spacing w:val="-1"/>
          <w:sz w:val="22"/>
          <w:szCs w:val="22"/>
        </w:rPr>
        <w:t>, q</w:t>
      </w:r>
      <w:r w:rsidR="00536210" w:rsidRPr="00E47757">
        <w:rPr>
          <w:rFonts w:asciiTheme="minorHAnsi" w:hAnsiTheme="minorHAnsi" w:cstheme="minorHAnsi"/>
          <w:spacing w:val="-1"/>
          <w:sz w:val="22"/>
          <w:szCs w:val="22"/>
        </w:rPr>
        <w:t>ualifying</w:t>
      </w:r>
      <w:r w:rsidR="00AE32BA" w:rsidRPr="00E47757">
        <w:rPr>
          <w:rFonts w:asciiTheme="minorHAnsi" w:hAnsiTheme="minorHAnsi" w:cstheme="minorHAnsi"/>
          <w:spacing w:val="-12"/>
          <w:sz w:val="22"/>
          <w:szCs w:val="22"/>
        </w:rPr>
        <w:t xml:space="preserve"> </w:t>
      </w:r>
      <w:r w:rsidR="00AE32BA" w:rsidRPr="00E47757">
        <w:rPr>
          <w:rFonts w:asciiTheme="minorHAnsi" w:hAnsiTheme="minorHAnsi" w:cstheme="minorHAnsi"/>
          <w:sz w:val="22"/>
          <w:szCs w:val="22"/>
        </w:rPr>
        <w:t>exam</w:t>
      </w:r>
      <w:r w:rsidR="000B19CC" w:rsidRPr="00E47757">
        <w:rPr>
          <w:rFonts w:asciiTheme="minorHAnsi" w:hAnsiTheme="minorHAnsi" w:cstheme="minorHAnsi"/>
          <w:sz w:val="22"/>
          <w:szCs w:val="22"/>
        </w:rPr>
        <w:t>ination</w:t>
      </w:r>
      <w:r w:rsidRPr="00E47757">
        <w:rPr>
          <w:rFonts w:asciiTheme="minorHAnsi" w:hAnsiTheme="minorHAnsi" w:cstheme="minorHAnsi"/>
          <w:sz w:val="22"/>
          <w:szCs w:val="22"/>
        </w:rPr>
        <w:t xml:space="preserve">s and the level and </w:t>
      </w:r>
      <w:r w:rsidRPr="00E47757">
        <w:rPr>
          <w:rFonts w:asciiTheme="minorHAnsi" w:hAnsiTheme="minorHAnsi" w:cstheme="minorHAnsi"/>
          <w:spacing w:val="-1"/>
          <w:sz w:val="22"/>
          <w:szCs w:val="22"/>
        </w:rPr>
        <w:t>status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the d</w:t>
      </w:r>
      <w:r w:rsidRPr="00E47757">
        <w:rPr>
          <w:rFonts w:asciiTheme="minorHAnsi" w:hAnsiTheme="minorHAnsi" w:cstheme="minorHAnsi"/>
          <w:spacing w:val="-1"/>
          <w:sz w:val="22"/>
          <w:szCs w:val="22"/>
        </w:rPr>
        <w:t>issertation. The report should also include details pertaining to independent studies such as the faculty</w:t>
      </w:r>
      <w:r w:rsidR="00BE2716">
        <w:rPr>
          <w:rFonts w:asciiTheme="minorHAnsi" w:hAnsiTheme="minorHAnsi" w:cstheme="minorHAnsi"/>
          <w:spacing w:val="-1"/>
          <w:sz w:val="22"/>
          <w:szCs w:val="22"/>
        </w:rPr>
        <w:t>-</w:t>
      </w:r>
      <w:r w:rsidRPr="00E47757">
        <w:rPr>
          <w:rFonts w:asciiTheme="minorHAnsi" w:hAnsiTheme="minorHAnsi" w:cstheme="minorHAnsi"/>
          <w:spacing w:val="-1"/>
          <w:sz w:val="22"/>
          <w:szCs w:val="22"/>
        </w:rPr>
        <w:t>in</w:t>
      </w:r>
      <w:r w:rsidR="00BE2716">
        <w:rPr>
          <w:rFonts w:asciiTheme="minorHAnsi" w:hAnsiTheme="minorHAnsi" w:cstheme="minorHAnsi"/>
          <w:spacing w:val="-1"/>
          <w:sz w:val="22"/>
          <w:szCs w:val="22"/>
        </w:rPr>
        <w:t>-</w:t>
      </w:r>
      <w:r w:rsidRPr="00E47757">
        <w:rPr>
          <w:rFonts w:asciiTheme="minorHAnsi" w:hAnsiTheme="minorHAnsi" w:cstheme="minorHAnsi"/>
          <w:spacing w:val="-1"/>
          <w:sz w:val="22"/>
          <w:szCs w:val="22"/>
        </w:rPr>
        <w:t>charge and the f</w:t>
      </w:r>
      <w:r w:rsidR="00AE32BA" w:rsidRPr="00E47757">
        <w:rPr>
          <w:rFonts w:asciiTheme="minorHAnsi" w:hAnsiTheme="minorHAnsi" w:cstheme="minorHAnsi"/>
          <w:sz w:val="22"/>
          <w:szCs w:val="22"/>
        </w:rPr>
        <w:t>inal</w:t>
      </w:r>
      <w:r w:rsidR="00AE32BA" w:rsidRPr="00E47757">
        <w:rPr>
          <w:rFonts w:asciiTheme="minorHAnsi" w:hAnsiTheme="minorHAnsi" w:cstheme="minorHAnsi"/>
          <w:spacing w:val="-8"/>
          <w:sz w:val="22"/>
          <w:szCs w:val="22"/>
        </w:rPr>
        <w:t xml:space="preserve"> </w:t>
      </w:r>
      <w:r w:rsidR="00AE32BA" w:rsidRPr="00E47757">
        <w:rPr>
          <w:rFonts w:asciiTheme="minorHAnsi" w:hAnsiTheme="minorHAnsi" w:cstheme="minorHAnsi"/>
          <w:sz w:val="22"/>
          <w:szCs w:val="22"/>
        </w:rPr>
        <w:t>product</w:t>
      </w:r>
      <w:r w:rsidR="00AE32BA" w:rsidRPr="00E47757">
        <w:rPr>
          <w:rFonts w:asciiTheme="minorHAnsi" w:hAnsiTheme="minorHAnsi" w:cstheme="minorHAnsi"/>
          <w:spacing w:val="-7"/>
          <w:sz w:val="22"/>
          <w:szCs w:val="22"/>
        </w:rPr>
        <w:t xml:space="preserve"> </w:t>
      </w:r>
      <w:r w:rsidR="00AE32BA" w:rsidRPr="00E47757">
        <w:rPr>
          <w:rFonts w:asciiTheme="minorHAnsi" w:hAnsiTheme="minorHAnsi" w:cstheme="minorHAnsi"/>
          <w:spacing w:val="-1"/>
          <w:sz w:val="22"/>
          <w:szCs w:val="22"/>
        </w:rPr>
        <w:t>produced</w:t>
      </w:r>
      <w:r w:rsidR="00AE32BA" w:rsidRPr="00E47757">
        <w:rPr>
          <w:rFonts w:asciiTheme="minorHAnsi" w:hAnsiTheme="minorHAnsi" w:cstheme="minorHAnsi"/>
          <w:spacing w:val="-5"/>
          <w:sz w:val="22"/>
          <w:szCs w:val="22"/>
        </w:rPr>
        <w:t xml:space="preserve"> </w:t>
      </w:r>
      <w:r w:rsidR="00AE32BA" w:rsidRPr="00E47757">
        <w:rPr>
          <w:rFonts w:asciiTheme="minorHAnsi" w:hAnsiTheme="minorHAnsi" w:cstheme="minorHAnsi"/>
          <w:sz w:val="22"/>
          <w:szCs w:val="22"/>
        </w:rPr>
        <w:t>for</w:t>
      </w:r>
      <w:r w:rsidR="00AE32BA" w:rsidRPr="00E47757">
        <w:rPr>
          <w:rFonts w:asciiTheme="minorHAnsi" w:hAnsiTheme="minorHAnsi" w:cstheme="minorHAnsi"/>
          <w:spacing w:val="-6"/>
          <w:sz w:val="22"/>
          <w:szCs w:val="22"/>
        </w:rPr>
        <w:t xml:space="preserve"> </w:t>
      </w:r>
      <w:r w:rsidR="00AE32BA" w:rsidRPr="00E47757">
        <w:rPr>
          <w:rFonts w:asciiTheme="minorHAnsi" w:hAnsiTheme="minorHAnsi" w:cstheme="minorHAnsi"/>
          <w:spacing w:val="-1"/>
          <w:sz w:val="22"/>
          <w:szCs w:val="22"/>
        </w:rPr>
        <w:t>the</w:t>
      </w:r>
      <w:r w:rsidR="00AE32BA" w:rsidRPr="00E47757">
        <w:rPr>
          <w:rFonts w:asciiTheme="minorHAnsi" w:hAnsiTheme="minorHAnsi" w:cstheme="minorHAnsi"/>
          <w:spacing w:val="-7"/>
          <w:sz w:val="22"/>
          <w:szCs w:val="22"/>
        </w:rPr>
        <w:t xml:space="preserve"> </w:t>
      </w:r>
      <w:r w:rsidR="00AE32BA" w:rsidRPr="00E47757">
        <w:rPr>
          <w:rFonts w:asciiTheme="minorHAnsi" w:hAnsiTheme="minorHAnsi" w:cstheme="minorHAnsi"/>
          <w:sz w:val="22"/>
          <w:szCs w:val="22"/>
        </w:rPr>
        <w:t>study</w:t>
      </w:r>
      <w:r w:rsidRPr="00E47757">
        <w:rPr>
          <w:rFonts w:asciiTheme="minorHAnsi" w:hAnsiTheme="minorHAnsi" w:cstheme="minorHAnsi"/>
          <w:sz w:val="22"/>
          <w:szCs w:val="22"/>
        </w:rPr>
        <w:t xml:space="preserve">. Lastly, the report should include accomplishments where applicable such as awards, </w:t>
      </w:r>
      <w:r w:rsidR="00AE32BA" w:rsidRPr="00E47757">
        <w:rPr>
          <w:rFonts w:asciiTheme="minorHAnsi" w:hAnsiTheme="minorHAnsi" w:cstheme="minorHAnsi"/>
          <w:sz w:val="22"/>
          <w:szCs w:val="22"/>
        </w:rPr>
        <w:t>publications,</w:t>
      </w:r>
      <w:r w:rsidR="00AE32BA" w:rsidRPr="00E47757">
        <w:rPr>
          <w:rFonts w:asciiTheme="minorHAnsi" w:hAnsiTheme="minorHAnsi" w:cstheme="minorHAnsi"/>
          <w:spacing w:val="-11"/>
          <w:sz w:val="22"/>
          <w:szCs w:val="22"/>
        </w:rPr>
        <w:t xml:space="preserve"> </w:t>
      </w:r>
      <w:r w:rsidR="00AE32BA" w:rsidRPr="00E47757">
        <w:rPr>
          <w:rFonts w:asciiTheme="minorHAnsi" w:hAnsiTheme="minorHAnsi" w:cstheme="minorHAnsi"/>
          <w:spacing w:val="-1"/>
          <w:sz w:val="22"/>
          <w:szCs w:val="22"/>
        </w:rPr>
        <w:t>research</w:t>
      </w:r>
      <w:r w:rsidR="00AE32BA" w:rsidRPr="00E47757">
        <w:rPr>
          <w:rFonts w:asciiTheme="minorHAnsi" w:hAnsiTheme="minorHAnsi" w:cstheme="minorHAnsi"/>
          <w:spacing w:val="-11"/>
          <w:sz w:val="22"/>
          <w:szCs w:val="22"/>
        </w:rPr>
        <w:t xml:space="preserve"> </w:t>
      </w:r>
      <w:r w:rsidR="00AE32BA" w:rsidRPr="00E47757">
        <w:rPr>
          <w:rFonts w:asciiTheme="minorHAnsi" w:hAnsiTheme="minorHAnsi" w:cstheme="minorHAnsi"/>
          <w:spacing w:val="-1"/>
          <w:sz w:val="22"/>
          <w:szCs w:val="22"/>
        </w:rPr>
        <w:t>grants,</w:t>
      </w:r>
      <w:r w:rsidR="00AE32BA" w:rsidRPr="00E47757">
        <w:rPr>
          <w:rFonts w:asciiTheme="minorHAnsi" w:hAnsiTheme="minorHAnsi" w:cstheme="minorHAnsi"/>
          <w:spacing w:val="-12"/>
          <w:sz w:val="22"/>
          <w:szCs w:val="22"/>
        </w:rPr>
        <w:t xml:space="preserve"> </w:t>
      </w:r>
      <w:r w:rsidR="00AE32BA" w:rsidRPr="00E47757">
        <w:rPr>
          <w:rFonts w:asciiTheme="minorHAnsi" w:hAnsiTheme="minorHAnsi" w:cstheme="minorHAnsi"/>
          <w:sz w:val="22"/>
          <w:szCs w:val="22"/>
        </w:rPr>
        <w:t>conferenc</w:t>
      </w:r>
      <w:r w:rsidRPr="00E47757">
        <w:rPr>
          <w:rFonts w:asciiTheme="minorHAnsi" w:hAnsiTheme="minorHAnsi" w:cstheme="minorHAnsi"/>
          <w:sz w:val="22"/>
          <w:szCs w:val="22"/>
        </w:rPr>
        <w:t>e presentations</w:t>
      </w:r>
      <w:r w:rsidR="00AE32BA" w:rsidRPr="00E47757">
        <w:rPr>
          <w:rFonts w:asciiTheme="minorHAnsi" w:hAnsiTheme="minorHAnsi" w:cstheme="minorHAnsi"/>
          <w:spacing w:val="-17"/>
          <w:sz w:val="22"/>
          <w:szCs w:val="22"/>
        </w:rPr>
        <w:t xml:space="preserve"> </w:t>
      </w:r>
      <w:r w:rsidR="00AE32BA" w:rsidRPr="00E47757">
        <w:rPr>
          <w:rFonts w:asciiTheme="minorHAnsi" w:hAnsiTheme="minorHAnsi" w:cstheme="minorHAnsi"/>
          <w:spacing w:val="-1"/>
          <w:sz w:val="22"/>
          <w:szCs w:val="22"/>
        </w:rPr>
        <w:t>etc.</w:t>
      </w:r>
    </w:p>
    <w:p w14:paraId="5A3E9332" w14:textId="77777777" w:rsidR="003936F8" w:rsidRPr="00E47757" w:rsidRDefault="003936F8" w:rsidP="00E779C0">
      <w:pPr>
        <w:pStyle w:val="BodyText"/>
        <w:ind w:left="1090"/>
        <w:rPr>
          <w:rFonts w:asciiTheme="minorHAnsi" w:hAnsiTheme="minorHAnsi" w:cstheme="minorHAnsi"/>
          <w:sz w:val="22"/>
          <w:szCs w:val="22"/>
        </w:rPr>
      </w:pPr>
    </w:p>
    <w:p w14:paraId="3342B910" w14:textId="273BE48E" w:rsidR="003936F8" w:rsidRDefault="003936F8">
      <w:pPr>
        <w:rPr>
          <w:rFonts w:cstheme="minorHAnsi"/>
          <w:b/>
          <w:spacing w:val="-1"/>
        </w:rPr>
      </w:pPr>
      <w:r>
        <w:rPr>
          <w:rFonts w:cstheme="minorHAnsi"/>
          <w:b/>
          <w:spacing w:val="-1"/>
        </w:rPr>
        <w:br w:type="page"/>
      </w:r>
    </w:p>
    <w:p w14:paraId="1E771D1B" w14:textId="676F09A3" w:rsidR="007D1EFE" w:rsidRPr="004E3F4A" w:rsidRDefault="00DD7003" w:rsidP="004E3F4A">
      <w:pPr>
        <w:pStyle w:val="ListParagraph"/>
        <w:numPr>
          <w:ilvl w:val="1"/>
          <w:numId w:val="6"/>
        </w:numPr>
        <w:spacing w:before="74"/>
        <w:rPr>
          <w:rFonts w:eastAsia="Arial" w:cstheme="minorHAnsi"/>
          <w:b/>
        </w:rPr>
      </w:pPr>
      <w:r w:rsidRPr="004E3F4A">
        <w:rPr>
          <w:rFonts w:cstheme="minorHAnsi"/>
          <w:b/>
          <w:spacing w:val="-1"/>
        </w:rPr>
        <w:t>Completion</w:t>
      </w:r>
      <w:r w:rsidRPr="004E3F4A">
        <w:rPr>
          <w:rFonts w:cstheme="minorHAnsi"/>
          <w:b/>
          <w:spacing w:val="-11"/>
        </w:rPr>
        <w:t xml:space="preserve"> </w:t>
      </w:r>
      <w:r w:rsidRPr="004E3F4A">
        <w:rPr>
          <w:rFonts w:cstheme="minorHAnsi"/>
          <w:b/>
        </w:rPr>
        <w:t>of</w:t>
      </w:r>
      <w:r w:rsidRPr="004E3F4A">
        <w:rPr>
          <w:rFonts w:cstheme="minorHAnsi"/>
          <w:b/>
          <w:spacing w:val="-11"/>
        </w:rPr>
        <w:t xml:space="preserve"> </w:t>
      </w:r>
      <w:r w:rsidRPr="004E3F4A">
        <w:rPr>
          <w:rFonts w:cstheme="minorHAnsi"/>
          <w:b/>
          <w:spacing w:val="-1"/>
        </w:rPr>
        <w:t>Course</w:t>
      </w:r>
      <w:r w:rsidRPr="004E3F4A">
        <w:rPr>
          <w:rFonts w:cstheme="minorHAnsi"/>
          <w:b/>
          <w:spacing w:val="-11"/>
        </w:rPr>
        <w:t xml:space="preserve"> </w:t>
      </w:r>
      <w:r w:rsidRPr="004E3F4A">
        <w:rPr>
          <w:rFonts w:cstheme="minorHAnsi"/>
          <w:b/>
          <w:spacing w:val="-1"/>
        </w:rPr>
        <w:t>Requirements</w:t>
      </w:r>
    </w:p>
    <w:p w14:paraId="3134E966" w14:textId="77777777" w:rsidR="00654380" w:rsidRDefault="00654380" w:rsidP="004D1154">
      <w:pPr>
        <w:pStyle w:val="BodyText"/>
        <w:ind w:left="999" w:right="300"/>
        <w:rPr>
          <w:rFonts w:asciiTheme="minorHAnsi" w:hAnsiTheme="minorHAnsi" w:cstheme="minorHAnsi"/>
          <w:spacing w:val="-1"/>
          <w:sz w:val="22"/>
          <w:szCs w:val="22"/>
        </w:rPr>
      </w:pPr>
    </w:p>
    <w:p w14:paraId="1943F1F4" w14:textId="6A8C6C5B" w:rsidR="007D1EFE" w:rsidRPr="00E47757" w:rsidRDefault="00DD7003" w:rsidP="004E3F4A">
      <w:pPr>
        <w:pStyle w:val="BodyText"/>
        <w:ind w:left="999" w:right="300"/>
        <w:rPr>
          <w:rFonts w:asciiTheme="minorHAnsi" w:hAnsiTheme="minorHAnsi" w:cstheme="minorHAnsi"/>
          <w:sz w:val="22"/>
          <w:szCs w:val="22"/>
        </w:rPr>
      </w:pPr>
      <w:r w:rsidRPr="00E47757">
        <w:rPr>
          <w:rFonts w:asciiTheme="minorHAnsi" w:hAnsiTheme="minorHAnsi" w:cstheme="minorHAnsi"/>
          <w:spacing w:val="-1"/>
          <w:sz w:val="22"/>
          <w:szCs w:val="22"/>
        </w:rPr>
        <w:t>Upon</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completion</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course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requirements,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00B541F2" w:rsidRPr="00E47757">
        <w:rPr>
          <w:rFonts w:asciiTheme="minorHAnsi" w:hAnsiTheme="minorHAnsi" w:cstheme="minorHAnsi"/>
          <w:spacing w:val="-4"/>
          <w:sz w:val="22"/>
          <w:szCs w:val="22"/>
        </w:rPr>
        <w:t xml:space="preserve">list </w:t>
      </w:r>
      <w:r w:rsidRPr="00E47757">
        <w:rPr>
          <w:rFonts w:asciiTheme="minorHAnsi" w:hAnsiTheme="minorHAnsi" w:cstheme="minorHAnsi"/>
          <w:spacing w:val="-1"/>
          <w:sz w:val="22"/>
          <w:szCs w:val="22"/>
        </w:rPr>
        <w:t>is</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reviewed</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approved</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by</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student’s</w:t>
      </w:r>
      <w:r w:rsidR="004D1154" w:rsidRPr="00E47757">
        <w:rPr>
          <w:rFonts w:asciiTheme="minorHAnsi" w:hAnsiTheme="minorHAnsi" w:cstheme="minorHAnsi"/>
          <w:spacing w:val="-1"/>
          <w:sz w:val="22"/>
          <w:szCs w:val="22"/>
        </w:rPr>
        <w:t xml:space="preserve"> dissertation </w:t>
      </w:r>
      <w:r w:rsidRPr="00E47757">
        <w:rPr>
          <w:rFonts w:asciiTheme="minorHAnsi" w:hAnsiTheme="minorHAnsi" w:cstheme="minorHAnsi"/>
          <w:spacing w:val="-1"/>
          <w:sz w:val="22"/>
          <w:szCs w:val="22"/>
        </w:rPr>
        <w:t>advisor,</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submitted</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00961C2B" w:rsidRPr="00E47757">
        <w:rPr>
          <w:rFonts w:asciiTheme="minorHAnsi" w:hAnsiTheme="minorHAnsi" w:cstheme="minorHAnsi"/>
          <w:sz w:val="22"/>
          <w:szCs w:val="22"/>
        </w:rPr>
        <w:t>Graduate Director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for</w:t>
      </w:r>
      <w:r w:rsidRPr="00E47757">
        <w:rPr>
          <w:rFonts w:asciiTheme="minorHAnsi" w:hAnsiTheme="minorHAnsi" w:cstheme="minorHAnsi"/>
          <w:spacing w:val="-6"/>
          <w:sz w:val="22"/>
          <w:szCs w:val="22"/>
        </w:rPr>
        <w:t xml:space="preserve"> </w:t>
      </w:r>
      <w:r w:rsidR="004D1154" w:rsidRPr="00E47757">
        <w:rPr>
          <w:rFonts w:asciiTheme="minorHAnsi" w:hAnsiTheme="minorHAnsi" w:cstheme="minorHAnsi"/>
          <w:spacing w:val="-6"/>
          <w:sz w:val="22"/>
          <w:szCs w:val="22"/>
        </w:rPr>
        <w:t xml:space="preserve">review and </w:t>
      </w:r>
      <w:r w:rsidRPr="00E47757">
        <w:rPr>
          <w:rFonts w:asciiTheme="minorHAnsi" w:hAnsiTheme="minorHAnsi" w:cstheme="minorHAnsi"/>
          <w:spacing w:val="-1"/>
          <w:sz w:val="22"/>
          <w:szCs w:val="22"/>
        </w:rPr>
        <w:t>final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approval.</w:t>
      </w:r>
      <w:r w:rsidR="00B541F2" w:rsidRPr="00E47757">
        <w:rPr>
          <w:rFonts w:asciiTheme="minorHAnsi" w:hAnsiTheme="minorHAnsi" w:cstheme="minorHAnsi"/>
          <w:spacing w:val="-1"/>
          <w:sz w:val="22"/>
          <w:szCs w:val="22"/>
        </w:rPr>
        <w:t xml:space="preserve"> The signed form is required for the student to take the </w:t>
      </w:r>
      <w:r w:rsidR="004D1154" w:rsidRPr="00E47757">
        <w:rPr>
          <w:rFonts w:asciiTheme="minorHAnsi" w:hAnsiTheme="minorHAnsi" w:cstheme="minorHAnsi"/>
          <w:spacing w:val="-1"/>
          <w:sz w:val="22"/>
          <w:szCs w:val="22"/>
        </w:rPr>
        <w:t>qualifying</w:t>
      </w:r>
      <w:r w:rsidR="00143A60" w:rsidRPr="00E47757">
        <w:rPr>
          <w:rFonts w:asciiTheme="minorHAnsi" w:hAnsiTheme="minorHAnsi" w:cstheme="minorHAnsi"/>
          <w:spacing w:val="-1"/>
          <w:sz w:val="22"/>
          <w:szCs w:val="22"/>
        </w:rPr>
        <w:t xml:space="preserve"> examination</w:t>
      </w:r>
      <w:r w:rsidR="00B541F2" w:rsidRPr="00E47757">
        <w:rPr>
          <w:rFonts w:asciiTheme="minorHAnsi" w:hAnsiTheme="minorHAnsi" w:cstheme="minorHAnsi"/>
          <w:spacing w:val="-1"/>
          <w:sz w:val="22"/>
          <w:szCs w:val="22"/>
        </w:rPr>
        <w:t xml:space="preserve">. </w:t>
      </w:r>
      <w:r w:rsidR="000304CF" w:rsidRPr="00E47757">
        <w:rPr>
          <w:rFonts w:asciiTheme="minorHAnsi" w:hAnsiTheme="minorHAnsi" w:cstheme="minorHAnsi"/>
          <w:sz w:val="22"/>
          <w:szCs w:val="22"/>
        </w:rPr>
        <w:t>All dissertation advisors are responsible for monitoring the progress of their students and keeping the Graduate Director informed about the progress of their students</w:t>
      </w:r>
      <w:r w:rsidRPr="00E47757">
        <w:rPr>
          <w:rFonts w:asciiTheme="minorHAnsi" w:hAnsiTheme="minorHAnsi" w:cstheme="minorHAnsi"/>
          <w:spacing w:val="-1"/>
          <w:sz w:val="22"/>
          <w:szCs w:val="22"/>
        </w:rPr>
        <w:t>.</w:t>
      </w:r>
      <w:r w:rsidRPr="00E47757">
        <w:rPr>
          <w:rFonts w:asciiTheme="minorHAnsi" w:hAnsiTheme="minorHAnsi" w:cstheme="minorHAnsi"/>
          <w:spacing w:val="46"/>
          <w:sz w:val="22"/>
          <w:szCs w:val="22"/>
        </w:rPr>
        <w:t xml:space="preserve"> </w:t>
      </w:r>
    </w:p>
    <w:p w14:paraId="1E2B5158" w14:textId="77777777" w:rsidR="00B56EF8" w:rsidRPr="00E47757" w:rsidRDefault="00B56EF8">
      <w:pPr>
        <w:pStyle w:val="BodyText"/>
        <w:ind w:left="999" w:right="273"/>
        <w:rPr>
          <w:rFonts w:asciiTheme="minorHAnsi" w:hAnsiTheme="minorHAnsi" w:cstheme="minorHAnsi"/>
          <w:sz w:val="22"/>
          <w:szCs w:val="22"/>
        </w:rPr>
      </w:pPr>
    </w:p>
    <w:p w14:paraId="7EDC5A08"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Residency</w:t>
      </w:r>
      <w:r w:rsidRPr="003004C6">
        <w:rPr>
          <w:rFonts w:asciiTheme="minorHAnsi" w:hAnsiTheme="minorHAnsi" w:cstheme="minorHAnsi"/>
          <w:b/>
          <w:spacing w:val="-2"/>
          <w:sz w:val="22"/>
          <w:szCs w:val="22"/>
        </w:rPr>
        <w:t xml:space="preserve"> </w:t>
      </w:r>
      <w:r w:rsidRPr="003004C6">
        <w:rPr>
          <w:rFonts w:asciiTheme="minorHAnsi" w:hAnsiTheme="minorHAnsi" w:cstheme="minorHAnsi"/>
          <w:b/>
          <w:sz w:val="22"/>
          <w:szCs w:val="22"/>
        </w:rPr>
        <w:t>and</w:t>
      </w:r>
      <w:r w:rsidRPr="003004C6">
        <w:rPr>
          <w:rFonts w:asciiTheme="minorHAnsi" w:hAnsiTheme="minorHAnsi" w:cstheme="minorHAnsi"/>
          <w:b/>
          <w:spacing w:val="-1"/>
          <w:sz w:val="22"/>
          <w:szCs w:val="22"/>
        </w:rPr>
        <w:t xml:space="preserve"> Enrollment</w:t>
      </w:r>
      <w:r w:rsidRPr="003004C6">
        <w:rPr>
          <w:rFonts w:asciiTheme="minorHAnsi" w:hAnsiTheme="minorHAnsi" w:cstheme="minorHAnsi"/>
          <w:b/>
          <w:sz w:val="22"/>
          <w:szCs w:val="22"/>
        </w:rPr>
        <w:t xml:space="preserve"> </w:t>
      </w:r>
      <w:r w:rsidRPr="003004C6">
        <w:rPr>
          <w:rFonts w:asciiTheme="minorHAnsi" w:hAnsiTheme="minorHAnsi" w:cstheme="minorHAnsi"/>
          <w:b/>
          <w:spacing w:val="-1"/>
          <w:sz w:val="22"/>
          <w:szCs w:val="22"/>
        </w:rPr>
        <w:t>Requirements</w:t>
      </w:r>
    </w:p>
    <w:p w14:paraId="6676E688" w14:textId="77777777" w:rsidR="007D1EFE" w:rsidRPr="00E47757" w:rsidRDefault="007D1EFE">
      <w:pPr>
        <w:spacing w:before="2"/>
        <w:rPr>
          <w:rFonts w:eastAsia="Arial" w:cstheme="minorHAnsi"/>
        </w:rPr>
      </w:pPr>
    </w:p>
    <w:p w14:paraId="627A39CF" w14:textId="0C6FE7D6" w:rsidR="00AB356F" w:rsidRDefault="003A3A1E" w:rsidP="00AB356F">
      <w:pPr>
        <w:pStyle w:val="BodyText"/>
        <w:ind w:right="203"/>
        <w:rPr>
          <w:rFonts w:asciiTheme="minorHAnsi" w:hAnsiTheme="minorHAnsi" w:cstheme="minorHAnsi"/>
          <w:sz w:val="22"/>
          <w:szCs w:val="22"/>
        </w:rPr>
      </w:pPr>
      <w:r w:rsidRPr="003A3A1E">
        <w:rPr>
          <w:rFonts w:asciiTheme="minorHAnsi" w:hAnsiTheme="minorHAnsi" w:cstheme="minorHAnsi"/>
          <w:sz w:val="22"/>
          <w:szCs w:val="22"/>
        </w:rPr>
        <w:t xml:space="preserve">At least 4 academic years of graduate work are required for the PhD degree. At least one continuous academic year must be devoted exclusively to full-time study (9 credit hours per semester) in residence </w:t>
      </w:r>
      <w:r w:rsidR="00982EB8">
        <w:rPr>
          <w:rFonts w:asciiTheme="minorHAnsi" w:hAnsiTheme="minorHAnsi" w:cstheme="minorHAnsi"/>
          <w:sz w:val="22"/>
          <w:szCs w:val="22"/>
        </w:rPr>
        <w:t xml:space="preserve">at the University of Delaware. </w:t>
      </w:r>
      <w:r w:rsidRPr="003A3A1E">
        <w:rPr>
          <w:rFonts w:asciiTheme="minorHAnsi" w:hAnsiTheme="minorHAnsi" w:cstheme="minorHAnsi"/>
          <w:sz w:val="22"/>
          <w:szCs w:val="22"/>
        </w:rPr>
        <w:t xml:space="preserve">This residency requirement may be fulfilled using a fall and spring semester combination or a spring and fall semester combination, but summer and winter sessions do not meet the qualifications. </w:t>
      </w:r>
    </w:p>
    <w:p w14:paraId="028C7157" w14:textId="77777777" w:rsidR="003A3A1E" w:rsidRPr="00E47757" w:rsidRDefault="003A3A1E" w:rsidP="00AB356F">
      <w:pPr>
        <w:pStyle w:val="BodyText"/>
        <w:ind w:right="203"/>
        <w:rPr>
          <w:rFonts w:cstheme="minorHAnsi"/>
        </w:rPr>
      </w:pPr>
    </w:p>
    <w:p w14:paraId="7AC85CED" w14:textId="77777777" w:rsidR="007D1EFE" w:rsidRPr="00E47757" w:rsidRDefault="00DD7003">
      <w:pPr>
        <w:pStyle w:val="BodyText"/>
        <w:ind w:right="182"/>
        <w:rPr>
          <w:rFonts w:asciiTheme="minorHAnsi" w:hAnsiTheme="minorHAnsi" w:cstheme="minorHAnsi"/>
          <w:sz w:val="22"/>
          <w:szCs w:val="22"/>
        </w:rPr>
      </w:pPr>
      <w:r w:rsidRPr="00E47757">
        <w:rPr>
          <w:rFonts w:asciiTheme="minorHAnsi" w:hAnsiTheme="minorHAnsi" w:cstheme="minorHAnsi"/>
          <w:spacing w:val="-1"/>
          <w:sz w:val="22"/>
          <w:szCs w:val="22"/>
        </w:rPr>
        <w:t>Students</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complete</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9"/>
          <w:sz w:val="22"/>
          <w:szCs w:val="22"/>
        </w:rPr>
        <w:t xml:space="preserve"> </w:t>
      </w:r>
      <w:r w:rsidR="00143A60" w:rsidRPr="00E47757">
        <w:rPr>
          <w:rFonts w:asciiTheme="minorHAnsi" w:hAnsiTheme="minorHAnsi" w:cstheme="minorHAnsi"/>
          <w:sz w:val="22"/>
          <w:szCs w:val="22"/>
        </w:rPr>
        <w:t>candidacy examination</w:t>
      </w:r>
      <w:r w:rsidRPr="00E47757">
        <w:rPr>
          <w:rFonts w:asciiTheme="minorHAnsi" w:hAnsiTheme="minorHAnsi" w:cstheme="minorHAnsi"/>
          <w:spacing w:val="-1"/>
          <w:sz w:val="22"/>
          <w:szCs w:val="22"/>
        </w:rPr>
        <w:t>s</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9"/>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proposal</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within</w:t>
      </w:r>
      <w:r w:rsidRPr="00E47757">
        <w:rPr>
          <w:rFonts w:asciiTheme="minorHAnsi" w:hAnsiTheme="minorHAnsi" w:cstheme="minorHAnsi"/>
          <w:spacing w:val="-9"/>
          <w:sz w:val="22"/>
          <w:szCs w:val="22"/>
        </w:rPr>
        <w:t xml:space="preserve"> </w:t>
      </w:r>
      <w:r w:rsidR="00961C2B" w:rsidRPr="00E47757">
        <w:rPr>
          <w:rFonts w:asciiTheme="minorHAnsi" w:hAnsiTheme="minorHAnsi" w:cstheme="minorHAnsi"/>
          <w:spacing w:val="-9"/>
          <w:sz w:val="22"/>
          <w:szCs w:val="22"/>
        </w:rPr>
        <w:t xml:space="preserve">four years </w:t>
      </w:r>
      <w:r w:rsidRPr="00E47757">
        <w:rPr>
          <w:rFonts w:asciiTheme="minorHAnsi" w:hAnsiTheme="minorHAnsi" w:cstheme="minorHAnsi"/>
          <w:sz w:val="22"/>
          <w:szCs w:val="22"/>
        </w:rPr>
        <w:t>from</w:t>
      </w:r>
      <w:r w:rsidRPr="00E47757">
        <w:rPr>
          <w:rFonts w:asciiTheme="minorHAnsi" w:hAnsiTheme="minorHAnsi" w:cstheme="minorHAnsi"/>
          <w:spacing w:val="-1"/>
          <w:sz w:val="22"/>
          <w:szCs w:val="22"/>
        </w:rPr>
        <w:t xml:space="preserve"> the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beginning</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their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first</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semester</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in</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which</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they</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are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enrolled</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as</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3"/>
          <w:sz w:val="22"/>
          <w:szCs w:val="22"/>
        </w:rPr>
        <w:t xml:space="preserve"> </w:t>
      </w:r>
      <w:r w:rsidR="00961C2B" w:rsidRPr="00E47757">
        <w:rPr>
          <w:rFonts w:asciiTheme="minorHAnsi" w:hAnsiTheme="minorHAnsi" w:cstheme="minorHAnsi"/>
          <w:sz w:val="22"/>
          <w:szCs w:val="22"/>
        </w:rPr>
        <w:t>Ph.D.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student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w:t>
      </w:r>
      <w:r w:rsidR="00961C2B" w:rsidRPr="00E47757">
        <w:rPr>
          <w:rFonts w:asciiTheme="minorHAnsi" w:hAnsiTheme="minorHAnsi" w:cstheme="minorHAnsi"/>
          <w:spacing w:val="-1"/>
          <w:sz w:val="22"/>
          <w:szCs w:val="22"/>
        </w:rPr>
        <w:t xml:space="preserve">t the University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006E23DF" w:rsidRPr="00E47757">
        <w:rPr>
          <w:rFonts w:asciiTheme="minorHAnsi" w:hAnsiTheme="minorHAnsi" w:cstheme="minorHAnsi"/>
          <w:sz w:val="22"/>
          <w:szCs w:val="22"/>
        </w:rPr>
        <w:t>Delaware</w:t>
      </w:r>
      <w:r w:rsidR="00961C2B" w:rsidRPr="00E47757">
        <w:rPr>
          <w:rFonts w:asciiTheme="minorHAnsi" w:hAnsiTheme="minorHAnsi" w:cstheme="minorHAnsi"/>
          <w:sz w:val="22"/>
          <w:szCs w:val="22"/>
        </w:rPr>
        <w:t xml:space="preserve">. </w:t>
      </w:r>
    </w:p>
    <w:p w14:paraId="73A1FAB6" w14:textId="77777777" w:rsidR="007D1EFE" w:rsidRPr="003004C6" w:rsidRDefault="007D1EFE">
      <w:pPr>
        <w:spacing w:before="7"/>
        <w:rPr>
          <w:rFonts w:eastAsia="Arial" w:cstheme="minorHAnsi"/>
          <w:b/>
        </w:rPr>
      </w:pPr>
    </w:p>
    <w:p w14:paraId="281C19D2"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Active</w:t>
      </w:r>
      <w:r w:rsidRPr="003004C6">
        <w:rPr>
          <w:rFonts w:asciiTheme="minorHAnsi" w:hAnsiTheme="minorHAnsi" w:cstheme="minorHAnsi"/>
          <w:b/>
          <w:spacing w:val="1"/>
          <w:sz w:val="22"/>
          <w:szCs w:val="22"/>
        </w:rPr>
        <w:t xml:space="preserve"> </w:t>
      </w:r>
      <w:r w:rsidRPr="003004C6">
        <w:rPr>
          <w:rFonts w:asciiTheme="minorHAnsi" w:hAnsiTheme="minorHAnsi" w:cstheme="minorHAnsi"/>
          <w:b/>
          <w:sz w:val="22"/>
          <w:szCs w:val="22"/>
        </w:rPr>
        <w:t>Status</w:t>
      </w:r>
    </w:p>
    <w:p w14:paraId="591750F3" w14:textId="77777777" w:rsidR="007D1EFE" w:rsidRPr="00E47757" w:rsidRDefault="007D1EFE">
      <w:pPr>
        <w:spacing w:before="2"/>
        <w:rPr>
          <w:rFonts w:eastAsia="Arial" w:cstheme="minorHAnsi"/>
        </w:rPr>
      </w:pPr>
    </w:p>
    <w:p w14:paraId="6E8954F0" w14:textId="77777777" w:rsidR="007D1EFE" w:rsidRPr="00E47757" w:rsidRDefault="00DD7003">
      <w:pPr>
        <w:pStyle w:val="BodyText"/>
        <w:ind w:left="999" w:right="157"/>
        <w:rPr>
          <w:rFonts w:asciiTheme="minorHAnsi" w:hAnsiTheme="minorHAnsi" w:cstheme="minorHAnsi"/>
          <w:sz w:val="22"/>
          <w:szCs w:val="22"/>
        </w:rPr>
      </w:pPr>
      <w:r w:rsidRPr="00E47757">
        <w:rPr>
          <w:rFonts w:asciiTheme="minorHAnsi" w:hAnsiTheme="minorHAnsi" w:cstheme="minorHAnsi"/>
          <w:spacing w:val="1"/>
          <w:sz w:val="22"/>
          <w:szCs w:val="22"/>
        </w:rPr>
        <w:t>To</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remain</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actively</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enrolled,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students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register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for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six</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credit</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hours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more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each</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academi</w:t>
      </w:r>
      <w:r w:rsidR="00961C2B" w:rsidRPr="00E47757">
        <w:rPr>
          <w:rFonts w:asciiTheme="minorHAnsi" w:hAnsiTheme="minorHAnsi" w:cstheme="minorHAnsi"/>
          <w:sz w:val="22"/>
          <w:szCs w:val="22"/>
        </w:rPr>
        <w:t xml:space="preserve">c semester </w:t>
      </w:r>
      <w:r w:rsidRPr="00E47757">
        <w:rPr>
          <w:rFonts w:asciiTheme="minorHAnsi" w:hAnsiTheme="minorHAnsi" w:cstheme="minorHAnsi"/>
          <w:spacing w:val="-1"/>
          <w:sz w:val="22"/>
          <w:szCs w:val="22"/>
        </w:rPr>
        <w:t>(excluding</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summer)</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until</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they</w:t>
      </w:r>
      <w:r w:rsidRPr="00E47757">
        <w:rPr>
          <w:rFonts w:asciiTheme="minorHAnsi" w:hAnsiTheme="minorHAnsi" w:cstheme="minorHAnsi"/>
          <w:spacing w:val="-10"/>
          <w:sz w:val="22"/>
          <w:szCs w:val="22"/>
        </w:rPr>
        <w:t xml:space="preserve"> </w:t>
      </w:r>
      <w:r w:rsidRPr="00E47757">
        <w:rPr>
          <w:rFonts w:asciiTheme="minorHAnsi" w:hAnsiTheme="minorHAnsi" w:cstheme="minorHAnsi"/>
          <w:sz w:val="22"/>
          <w:szCs w:val="22"/>
        </w:rPr>
        <w:t>become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doctoral</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candidate</w:t>
      </w:r>
      <w:r w:rsidR="00961C2B" w:rsidRPr="00E47757">
        <w:rPr>
          <w:rFonts w:asciiTheme="minorHAnsi" w:hAnsiTheme="minorHAnsi" w:cstheme="minorHAnsi"/>
          <w:sz w:val="22"/>
          <w:szCs w:val="22"/>
        </w:rPr>
        <w:t>s</w:t>
      </w:r>
      <w:r w:rsidRPr="00E47757">
        <w:rPr>
          <w:rFonts w:asciiTheme="minorHAnsi" w:hAnsiTheme="minorHAnsi" w:cstheme="minorHAnsi"/>
          <w:sz w:val="22"/>
          <w:szCs w:val="22"/>
        </w:rPr>
        <w:t>.</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Students</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who</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are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not</w:t>
      </w:r>
      <w:r w:rsidRPr="00E47757">
        <w:rPr>
          <w:rFonts w:asciiTheme="minorHAnsi" w:hAnsiTheme="minorHAnsi" w:cstheme="minorHAnsi"/>
          <w:spacing w:val="-7"/>
          <w:sz w:val="22"/>
          <w:szCs w:val="22"/>
        </w:rPr>
        <w:t xml:space="preserve"> </w:t>
      </w:r>
      <w:r w:rsidR="00961C2B" w:rsidRPr="00E47757">
        <w:rPr>
          <w:rFonts w:asciiTheme="minorHAnsi" w:hAnsiTheme="minorHAnsi" w:cstheme="minorHAnsi"/>
          <w:spacing w:val="-7"/>
          <w:sz w:val="22"/>
          <w:szCs w:val="22"/>
        </w:rPr>
        <w:t xml:space="preserve">so registered </w:t>
      </w:r>
      <w:r w:rsidRPr="00E47757">
        <w:rPr>
          <w:rFonts w:asciiTheme="minorHAnsi" w:hAnsiTheme="minorHAnsi" w:cstheme="minorHAnsi"/>
          <w:spacing w:val="-1"/>
          <w:sz w:val="22"/>
          <w:szCs w:val="22"/>
        </w:rPr>
        <w:t>are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automatically</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withdrawn</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from</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University</w:t>
      </w:r>
      <w:r w:rsidRPr="00E47757">
        <w:rPr>
          <w:rFonts w:asciiTheme="minorHAnsi" w:hAnsiTheme="minorHAnsi" w:cstheme="minorHAnsi"/>
          <w:spacing w:val="-10"/>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6"/>
          <w:sz w:val="22"/>
          <w:szCs w:val="22"/>
        </w:rPr>
        <w:t xml:space="preserve"> </w:t>
      </w:r>
      <w:r w:rsidR="00FD08B1" w:rsidRPr="00E47757">
        <w:rPr>
          <w:rFonts w:asciiTheme="minorHAnsi" w:hAnsiTheme="minorHAnsi" w:cstheme="minorHAnsi"/>
          <w:sz w:val="22"/>
          <w:szCs w:val="22"/>
        </w:rPr>
        <w:t xml:space="preserve">Delaware </w:t>
      </w:r>
      <w:r w:rsidRPr="00E47757">
        <w:rPr>
          <w:rFonts w:asciiTheme="minorHAnsi" w:hAnsiTheme="minorHAnsi" w:cstheme="minorHAnsi"/>
          <w:sz w:val="22"/>
          <w:szCs w:val="22"/>
        </w:rPr>
        <w:t>and</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apply</w:t>
      </w:r>
      <w:r w:rsidR="00961C2B" w:rsidRPr="00E47757">
        <w:rPr>
          <w:rFonts w:asciiTheme="minorHAnsi" w:hAnsiTheme="minorHAnsi" w:cstheme="minorHAnsi"/>
          <w:spacing w:val="-1"/>
          <w:sz w:val="22"/>
          <w:szCs w:val="22"/>
        </w:rPr>
        <w:t xml:space="preserve"> for </w:t>
      </w:r>
      <w:r w:rsidRPr="00E47757">
        <w:rPr>
          <w:rFonts w:asciiTheme="minorHAnsi" w:hAnsiTheme="minorHAnsi" w:cstheme="minorHAnsi"/>
          <w:spacing w:val="-1"/>
          <w:sz w:val="22"/>
          <w:szCs w:val="22"/>
        </w:rPr>
        <w:t>readmission</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program.</w:t>
      </w:r>
      <w:r w:rsidRPr="00E47757">
        <w:rPr>
          <w:rFonts w:asciiTheme="minorHAnsi" w:hAnsiTheme="minorHAnsi" w:cstheme="minorHAnsi"/>
          <w:spacing w:val="41"/>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readmission</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decision</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will</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depend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on</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student’s</w:t>
      </w:r>
      <w:r w:rsidRPr="00E47757">
        <w:rPr>
          <w:rFonts w:asciiTheme="minorHAnsi" w:hAnsiTheme="minorHAnsi" w:cstheme="minorHAnsi"/>
          <w:spacing w:val="59"/>
          <w:w w:val="99"/>
          <w:sz w:val="22"/>
          <w:szCs w:val="22"/>
        </w:rPr>
        <w:t xml:space="preserve"> </w:t>
      </w:r>
      <w:r w:rsidRPr="00E47757">
        <w:rPr>
          <w:rFonts w:asciiTheme="minorHAnsi" w:hAnsiTheme="minorHAnsi" w:cstheme="minorHAnsi"/>
          <w:sz w:val="22"/>
          <w:szCs w:val="22"/>
        </w:rPr>
        <w:t>academic</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record</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and</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progress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toward</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degree.</w:t>
      </w:r>
    </w:p>
    <w:p w14:paraId="258C7326" w14:textId="77777777" w:rsidR="007D1EFE" w:rsidRPr="003004C6" w:rsidRDefault="007D1EFE">
      <w:pPr>
        <w:spacing w:before="8"/>
        <w:rPr>
          <w:rFonts w:eastAsia="Arial" w:cstheme="minorHAnsi"/>
          <w:b/>
        </w:rPr>
      </w:pPr>
    </w:p>
    <w:p w14:paraId="182A4B4E"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Leave</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of</w:t>
      </w:r>
      <w:r w:rsidRPr="003004C6">
        <w:rPr>
          <w:rFonts w:asciiTheme="minorHAnsi" w:hAnsiTheme="minorHAnsi" w:cstheme="minorHAnsi"/>
          <w:b/>
          <w:sz w:val="22"/>
          <w:szCs w:val="22"/>
        </w:rPr>
        <w:t xml:space="preserve"> </w:t>
      </w:r>
      <w:r w:rsidRPr="003004C6">
        <w:rPr>
          <w:rFonts w:asciiTheme="minorHAnsi" w:hAnsiTheme="minorHAnsi" w:cstheme="minorHAnsi"/>
          <w:b/>
          <w:spacing w:val="-1"/>
          <w:sz w:val="22"/>
          <w:szCs w:val="22"/>
        </w:rPr>
        <w:t>Absence</w:t>
      </w:r>
    </w:p>
    <w:p w14:paraId="2997A24A" w14:textId="77777777" w:rsidR="007D1EFE" w:rsidRPr="00E47757" w:rsidRDefault="007D1EFE">
      <w:pPr>
        <w:spacing w:before="2"/>
        <w:rPr>
          <w:rFonts w:eastAsia="Arial" w:cstheme="minorHAnsi"/>
        </w:rPr>
      </w:pPr>
    </w:p>
    <w:p w14:paraId="3939B824" w14:textId="77777777" w:rsidR="007D1EFE" w:rsidRPr="00E47757" w:rsidRDefault="008A32BE">
      <w:pPr>
        <w:pStyle w:val="BodyText"/>
        <w:ind w:left="999" w:right="157"/>
        <w:rPr>
          <w:rFonts w:asciiTheme="minorHAnsi" w:hAnsiTheme="minorHAnsi" w:cstheme="minorHAnsi"/>
          <w:sz w:val="22"/>
          <w:szCs w:val="22"/>
        </w:rPr>
      </w:pPr>
      <w:r w:rsidRPr="00E47757">
        <w:rPr>
          <w:rFonts w:asciiTheme="minorHAnsi" w:hAnsiTheme="minorHAnsi" w:cstheme="minorHAnsi"/>
          <w:spacing w:val="-1"/>
          <w:sz w:val="22"/>
          <w:szCs w:val="22"/>
        </w:rPr>
        <w:t xml:space="preserve">The university recognizes that graduate students may need a leave of absence. Guidelines pertaining to Leave of Absence are highlighted at </w:t>
      </w:r>
      <w:hyperlink r:id="rId10" w:history="1">
        <w:r w:rsidRPr="00E47757">
          <w:rPr>
            <w:rStyle w:val="Hyperlink"/>
            <w:rFonts w:asciiTheme="minorHAnsi" w:hAnsiTheme="minorHAnsi" w:cstheme="minorHAnsi"/>
            <w:spacing w:val="-1"/>
            <w:sz w:val="22"/>
            <w:szCs w:val="22"/>
          </w:rPr>
          <w:t>http://grad.udel.edu/policies/</w:t>
        </w:r>
      </w:hyperlink>
      <w:r w:rsidRPr="00E47757">
        <w:rPr>
          <w:rFonts w:asciiTheme="minorHAnsi" w:hAnsiTheme="minorHAnsi" w:cstheme="minorHAnsi"/>
          <w:spacing w:val="-1"/>
          <w:sz w:val="22"/>
          <w:szCs w:val="22"/>
        </w:rPr>
        <w:t xml:space="preserve">. Students are encouraged to initiate dialogue and discuss in detail their situations with their Dissertation Advisors and the Graduate Director prior to approaching the Office of Graduate and Professional Education. </w:t>
      </w:r>
    </w:p>
    <w:p w14:paraId="765A0CF3" w14:textId="77777777" w:rsidR="007D1EFE" w:rsidRPr="00E47757" w:rsidRDefault="007D1EFE">
      <w:pPr>
        <w:spacing w:before="9"/>
        <w:rPr>
          <w:rFonts w:eastAsia="Arial" w:cstheme="minorHAnsi"/>
        </w:rPr>
      </w:pPr>
    </w:p>
    <w:p w14:paraId="77AFB83D" w14:textId="409674F3" w:rsidR="007D1EFE" w:rsidRPr="003004C6" w:rsidRDefault="009C5859">
      <w:pPr>
        <w:pStyle w:val="Heading2"/>
        <w:numPr>
          <w:ilvl w:val="1"/>
          <w:numId w:val="6"/>
        </w:numPr>
        <w:tabs>
          <w:tab w:val="left" w:pos="1000"/>
        </w:tabs>
        <w:rPr>
          <w:rFonts w:asciiTheme="minorHAnsi" w:hAnsiTheme="minorHAnsi" w:cstheme="minorHAnsi"/>
          <w:b/>
          <w:sz w:val="22"/>
          <w:szCs w:val="22"/>
        </w:rPr>
      </w:pPr>
      <w:r>
        <w:rPr>
          <w:rFonts w:asciiTheme="minorHAnsi" w:hAnsiTheme="minorHAnsi" w:cstheme="minorHAnsi"/>
          <w:b/>
          <w:spacing w:val="-1"/>
          <w:sz w:val="22"/>
          <w:szCs w:val="22"/>
        </w:rPr>
        <w:t xml:space="preserve"> </w:t>
      </w:r>
      <w:r w:rsidR="0057438E">
        <w:rPr>
          <w:rFonts w:asciiTheme="minorHAnsi" w:hAnsiTheme="minorHAnsi" w:cstheme="minorHAnsi"/>
          <w:b/>
          <w:spacing w:val="-1"/>
          <w:sz w:val="22"/>
          <w:szCs w:val="22"/>
        </w:rPr>
        <w:t xml:space="preserve">Dissertation and </w:t>
      </w:r>
      <w:r w:rsidR="00DD7003" w:rsidRPr="003004C6">
        <w:rPr>
          <w:rFonts w:asciiTheme="minorHAnsi" w:hAnsiTheme="minorHAnsi" w:cstheme="minorHAnsi"/>
          <w:b/>
          <w:spacing w:val="-1"/>
          <w:sz w:val="22"/>
          <w:szCs w:val="22"/>
        </w:rPr>
        <w:t>Advis</w:t>
      </w:r>
      <w:r w:rsidR="0057438E">
        <w:rPr>
          <w:rFonts w:asciiTheme="minorHAnsi" w:hAnsiTheme="minorHAnsi" w:cstheme="minorHAnsi"/>
          <w:b/>
          <w:spacing w:val="-1"/>
          <w:sz w:val="22"/>
          <w:szCs w:val="22"/>
        </w:rPr>
        <w:t>ement</w:t>
      </w:r>
    </w:p>
    <w:p w14:paraId="2B3C0701" w14:textId="77777777" w:rsidR="007D1EFE" w:rsidRPr="00E47757" w:rsidRDefault="007D1EFE">
      <w:pPr>
        <w:spacing w:before="2"/>
        <w:rPr>
          <w:rFonts w:eastAsia="Arial" w:cstheme="minorHAnsi"/>
        </w:rPr>
      </w:pPr>
    </w:p>
    <w:p w14:paraId="38E57B2B" w14:textId="77777777" w:rsidR="007D1EFE" w:rsidRPr="00E47757" w:rsidRDefault="00DD7003">
      <w:pPr>
        <w:pStyle w:val="Heading5"/>
        <w:rPr>
          <w:rFonts w:asciiTheme="minorHAnsi" w:hAnsiTheme="minorHAnsi" w:cstheme="minorHAnsi"/>
          <w:b w:val="0"/>
          <w:bCs w:val="0"/>
          <w:i w:val="0"/>
          <w:sz w:val="22"/>
          <w:szCs w:val="22"/>
        </w:rPr>
      </w:pPr>
      <w:r w:rsidRPr="00E47757">
        <w:rPr>
          <w:rFonts w:asciiTheme="minorHAnsi" w:hAnsiTheme="minorHAnsi" w:cstheme="minorHAnsi"/>
          <w:spacing w:val="-1"/>
          <w:sz w:val="22"/>
          <w:szCs w:val="22"/>
        </w:rPr>
        <w:t>Overview</w:t>
      </w:r>
    </w:p>
    <w:p w14:paraId="56B2F73D" w14:textId="05360E79" w:rsidR="007D1EFE" w:rsidRPr="00E47757" w:rsidRDefault="00DD7003">
      <w:pPr>
        <w:pStyle w:val="BodyText"/>
        <w:ind w:right="182"/>
        <w:rPr>
          <w:rFonts w:asciiTheme="minorHAnsi" w:hAnsiTheme="minorHAnsi" w:cstheme="minorHAnsi"/>
          <w:sz w:val="22"/>
          <w:szCs w:val="22"/>
        </w:rPr>
      </w:pPr>
      <w:r w:rsidRPr="00E47757">
        <w:rPr>
          <w:rFonts w:asciiTheme="minorHAnsi" w:hAnsiTheme="minorHAnsi" w:cstheme="minorHAnsi"/>
          <w:spacing w:val="-1"/>
          <w:sz w:val="22"/>
          <w:szCs w:val="22"/>
        </w:rPr>
        <w:t>Each</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student</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entering</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program</w:t>
      </w:r>
      <w:r w:rsidRPr="00E47757">
        <w:rPr>
          <w:rFonts w:asciiTheme="minorHAnsi" w:hAnsiTheme="minorHAnsi" w:cstheme="minorHAnsi"/>
          <w:spacing w:val="-2"/>
          <w:sz w:val="22"/>
          <w:szCs w:val="22"/>
        </w:rPr>
        <w:t xml:space="preserve"> </w:t>
      </w:r>
      <w:r w:rsidRPr="00E47757">
        <w:rPr>
          <w:rFonts w:asciiTheme="minorHAnsi" w:hAnsiTheme="minorHAnsi" w:cstheme="minorHAnsi"/>
          <w:spacing w:val="-1"/>
          <w:sz w:val="22"/>
          <w:szCs w:val="22"/>
        </w:rPr>
        <w:t>will</w:t>
      </w:r>
      <w:r w:rsidRPr="00E47757">
        <w:rPr>
          <w:rFonts w:asciiTheme="minorHAnsi" w:hAnsiTheme="minorHAnsi" w:cstheme="minorHAnsi"/>
          <w:spacing w:val="-6"/>
          <w:sz w:val="22"/>
          <w:szCs w:val="22"/>
        </w:rPr>
        <w:t xml:space="preserve"> </w:t>
      </w:r>
      <w:r w:rsidR="00FD08B1" w:rsidRPr="00E47757">
        <w:rPr>
          <w:rFonts w:asciiTheme="minorHAnsi" w:hAnsiTheme="minorHAnsi" w:cstheme="minorHAnsi"/>
          <w:spacing w:val="-6"/>
          <w:sz w:val="22"/>
          <w:szCs w:val="22"/>
        </w:rPr>
        <w:t>first work with the Graduate Director</w:t>
      </w:r>
      <w:r w:rsidRPr="00E47757">
        <w:rPr>
          <w:rFonts w:asciiTheme="minorHAnsi" w:hAnsiTheme="minorHAnsi" w:cstheme="minorHAnsi"/>
          <w:sz w:val="22"/>
          <w:szCs w:val="22"/>
        </w:rPr>
        <w:t>.</w:t>
      </w:r>
      <w:r w:rsidRPr="00E47757">
        <w:rPr>
          <w:rFonts w:asciiTheme="minorHAnsi" w:hAnsiTheme="minorHAnsi" w:cstheme="minorHAnsi"/>
          <w:spacing w:val="-6"/>
          <w:sz w:val="22"/>
          <w:szCs w:val="22"/>
        </w:rPr>
        <w:t xml:space="preserve"> </w:t>
      </w:r>
      <w:r w:rsidR="00FD08B1" w:rsidRPr="00E47757">
        <w:rPr>
          <w:rFonts w:asciiTheme="minorHAnsi" w:hAnsiTheme="minorHAnsi" w:cstheme="minorHAnsi"/>
          <w:spacing w:val="-1"/>
          <w:sz w:val="22"/>
          <w:szCs w:val="22"/>
        </w:rPr>
        <w:t xml:space="preserve">Before the end of </w:t>
      </w:r>
      <w:proofErr w:type="gramStart"/>
      <w:r w:rsidR="00353ECB">
        <w:rPr>
          <w:rFonts w:asciiTheme="minorHAnsi" w:hAnsiTheme="minorHAnsi" w:cstheme="minorHAnsi"/>
          <w:spacing w:val="-1"/>
          <w:sz w:val="22"/>
          <w:szCs w:val="22"/>
        </w:rPr>
        <w:t>Fall</w:t>
      </w:r>
      <w:proofErr w:type="gramEnd"/>
      <w:r w:rsidR="00353ECB">
        <w:rPr>
          <w:rFonts w:asciiTheme="minorHAnsi" w:hAnsiTheme="minorHAnsi" w:cstheme="minorHAnsi"/>
          <w:spacing w:val="-1"/>
          <w:sz w:val="22"/>
          <w:szCs w:val="22"/>
        </w:rPr>
        <w:t xml:space="preserve"> in the </w:t>
      </w:r>
      <w:r w:rsidR="00FD08B1" w:rsidRPr="00E47757">
        <w:rPr>
          <w:rFonts w:asciiTheme="minorHAnsi" w:hAnsiTheme="minorHAnsi" w:cstheme="minorHAnsi"/>
          <w:spacing w:val="-1"/>
          <w:sz w:val="22"/>
          <w:szCs w:val="22"/>
        </w:rPr>
        <w:t xml:space="preserve">second </w:t>
      </w:r>
      <w:r w:rsidR="00353ECB">
        <w:rPr>
          <w:rFonts w:asciiTheme="minorHAnsi" w:hAnsiTheme="minorHAnsi" w:cstheme="minorHAnsi"/>
          <w:spacing w:val="-1"/>
          <w:sz w:val="22"/>
          <w:szCs w:val="22"/>
        </w:rPr>
        <w:t>year</w:t>
      </w:r>
      <w:r w:rsidR="00FD08B1" w:rsidRPr="00E47757">
        <w:rPr>
          <w:rFonts w:asciiTheme="minorHAnsi" w:hAnsiTheme="minorHAnsi" w:cstheme="minorHAnsi"/>
          <w:spacing w:val="-1"/>
          <w:sz w:val="22"/>
          <w:szCs w:val="22"/>
        </w:rPr>
        <w:t xml:space="preserve">, the student should identify a faculty member to serve as Major Advisor </w:t>
      </w:r>
      <w:r w:rsidR="00FD08B1" w:rsidRPr="00E47757">
        <w:rPr>
          <w:rFonts w:asciiTheme="minorHAnsi" w:hAnsiTheme="minorHAnsi" w:cstheme="minorHAnsi"/>
          <w:sz w:val="22"/>
          <w:szCs w:val="22"/>
        </w:rPr>
        <w:t xml:space="preserve">and submit this to the Graduate </w:t>
      </w:r>
      <w:r w:rsidRPr="00E47757">
        <w:rPr>
          <w:rFonts w:asciiTheme="minorHAnsi" w:hAnsiTheme="minorHAnsi" w:cstheme="minorHAnsi"/>
          <w:spacing w:val="-1"/>
          <w:sz w:val="22"/>
          <w:szCs w:val="22"/>
        </w:rPr>
        <w:t>Director</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for</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approval.</w:t>
      </w:r>
    </w:p>
    <w:p w14:paraId="2AC3B81A" w14:textId="77777777" w:rsidR="007D1EFE" w:rsidRPr="00E47757" w:rsidRDefault="007D1EFE">
      <w:pPr>
        <w:spacing w:before="1"/>
        <w:rPr>
          <w:rFonts w:eastAsia="Arial" w:cstheme="minorHAnsi"/>
        </w:rPr>
      </w:pPr>
    </w:p>
    <w:p w14:paraId="317A883A" w14:textId="77777777" w:rsidR="007D1EFE" w:rsidRPr="00E47757" w:rsidRDefault="00DD7003">
      <w:pPr>
        <w:pStyle w:val="Heading5"/>
        <w:ind w:left="999"/>
        <w:rPr>
          <w:rFonts w:asciiTheme="minorHAnsi" w:hAnsiTheme="minorHAnsi" w:cstheme="minorHAnsi"/>
          <w:b w:val="0"/>
          <w:bCs w:val="0"/>
          <w:i w:val="0"/>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13"/>
          <w:sz w:val="22"/>
          <w:szCs w:val="22"/>
        </w:rPr>
        <w:t xml:space="preserve"> </w:t>
      </w:r>
      <w:r w:rsidR="008A32BE" w:rsidRPr="00E47757">
        <w:rPr>
          <w:rFonts w:asciiTheme="minorHAnsi" w:hAnsiTheme="minorHAnsi" w:cstheme="minorHAnsi"/>
          <w:spacing w:val="-13"/>
          <w:sz w:val="22"/>
          <w:szCs w:val="22"/>
        </w:rPr>
        <w:t xml:space="preserve">Dissertation Advisor </w:t>
      </w:r>
    </w:p>
    <w:p w14:paraId="44C8D730" w14:textId="63A010B0" w:rsidR="007D1EFE" w:rsidRDefault="00DD7003" w:rsidP="0057438E">
      <w:pPr>
        <w:pStyle w:val="BodyText"/>
        <w:ind w:left="999" w:right="157"/>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advisor</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guides</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student</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through</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completion</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course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requirements,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5"/>
          <w:w w:val="99"/>
          <w:sz w:val="22"/>
          <w:szCs w:val="22"/>
        </w:rPr>
        <w:t xml:space="preserve"> </w:t>
      </w:r>
      <w:r w:rsidRPr="00E47757">
        <w:rPr>
          <w:rFonts w:asciiTheme="minorHAnsi" w:hAnsiTheme="minorHAnsi" w:cstheme="minorHAnsi"/>
          <w:spacing w:val="-1"/>
          <w:sz w:val="22"/>
          <w:szCs w:val="22"/>
        </w:rPr>
        <w:t>preparation</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for</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8"/>
          <w:sz w:val="22"/>
          <w:szCs w:val="22"/>
        </w:rPr>
        <w:t xml:space="preserve"> </w:t>
      </w:r>
      <w:r w:rsidR="00143A60" w:rsidRPr="00E47757">
        <w:rPr>
          <w:rFonts w:asciiTheme="minorHAnsi" w:hAnsiTheme="minorHAnsi" w:cstheme="minorHAnsi"/>
          <w:spacing w:val="-1"/>
          <w:sz w:val="22"/>
          <w:szCs w:val="22"/>
        </w:rPr>
        <w:t>candidacy examination</w:t>
      </w:r>
      <w:r w:rsidRPr="00E47757">
        <w:rPr>
          <w:rFonts w:asciiTheme="minorHAnsi" w:hAnsiTheme="minorHAnsi" w:cstheme="minorHAnsi"/>
          <w:sz w:val="22"/>
          <w:szCs w:val="22"/>
        </w:rPr>
        <w:t>s,</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proposal,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and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00DF1B8C" w:rsidRPr="00E47757">
        <w:rPr>
          <w:rFonts w:asciiTheme="minorHAnsi" w:hAnsiTheme="minorHAnsi" w:cstheme="minorHAnsi"/>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advisor</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must</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have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doctoral</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degree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and</w:t>
      </w:r>
      <w:r w:rsidRPr="00E47757">
        <w:rPr>
          <w:rFonts w:asciiTheme="minorHAnsi" w:hAnsiTheme="minorHAnsi" w:cstheme="minorHAnsi"/>
          <w:spacing w:val="-5"/>
          <w:sz w:val="22"/>
          <w:szCs w:val="22"/>
        </w:rPr>
        <w:t xml:space="preserve"> </w:t>
      </w:r>
      <w:r w:rsidR="00FD08B1" w:rsidRPr="00E47757">
        <w:rPr>
          <w:rFonts w:asciiTheme="minorHAnsi" w:hAnsiTheme="minorHAnsi" w:cstheme="minorHAnsi"/>
          <w:spacing w:val="-5"/>
          <w:sz w:val="22"/>
          <w:szCs w:val="22"/>
        </w:rPr>
        <w:t xml:space="preserve">must be a </w:t>
      </w:r>
      <w:r w:rsidR="00353ECB">
        <w:rPr>
          <w:rFonts w:asciiTheme="minorHAnsi" w:hAnsiTheme="minorHAnsi" w:cstheme="minorHAnsi"/>
          <w:spacing w:val="-5"/>
          <w:sz w:val="22"/>
          <w:szCs w:val="22"/>
        </w:rPr>
        <w:t xml:space="preserve">tenure-track faculty </w:t>
      </w:r>
      <w:r w:rsidR="00FD08B1" w:rsidRPr="00E47757">
        <w:rPr>
          <w:rFonts w:asciiTheme="minorHAnsi" w:hAnsiTheme="minorHAnsi" w:cstheme="minorHAnsi"/>
          <w:spacing w:val="-5"/>
          <w:sz w:val="22"/>
          <w:szCs w:val="22"/>
        </w:rPr>
        <w:t xml:space="preserve">member of the </w:t>
      </w:r>
      <w:r w:rsidR="00353ECB">
        <w:rPr>
          <w:rFonts w:asciiTheme="minorHAnsi" w:hAnsiTheme="minorHAnsi" w:cstheme="minorHAnsi"/>
          <w:spacing w:val="-5"/>
          <w:sz w:val="22"/>
          <w:szCs w:val="22"/>
        </w:rPr>
        <w:t xml:space="preserve">Department of </w:t>
      </w:r>
      <w:r w:rsidR="00FD08B1" w:rsidRPr="00E47757">
        <w:rPr>
          <w:rFonts w:asciiTheme="minorHAnsi" w:hAnsiTheme="minorHAnsi" w:cstheme="minorHAnsi"/>
          <w:spacing w:val="-1"/>
          <w:sz w:val="22"/>
          <w:szCs w:val="22"/>
        </w:rPr>
        <w:t xml:space="preserve">Hospitality Business </w:t>
      </w:r>
      <w:r w:rsidR="00353ECB">
        <w:rPr>
          <w:rFonts w:asciiTheme="minorHAnsi" w:hAnsiTheme="minorHAnsi" w:cstheme="minorHAnsi"/>
          <w:spacing w:val="-1"/>
          <w:sz w:val="22"/>
          <w:szCs w:val="22"/>
        </w:rPr>
        <w:t>Management</w:t>
      </w:r>
      <w:r w:rsidRPr="00E47757">
        <w:rPr>
          <w:rFonts w:asciiTheme="minorHAnsi" w:hAnsiTheme="minorHAnsi" w:cstheme="minorHAnsi"/>
          <w:sz w:val="22"/>
          <w:szCs w:val="22"/>
        </w:rPr>
        <w:t>.</w:t>
      </w:r>
      <w:r w:rsidR="00FD08B1" w:rsidRPr="00E47757">
        <w:rPr>
          <w:rFonts w:asciiTheme="minorHAnsi" w:hAnsiTheme="minorHAnsi" w:cstheme="minorHAnsi"/>
          <w:sz w:val="22"/>
          <w:szCs w:val="22"/>
        </w:rPr>
        <w:t xml:space="preserve"> If a student wants to change a</w:t>
      </w:r>
      <w:r w:rsidR="00353ECB">
        <w:rPr>
          <w:rFonts w:asciiTheme="minorHAnsi" w:hAnsiTheme="minorHAnsi" w:cstheme="minorHAnsi"/>
          <w:sz w:val="22"/>
          <w:szCs w:val="22"/>
        </w:rPr>
        <w:t>n</w:t>
      </w:r>
      <w:r w:rsidR="00FD08B1" w:rsidRPr="00E47757">
        <w:rPr>
          <w:rFonts w:asciiTheme="minorHAnsi" w:hAnsiTheme="minorHAnsi" w:cstheme="minorHAnsi"/>
          <w:sz w:val="22"/>
          <w:szCs w:val="22"/>
        </w:rPr>
        <w:t xml:space="preserve"> </w:t>
      </w:r>
      <w:r w:rsidR="00353ECB">
        <w:rPr>
          <w:rFonts w:asciiTheme="minorHAnsi" w:hAnsiTheme="minorHAnsi" w:cstheme="minorHAnsi"/>
          <w:sz w:val="22"/>
          <w:szCs w:val="22"/>
        </w:rPr>
        <w:t>a</w:t>
      </w:r>
      <w:r w:rsidR="00FD08B1" w:rsidRPr="00E47757">
        <w:rPr>
          <w:rFonts w:asciiTheme="minorHAnsi" w:hAnsiTheme="minorHAnsi" w:cstheme="minorHAnsi"/>
          <w:sz w:val="22"/>
          <w:szCs w:val="22"/>
        </w:rPr>
        <w:t xml:space="preserve">dvisor, he/she should secure the approval of the newly identified faculty advisor, have a form signed and </w:t>
      </w:r>
      <w:r w:rsidR="002E2BE4" w:rsidRPr="00E47757">
        <w:rPr>
          <w:rFonts w:asciiTheme="minorHAnsi" w:hAnsiTheme="minorHAnsi" w:cstheme="minorHAnsi"/>
          <w:sz w:val="22"/>
          <w:szCs w:val="22"/>
        </w:rPr>
        <w:t xml:space="preserve">subsequently have this </w:t>
      </w:r>
      <w:r w:rsidR="00FD08B1" w:rsidRPr="00E47757">
        <w:rPr>
          <w:rFonts w:asciiTheme="minorHAnsi" w:hAnsiTheme="minorHAnsi" w:cstheme="minorHAnsi"/>
          <w:sz w:val="22"/>
          <w:szCs w:val="22"/>
        </w:rPr>
        <w:t xml:space="preserve">approved by the </w:t>
      </w:r>
      <w:r w:rsidR="002E2BE4" w:rsidRPr="00E47757">
        <w:rPr>
          <w:rFonts w:asciiTheme="minorHAnsi" w:hAnsiTheme="minorHAnsi" w:cstheme="minorHAnsi"/>
          <w:sz w:val="22"/>
          <w:szCs w:val="22"/>
        </w:rPr>
        <w:t>graduate director</w:t>
      </w:r>
      <w:r w:rsidR="00FD08B1" w:rsidRPr="00E47757">
        <w:rPr>
          <w:rFonts w:asciiTheme="minorHAnsi" w:hAnsiTheme="minorHAnsi" w:cstheme="minorHAnsi"/>
          <w:sz w:val="22"/>
          <w:szCs w:val="22"/>
        </w:rPr>
        <w:t xml:space="preserve">. </w:t>
      </w:r>
      <w:r w:rsidR="002E2BE4" w:rsidRPr="00E47757">
        <w:rPr>
          <w:rFonts w:asciiTheme="minorHAnsi" w:hAnsiTheme="minorHAnsi" w:cstheme="minorHAnsi"/>
          <w:sz w:val="22"/>
          <w:szCs w:val="22"/>
        </w:rPr>
        <w:t>The same process should be applied if a new committee member is identified to replace an existing committee member. The form should be signed by the new committee member and the graduate director.</w:t>
      </w:r>
    </w:p>
    <w:p w14:paraId="0EAD2175" w14:textId="19ECD4FC" w:rsidR="00353ECB" w:rsidRDefault="00353ECB" w:rsidP="00DF1B8C">
      <w:pPr>
        <w:pStyle w:val="BodyText"/>
        <w:ind w:left="999" w:right="157"/>
        <w:rPr>
          <w:rFonts w:asciiTheme="minorHAnsi" w:hAnsiTheme="minorHAnsi" w:cstheme="minorHAnsi"/>
          <w:sz w:val="22"/>
          <w:szCs w:val="22"/>
        </w:rPr>
      </w:pPr>
    </w:p>
    <w:p w14:paraId="4867992E" w14:textId="5040394A" w:rsidR="00353ECB" w:rsidRDefault="00353ECB" w:rsidP="00353ECB">
      <w:pPr>
        <w:ind w:left="999" w:right="987"/>
      </w:pPr>
      <w:r>
        <w:t xml:space="preserve">If, during the course of a student's academic program, the advisor is unable or unwilling to continue as advisor, it is the student's responsibility to identify a faculty member </w:t>
      </w:r>
      <w:r w:rsidR="001C63D7">
        <w:t xml:space="preserve">who is </w:t>
      </w:r>
      <w:r>
        <w:t xml:space="preserve">willing to be the new advisor. The new advisor must be identified within 6 months </w:t>
      </w:r>
      <w:r w:rsidR="00ED1C3E">
        <w:t xml:space="preserve">to ensure that the </w:t>
      </w:r>
      <w:r>
        <w:t xml:space="preserve">student </w:t>
      </w:r>
      <w:r w:rsidR="00ED1C3E">
        <w:t xml:space="preserve">makes </w:t>
      </w:r>
      <w:r>
        <w:t xml:space="preserve">satisfactory progress toward the degree. </w:t>
      </w:r>
      <w:r w:rsidR="00E6639D">
        <w:t xml:space="preserve">Students without advisors even after two years in the program will be evaluated by the department’s Graduate Committee. If adequate progress is lacking in terms of </w:t>
      </w:r>
      <w:r w:rsidR="00ED1C3E">
        <w:t xml:space="preserve">developing a </w:t>
      </w:r>
      <w:r w:rsidR="00E6639D">
        <w:t xml:space="preserve">direction of research, the student will be recommended for dismissal from the program. In the event that the committee determines that the student has the direction and required capability to continue, an advising arrangement will be determined by the committee in consultation with the department’s faculty. </w:t>
      </w:r>
      <w:r>
        <w:t xml:space="preserve">Switching advisors does not change the deadlines for completing the requirements for a degree. </w:t>
      </w:r>
    </w:p>
    <w:p w14:paraId="47EB7D9C" w14:textId="77777777" w:rsidR="00353ECB" w:rsidRPr="00E47757" w:rsidRDefault="00353ECB" w:rsidP="00DF1B8C">
      <w:pPr>
        <w:pStyle w:val="BodyText"/>
        <w:ind w:left="999" w:right="157"/>
        <w:rPr>
          <w:rFonts w:asciiTheme="minorHAnsi" w:hAnsiTheme="minorHAnsi" w:cstheme="minorHAnsi"/>
          <w:sz w:val="22"/>
          <w:szCs w:val="22"/>
        </w:rPr>
      </w:pPr>
    </w:p>
    <w:p w14:paraId="1A033F46" w14:textId="77777777" w:rsidR="008A32BE" w:rsidRPr="00E47757" w:rsidRDefault="008A32BE" w:rsidP="00DF1B8C">
      <w:pPr>
        <w:pStyle w:val="BodyText"/>
        <w:ind w:left="999" w:right="157"/>
        <w:rPr>
          <w:rFonts w:asciiTheme="minorHAnsi" w:hAnsiTheme="minorHAnsi" w:cstheme="minorHAnsi"/>
          <w:b/>
          <w:i/>
          <w:sz w:val="22"/>
          <w:szCs w:val="22"/>
        </w:rPr>
      </w:pPr>
      <w:r w:rsidRPr="00E47757">
        <w:rPr>
          <w:rFonts w:asciiTheme="minorHAnsi" w:hAnsiTheme="minorHAnsi" w:cstheme="minorHAnsi"/>
          <w:b/>
          <w:i/>
          <w:sz w:val="22"/>
          <w:szCs w:val="22"/>
        </w:rPr>
        <w:t>The Dissertation Committee</w:t>
      </w:r>
    </w:p>
    <w:p w14:paraId="099F1722" w14:textId="7D630A91" w:rsidR="008A32BE" w:rsidRPr="0057438E" w:rsidRDefault="00F9244C" w:rsidP="008A32BE">
      <w:pPr>
        <w:pStyle w:val="BodyText"/>
        <w:ind w:left="999" w:right="273"/>
        <w:rPr>
          <w:rFonts w:asciiTheme="minorHAnsi" w:hAnsiTheme="minorHAnsi" w:cstheme="minorHAnsi"/>
          <w:sz w:val="22"/>
          <w:szCs w:val="22"/>
        </w:rPr>
      </w:pPr>
      <w:r>
        <w:rPr>
          <w:rFonts w:asciiTheme="minorHAnsi" w:hAnsiTheme="minorHAnsi" w:cstheme="minorHAnsi"/>
          <w:sz w:val="22"/>
          <w:szCs w:val="22"/>
        </w:rPr>
        <w:t>At the outset, t</w:t>
      </w:r>
      <w:r w:rsidR="008A32BE" w:rsidRPr="00E47757">
        <w:rPr>
          <w:rFonts w:asciiTheme="minorHAnsi" w:hAnsiTheme="minorHAnsi" w:cstheme="minorHAnsi"/>
          <w:sz w:val="22"/>
          <w:szCs w:val="22"/>
        </w:rPr>
        <w:t>he</w:t>
      </w:r>
      <w:r w:rsidR="008A32BE" w:rsidRPr="00E47757">
        <w:rPr>
          <w:rFonts w:asciiTheme="minorHAnsi" w:hAnsiTheme="minorHAnsi" w:cstheme="minorHAnsi"/>
          <w:spacing w:val="-6"/>
          <w:sz w:val="22"/>
          <w:szCs w:val="22"/>
        </w:rPr>
        <w:t xml:space="preserve"> </w:t>
      </w:r>
      <w:r w:rsidR="008A32BE" w:rsidRPr="00E47757">
        <w:rPr>
          <w:rFonts w:asciiTheme="minorHAnsi" w:hAnsiTheme="minorHAnsi" w:cstheme="minorHAnsi"/>
          <w:spacing w:val="-1"/>
          <w:sz w:val="22"/>
          <w:szCs w:val="22"/>
        </w:rPr>
        <w:t>dissertation</w:t>
      </w:r>
      <w:r w:rsidR="008A32BE" w:rsidRPr="00E47757">
        <w:rPr>
          <w:rFonts w:asciiTheme="minorHAnsi" w:hAnsiTheme="minorHAnsi" w:cstheme="minorHAnsi"/>
          <w:spacing w:val="-5"/>
          <w:sz w:val="22"/>
          <w:szCs w:val="22"/>
        </w:rPr>
        <w:t xml:space="preserve"> </w:t>
      </w:r>
      <w:r w:rsidR="008A32BE" w:rsidRPr="00E47757">
        <w:rPr>
          <w:rFonts w:asciiTheme="minorHAnsi" w:hAnsiTheme="minorHAnsi" w:cstheme="minorHAnsi"/>
          <w:sz w:val="22"/>
          <w:szCs w:val="22"/>
        </w:rPr>
        <w:t>committee</w:t>
      </w:r>
      <w:r w:rsidR="008A32BE" w:rsidRPr="00E47757">
        <w:rPr>
          <w:rFonts w:asciiTheme="minorHAnsi" w:hAnsiTheme="minorHAnsi" w:cstheme="minorHAnsi"/>
          <w:spacing w:val="-6"/>
          <w:sz w:val="22"/>
          <w:szCs w:val="22"/>
        </w:rPr>
        <w:t xml:space="preserve"> </w:t>
      </w:r>
      <w:r w:rsidR="008A32BE" w:rsidRPr="00E47757">
        <w:rPr>
          <w:rFonts w:asciiTheme="minorHAnsi" w:hAnsiTheme="minorHAnsi" w:cstheme="minorHAnsi"/>
          <w:sz w:val="22"/>
          <w:szCs w:val="22"/>
        </w:rPr>
        <w:t>shall</w:t>
      </w:r>
      <w:r w:rsidR="008A32BE" w:rsidRPr="00E47757">
        <w:rPr>
          <w:rFonts w:asciiTheme="minorHAnsi" w:hAnsiTheme="minorHAnsi" w:cstheme="minorHAnsi"/>
          <w:spacing w:val="-7"/>
          <w:sz w:val="22"/>
          <w:szCs w:val="22"/>
        </w:rPr>
        <w:t xml:space="preserve"> </w:t>
      </w:r>
      <w:r w:rsidR="008A32BE" w:rsidRPr="00E47757">
        <w:rPr>
          <w:rFonts w:asciiTheme="minorHAnsi" w:hAnsiTheme="minorHAnsi" w:cstheme="minorHAnsi"/>
          <w:sz w:val="22"/>
          <w:szCs w:val="22"/>
        </w:rPr>
        <w:t>consist</w:t>
      </w:r>
      <w:r w:rsidR="008A32BE" w:rsidRPr="00E47757">
        <w:rPr>
          <w:rFonts w:asciiTheme="minorHAnsi" w:hAnsiTheme="minorHAnsi" w:cstheme="minorHAnsi"/>
          <w:spacing w:val="-6"/>
          <w:sz w:val="22"/>
          <w:szCs w:val="22"/>
        </w:rPr>
        <w:t xml:space="preserve"> </w:t>
      </w:r>
      <w:r w:rsidR="008A32BE" w:rsidRPr="00E47757">
        <w:rPr>
          <w:rFonts w:asciiTheme="minorHAnsi" w:hAnsiTheme="minorHAnsi" w:cstheme="minorHAnsi"/>
          <w:spacing w:val="-1"/>
          <w:sz w:val="22"/>
          <w:szCs w:val="22"/>
        </w:rPr>
        <w:t>of</w:t>
      </w:r>
      <w:r w:rsidR="008A32BE" w:rsidRPr="00E47757">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a </w:t>
      </w:r>
      <w:r>
        <w:rPr>
          <w:rFonts w:asciiTheme="minorHAnsi" w:hAnsiTheme="minorHAnsi" w:cstheme="minorHAnsi"/>
          <w:sz w:val="22"/>
          <w:szCs w:val="22"/>
        </w:rPr>
        <w:t>d</w:t>
      </w:r>
      <w:r w:rsidRPr="00E47757">
        <w:rPr>
          <w:rFonts w:asciiTheme="minorHAnsi" w:hAnsiTheme="minorHAnsi" w:cstheme="minorHAnsi"/>
          <w:sz w:val="22"/>
          <w:szCs w:val="22"/>
        </w:rPr>
        <w:t xml:space="preserve">issertation </w:t>
      </w:r>
      <w:r>
        <w:rPr>
          <w:rFonts w:asciiTheme="minorHAnsi" w:hAnsiTheme="minorHAnsi" w:cstheme="minorHAnsi"/>
          <w:sz w:val="22"/>
          <w:szCs w:val="22"/>
        </w:rPr>
        <w:t>a</w:t>
      </w:r>
      <w:r w:rsidRPr="00E47757">
        <w:rPr>
          <w:rFonts w:asciiTheme="minorHAnsi" w:hAnsiTheme="minorHAnsi" w:cstheme="minorHAnsi"/>
          <w:sz w:val="22"/>
          <w:szCs w:val="22"/>
        </w:rPr>
        <w:t>dvisor</w:t>
      </w:r>
      <w:r>
        <w:rPr>
          <w:rFonts w:asciiTheme="minorHAnsi" w:hAnsiTheme="minorHAnsi" w:cstheme="minorHAnsi"/>
          <w:spacing w:val="-4"/>
          <w:sz w:val="22"/>
          <w:szCs w:val="22"/>
        </w:rPr>
        <w:t xml:space="preserve">, who should be from the Department of Hospitality Business Management. In addition to the advisor, a dissertation committee should comprise a minimum </w:t>
      </w:r>
      <w:r w:rsidR="008A32BE" w:rsidRPr="00E47757">
        <w:rPr>
          <w:rFonts w:asciiTheme="minorHAnsi" w:hAnsiTheme="minorHAnsi" w:cstheme="minorHAnsi"/>
          <w:spacing w:val="-4"/>
          <w:sz w:val="22"/>
          <w:szCs w:val="22"/>
        </w:rPr>
        <w:t xml:space="preserve">of </w:t>
      </w:r>
      <w:r>
        <w:rPr>
          <w:rFonts w:asciiTheme="minorHAnsi" w:hAnsiTheme="minorHAnsi" w:cstheme="minorHAnsi"/>
          <w:spacing w:val="-4"/>
          <w:sz w:val="22"/>
          <w:szCs w:val="22"/>
        </w:rPr>
        <w:t>three</w:t>
      </w:r>
      <w:r w:rsidR="008A32BE" w:rsidRPr="00E47757">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other </w:t>
      </w:r>
      <w:r>
        <w:rPr>
          <w:rFonts w:asciiTheme="minorHAnsi" w:hAnsiTheme="minorHAnsi" w:cstheme="minorHAnsi"/>
          <w:spacing w:val="-1"/>
          <w:sz w:val="22"/>
          <w:szCs w:val="22"/>
        </w:rPr>
        <w:t>g</w:t>
      </w:r>
      <w:r w:rsidR="008A32BE" w:rsidRPr="00E47757">
        <w:rPr>
          <w:rFonts w:asciiTheme="minorHAnsi" w:hAnsiTheme="minorHAnsi" w:cstheme="minorHAnsi"/>
          <w:spacing w:val="-1"/>
          <w:sz w:val="22"/>
          <w:szCs w:val="22"/>
        </w:rPr>
        <w:t>raduate</w:t>
      </w:r>
      <w:r w:rsidR="008A32BE" w:rsidRPr="00E47757">
        <w:rPr>
          <w:rFonts w:asciiTheme="minorHAnsi" w:hAnsiTheme="minorHAnsi" w:cstheme="minorHAnsi"/>
          <w:spacing w:val="-5"/>
          <w:sz w:val="22"/>
          <w:szCs w:val="22"/>
        </w:rPr>
        <w:t xml:space="preserve"> </w:t>
      </w:r>
      <w:r>
        <w:rPr>
          <w:rFonts w:asciiTheme="minorHAnsi" w:hAnsiTheme="minorHAnsi" w:cstheme="minorHAnsi"/>
          <w:sz w:val="22"/>
          <w:szCs w:val="22"/>
        </w:rPr>
        <w:t>f</w:t>
      </w:r>
      <w:r w:rsidR="008A32BE" w:rsidRPr="00E47757">
        <w:rPr>
          <w:rFonts w:asciiTheme="minorHAnsi" w:hAnsiTheme="minorHAnsi" w:cstheme="minorHAnsi"/>
          <w:sz w:val="22"/>
          <w:szCs w:val="22"/>
        </w:rPr>
        <w:t>aculty</w:t>
      </w:r>
      <w:r w:rsidR="008A32BE" w:rsidRPr="00E47757">
        <w:rPr>
          <w:rFonts w:asciiTheme="minorHAnsi" w:hAnsiTheme="minorHAnsi" w:cstheme="minorHAnsi"/>
          <w:spacing w:val="-10"/>
          <w:sz w:val="22"/>
          <w:szCs w:val="22"/>
        </w:rPr>
        <w:t xml:space="preserve"> </w:t>
      </w:r>
      <w:r w:rsidR="008A32BE" w:rsidRPr="00E47757">
        <w:rPr>
          <w:rFonts w:asciiTheme="minorHAnsi" w:hAnsiTheme="minorHAnsi" w:cstheme="minorHAnsi"/>
          <w:sz w:val="22"/>
          <w:szCs w:val="22"/>
        </w:rPr>
        <w:t>members chosen by the student in consultation with the</w:t>
      </w:r>
      <w:r>
        <w:rPr>
          <w:rFonts w:asciiTheme="minorHAnsi" w:hAnsiTheme="minorHAnsi" w:cstheme="minorHAnsi"/>
          <w:sz w:val="22"/>
          <w:szCs w:val="22"/>
        </w:rPr>
        <w:t xml:space="preserve"> dissertation advisor</w:t>
      </w:r>
      <w:r w:rsidR="008A32BE" w:rsidRPr="00E47757">
        <w:rPr>
          <w:rFonts w:asciiTheme="minorHAnsi" w:hAnsiTheme="minorHAnsi" w:cstheme="minorHAnsi"/>
          <w:sz w:val="22"/>
          <w:szCs w:val="22"/>
        </w:rPr>
        <w:t>.</w:t>
      </w:r>
      <w:r w:rsidR="008A32BE" w:rsidRPr="00E47757">
        <w:rPr>
          <w:rFonts w:asciiTheme="minorHAnsi" w:hAnsiTheme="minorHAnsi" w:cstheme="minorHAnsi"/>
          <w:spacing w:val="-9"/>
          <w:sz w:val="22"/>
          <w:szCs w:val="22"/>
        </w:rPr>
        <w:t xml:space="preserve"> </w:t>
      </w:r>
      <w:r>
        <w:rPr>
          <w:rFonts w:asciiTheme="minorHAnsi" w:hAnsiTheme="minorHAnsi" w:cstheme="minorHAnsi"/>
          <w:spacing w:val="-9"/>
          <w:sz w:val="22"/>
          <w:szCs w:val="22"/>
        </w:rPr>
        <w:t xml:space="preserve">Each committee should have at least two members in the committee from </w:t>
      </w:r>
      <w:r w:rsidR="005437C2">
        <w:rPr>
          <w:rFonts w:asciiTheme="minorHAnsi" w:hAnsiTheme="minorHAnsi" w:cstheme="minorHAnsi"/>
          <w:spacing w:val="-9"/>
          <w:sz w:val="22"/>
          <w:szCs w:val="22"/>
        </w:rPr>
        <w:t xml:space="preserve">the Department of </w:t>
      </w:r>
      <w:r>
        <w:rPr>
          <w:rFonts w:asciiTheme="minorHAnsi" w:hAnsiTheme="minorHAnsi" w:cstheme="minorHAnsi"/>
          <w:spacing w:val="-9"/>
          <w:sz w:val="22"/>
          <w:szCs w:val="22"/>
        </w:rPr>
        <w:t xml:space="preserve">Hospitality Business Management. </w:t>
      </w:r>
      <w:r w:rsidRPr="005F3331">
        <w:rPr>
          <w:rFonts w:asciiTheme="minorHAnsi" w:hAnsiTheme="minorHAnsi" w:cstheme="minorHAnsi"/>
          <w:sz w:val="22"/>
          <w:szCs w:val="22"/>
          <w:highlight w:val="yellow"/>
        </w:rPr>
        <w:t xml:space="preserve">Committee members can also be added </w:t>
      </w:r>
      <w:r w:rsidR="008A32BE" w:rsidRPr="005F3331">
        <w:rPr>
          <w:rFonts w:asciiTheme="minorHAnsi" w:hAnsiTheme="minorHAnsi" w:cstheme="minorHAnsi"/>
          <w:sz w:val="22"/>
          <w:szCs w:val="22"/>
          <w:highlight w:val="yellow"/>
        </w:rPr>
        <w:t xml:space="preserve">from </w:t>
      </w:r>
      <w:r w:rsidR="005437C2">
        <w:rPr>
          <w:rFonts w:asciiTheme="minorHAnsi" w:hAnsiTheme="minorHAnsi" w:cstheme="minorHAnsi"/>
          <w:sz w:val="22"/>
          <w:szCs w:val="22"/>
          <w:highlight w:val="yellow"/>
        </w:rPr>
        <w:t xml:space="preserve">the Lerner College, the University of Delaware and from </w:t>
      </w:r>
      <w:r w:rsidR="008A32BE" w:rsidRPr="005F3331">
        <w:rPr>
          <w:rFonts w:asciiTheme="minorHAnsi" w:hAnsiTheme="minorHAnsi" w:cstheme="minorHAnsi"/>
          <w:sz w:val="22"/>
          <w:szCs w:val="22"/>
          <w:highlight w:val="yellow"/>
        </w:rPr>
        <w:t>outside the University.</w:t>
      </w:r>
      <w:r w:rsidR="008A32BE" w:rsidRPr="00E47757">
        <w:rPr>
          <w:rFonts w:asciiTheme="minorHAnsi" w:hAnsiTheme="minorHAnsi" w:cstheme="minorHAnsi"/>
          <w:sz w:val="22"/>
          <w:szCs w:val="22"/>
        </w:rPr>
        <w:t xml:space="preserve"> </w:t>
      </w:r>
    </w:p>
    <w:p w14:paraId="37471765" w14:textId="77777777" w:rsidR="008A32BE" w:rsidRPr="0057438E" w:rsidRDefault="008A32BE" w:rsidP="00DF1B8C">
      <w:pPr>
        <w:pStyle w:val="BodyText"/>
        <w:ind w:left="999" w:right="157"/>
        <w:rPr>
          <w:rFonts w:asciiTheme="minorHAnsi" w:hAnsiTheme="minorHAnsi" w:cstheme="minorHAnsi"/>
          <w:sz w:val="22"/>
          <w:szCs w:val="22"/>
          <w:vertAlign w:val="subscript"/>
        </w:rPr>
      </w:pPr>
    </w:p>
    <w:p w14:paraId="23DF57DA" w14:textId="77777777" w:rsidR="007D1EFE" w:rsidRPr="003004C6" w:rsidRDefault="00436C4E" w:rsidP="00921894">
      <w:pPr>
        <w:pStyle w:val="Heading2"/>
        <w:numPr>
          <w:ilvl w:val="1"/>
          <w:numId w:val="6"/>
        </w:numPr>
        <w:tabs>
          <w:tab w:val="left" w:pos="1092"/>
        </w:tabs>
        <w:spacing w:before="2"/>
        <w:ind w:left="1091" w:hanging="631"/>
        <w:rPr>
          <w:rFonts w:asciiTheme="minorHAnsi" w:hAnsiTheme="minorHAnsi" w:cstheme="minorHAnsi"/>
          <w:b/>
          <w:sz w:val="22"/>
          <w:szCs w:val="22"/>
        </w:rPr>
      </w:pPr>
      <w:r w:rsidRPr="003004C6">
        <w:rPr>
          <w:rFonts w:asciiTheme="minorHAnsi" w:hAnsiTheme="minorHAnsi" w:cstheme="minorHAnsi"/>
          <w:b/>
          <w:spacing w:val="-1"/>
          <w:sz w:val="22"/>
          <w:szCs w:val="22"/>
        </w:rPr>
        <w:t xml:space="preserve">Qualifying </w:t>
      </w:r>
      <w:r w:rsidR="00DD7003" w:rsidRPr="003004C6">
        <w:rPr>
          <w:rFonts w:asciiTheme="minorHAnsi" w:hAnsiTheme="minorHAnsi" w:cstheme="minorHAnsi"/>
          <w:b/>
          <w:spacing w:val="-1"/>
          <w:sz w:val="22"/>
          <w:szCs w:val="22"/>
        </w:rPr>
        <w:t>Examination</w:t>
      </w:r>
    </w:p>
    <w:p w14:paraId="4A3A13F8" w14:textId="77777777" w:rsidR="007D1EFE" w:rsidRPr="00E47757" w:rsidRDefault="007D1EFE">
      <w:pPr>
        <w:spacing w:before="1"/>
        <w:rPr>
          <w:rFonts w:eastAsia="Arial" w:cstheme="minorHAnsi"/>
        </w:rPr>
      </w:pPr>
    </w:p>
    <w:p w14:paraId="311CFFC4" w14:textId="344367AA" w:rsidR="007D1EFE" w:rsidRPr="00E47757" w:rsidRDefault="00436C4E" w:rsidP="0057438E">
      <w:pPr>
        <w:pStyle w:val="BodyText"/>
        <w:ind w:left="1091" w:right="196"/>
        <w:rPr>
          <w:rFonts w:asciiTheme="minorHAnsi" w:hAnsiTheme="minorHAnsi" w:cstheme="minorHAnsi"/>
          <w:sz w:val="22"/>
          <w:szCs w:val="22"/>
        </w:rPr>
      </w:pPr>
      <w:r w:rsidRPr="00E47757">
        <w:rPr>
          <w:rFonts w:asciiTheme="minorHAnsi" w:hAnsiTheme="minorHAnsi" w:cstheme="minorHAnsi"/>
          <w:sz w:val="22"/>
          <w:szCs w:val="22"/>
        </w:rPr>
        <w:t>S</w:t>
      </w:r>
      <w:r w:rsidR="00DD7003" w:rsidRPr="00E47757">
        <w:rPr>
          <w:rFonts w:asciiTheme="minorHAnsi" w:hAnsiTheme="minorHAnsi" w:cstheme="minorHAnsi"/>
          <w:spacing w:val="-1"/>
          <w:sz w:val="22"/>
          <w:szCs w:val="22"/>
        </w:rPr>
        <w:t>tudent</w:t>
      </w:r>
      <w:r w:rsidR="002438E1" w:rsidRPr="00E47757">
        <w:rPr>
          <w:rFonts w:asciiTheme="minorHAnsi" w:hAnsiTheme="minorHAnsi" w:cstheme="minorHAnsi"/>
          <w:spacing w:val="-1"/>
          <w:sz w:val="22"/>
          <w:szCs w:val="22"/>
        </w:rPr>
        <w:t>s have to complete the qualifying examination</w:t>
      </w:r>
      <w:r w:rsidR="00FF6A21" w:rsidRPr="00E47757">
        <w:rPr>
          <w:rFonts w:asciiTheme="minorHAnsi" w:hAnsiTheme="minorHAnsi" w:cstheme="minorHAnsi"/>
          <w:spacing w:val="-1"/>
          <w:sz w:val="22"/>
          <w:szCs w:val="22"/>
        </w:rPr>
        <w:t xml:space="preserve"> before </w:t>
      </w:r>
      <w:r w:rsidR="00297BEB" w:rsidRPr="00E47757">
        <w:rPr>
          <w:rFonts w:asciiTheme="minorHAnsi" w:hAnsiTheme="minorHAnsi" w:cstheme="minorHAnsi"/>
          <w:spacing w:val="-1"/>
          <w:sz w:val="22"/>
          <w:szCs w:val="22"/>
        </w:rPr>
        <w:t xml:space="preserve">the end of the summer in the third year. The qualifying examination is determined by the dissertation </w:t>
      </w:r>
      <w:r w:rsidR="00297BEB" w:rsidRPr="00E47757">
        <w:rPr>
          <w:rFonts w:asciiTheme="minorHAnsi" w:hAnsiTheme="minorHAnsi" w:cstheme="minorHAnsi"/>
          <w:sz w:val="22"/>
          <w:szCs w:val="22"/>
        </w:rPr>
        <w:t>c</w:t>
      </w:r>
      <w:r w:rsidR="00DD7003" w:rsidRPr="00E47757">
        <w:rPr>
          <w:rFonts w:asciiTheme="minorHAnsi" w:hAnsiTheme="minorHAnsi" w:cstheme="minorHAnsi"/>
          <w:sz w:val="22"/>
          <w:szCs w:val="22"/>
        </w:rPr>
        <w:t>ommittee</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and</w:t>
      </w:r>
      <w:r w:rsidR="00DD7003" w:rsidRPr="00E47757">
        <w:rPr>
          <w:rFonts w:asciiTheme="minorHAnsi" w:hAnsiTheme="minorHAnsi" w:cstheme="minorHAnsi"/>
          <w:spacing w:val="-8"/>
          <w:sz w:val="22"/>
          <w:szCs w:val="22"/>
        </w:rPr>
        <w:t xml:space="preserve"> </w:t>
      </w:r>
      <w:r w:rsidR="00DD7003" w:rsidRPr="00E47757">
        <w:rPr>
          <w:rFonts w:asciiTheme="minorHAnsi" w:hAnsiTheme="minorHAnsi" w:cstheme="minorHAnsi"/>
          <w:spacing w:val="1"/>
          <w:sz w:val="22"/>
          <w:szCs w:val="22"/>
        </w:rPr>
        <w:t>must</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pacing w:val="-1"/>
          <w:sz w:val="22"/>
          <w:szCs w:val="22"/>
        </w:rPr>
        <w:t>be</w:t>
      </w:r>
      <w:r w:rsidR="00DD7003" w:rsidRPr="00E47757">
        <w:rPr>
          <w:rFonts w:asciiTheme="minorHAnsi" w:hAnsiTheme="minorHAnsi" w:cstheme="minorHAnsi"/>
          <w:spacing w:val="43"/>
          <w:w w:val="99"/>
          <w:sz w:val="22"/>
          <w:szCs w:val="22"/>
        </w:rPr>
        <w:t xml:space="preserve"> </w:t>
      </w:r>
      <w:r w:rsidR="00DD7003" w:rsidRPr="00E47757">
        <w:rPr>
          <w:rFonts w:asciiTheme="minorHAnsi" w:hAnsiTheme="minorHAnsi" w:cstheme="minorHAnsi"/>
          <w:spacing w:val="-1"/>
          <w:sz w:val="22"/>
          <w:szCs w:val="22"/>
        </w:rPr>
        <w:t>approved</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2"/>
          <w:sz w:val="22"/>
          <w:szCs w:val="22"/>
        </w:rPr>
        <w:t>by</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z w:val="22"/>
          <w:szCs w:val="22"/>
        </w:rPr>
        <w:t>the</w:t>
      </w:r>
      <w:r w:rsidR="00DD7003" w:rsidRPr="00E47757">
        <w:rPr>
          <w:rFonts w:asciiTheme="minorHAnsi" w:hAnsiTheme="minorHAnsi" w:cstheme="minorHAnsi"/>
          <w:spacing w:val="-6"/>
          <w:sz w:val="22"/>
          <w:szCs w:val="22"/>
        </w:rPr>
        <w:t xml:space="preserve"> </w:t>
      </w:r>
      <w:r w:rsidR="00961C2B" w:rsidRPr="00E47757">
        <w:rPr>
          <w:rFonts w:asciiTheme="minorHAnsi" w:hAnsiTheme="minorHAnsi" w:cstheme="minorHAnsi"/>
          <w:sz w:val="22"/>
          <w:szCs w:val="22"/>
        </w:rPr>
        <w:t>Graduate Director</w:t>
      </w:r>
      <w:r w:rsidR="00DD7003" w:rsidRPr="00E47757">
        <w:rPr>
          <w:rFonts w:asciiTheme="minorHAnsi" w:hAnsiTheme="minorHAnsi" w:cstheme="minorHAnsi"/>
          <w:spacing w:val="-1"/>
          <w:sz w:val="22"/>
          <w:szCs w:val="22"/>
        </w:rPr>
        <w:t>.</w:t>
      </w:r>
      <w:r w:rsidR="00DD7003" w:rsidRPr="00E47757">
        <w:rPr>
          <w:rFonts w:asciiTheme="minorHAnsi" w:hAnsiTheme="minorHAnsi" w:cstheme="minorHAnsi"/>
          <w:spacing w:val="-6"/>
          <w:sz w:val="22"/>
          <w:szCs w:val="22"/>
        </w:rPr>
        <w:t xml:space="preserve"> </w:t>
      </w:r>
    </w:p>
    <w:p w14:paraId="408CC08B" w14:textId="77777777" w:rsidR="007D1EFE" w:rsidRPr="00E47757" w:rsidRDefault="007D1EFE" w:rsidP="004E3F4A">
      <w:pPr>
        <w:spacing w:before="1"/>
        <w:rPr>
          <w:rFonts w:eastAsia="Arial" w:cstheme="minorHAnsi"/>
        </w:rPr>
      </w:pPr>
    </w:p>
    <w:p w14:paraId="72C37321" w14:textId="5593E142" w:rsidR="00E50825" w:rsidRPr="00E47757" w:rsidRDefault="00DD7003" w:rsidP="0057438E">
      <w:pPr>
        <w:pStyle w:val="BodyText"/>
        <w:ind w:left="1091" w:right="196"/>
        <w:rPr>
          <w:rFonts w:asciiTheme="minorHAnsi" w:hAnsiTheme="minorHAnsi" w:cstheme="minorHAnsi"/>
          <w:spacing w:val="-4"/>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00297BEB" w:rsidRPr="00E47757">
        <w:rPr>
          <w:rFonts w:asciiTheme="minorHAnsi" w:hAnsiTheme="minorHAnsi" w:cstheme="minorHAnsi"/>
          <w:spacing w:val="-1"/>
          <w:sz w:val="22"/>
          <w:szCs w:val="22"/>
        </w:rPr>
        <w:t xml:space="preserve">qualifying exam seeks to determine a student’s capabilities in synthesizing the knowledge from the courses taken and </w:t>
      </w:r>
      <w:r w:rsidR="00297BEB" w:rsidRPr="00E47757">
        <w:rPr>
          <w:rFonts w:asciiTheme="minorHAnsi" w:hAnsiTheme="minorHAnsi" w:cstheme="minorHAnsi"/>
          <w:spacing w:val="-4"/>
          <w:sz w:val="22"/>
          <w:szCs w:val="22"/>
        </w:rPr>
        <w:t xml:space="preserve">being able to solve research problems effectively. Therefore, the qualifying exam is meant to determine if the student has the right skills and abilities to take on important research problems, which subsequently establishes the way forward for the dissertation. The exam will comprise </w:t>
      </w:r>
      <w:r w:rsidR="00A83ED1">
        <w:rPr>
          <w:rFonts w:asciiTheme="minorHAnsi" w:hAnsiTheme="minorHAnsi" w:cstheme="minorHAnsi"/>
          <w:spacing w:val="-4"/>
          <w:sz w:val="22"/>
          <w:szCs w:val="22"/>
        </w:rPr>
        <w:t xml:space="preserve">of </w:t>
      </w:r>
      <w:r w:rsidR="00E50825" w:rsidRPr="00E47757">
        <w:rPr>
          <w:rFonts w:asciiTheme="minorHAnsi" w:hAnsiTheme="minorHAnsi" w:cstheme="minorHAnsi"/>
          <w:spacing w:val="-4"/>
          <w:sz w:val="22"/>
          <w:szCs w:val="22"/>
        </w:rPr>
        <w:t xml:space="preserve">questions that evaluate a student’s competence over the courses undertaken as well as </w:t>
      </w:r>
      <w:r w:rsidR="00297BEB" w:rsidRPr="00E47757">
        <w:rPr>
          <w:rFonts w:asciiTheme="minorHAnsi" w:hAnsiTheme="minorHAnsi" w:cstheme="minorHAnsi"/>
          <w:spacing w:val="-4"/>
          <w:sz w:val="22"/>
          <w:szCs w:val="22"/>
        </w:rPr>
        <w:t xml:space="preserve">research problems </w:t>
      </w:r>
      <w:r w:rsidR="00E50825" w:rsidRPr="00E47757">
        <w:rPr>
          <w:rFonts w:asciiTheme="minorHAnsi" w:hAnsiTheme="minorHAnsi" w:cstheme="minorHAnsi"/>
          <w:spacing w:val="-4"/>
          <w:sz w:val="22"/>
          <w:szCs w:val="22"/>
        </w:rPr>
        <w:t xml:space="preserve">that require a demonstration of the knowledge of literature, theoretical models, </w:t>
      </w:r>
      <w:r w:rsidR="00A83ED1">
        <w:rPr>
          <w:rFonts w:asciiTheme="minorHAnsi" w:hAnsiTheme="minorHAnsi" w:cstheme="minorHAnsi"/>
          <w:spacing w:val="-4"/>
          <w:sz w:val="22"/>
          <w:szCs w:val="22"/>
        </w:rPr>
        <w:t xml:space="preserve">and </w:t>
      </w:r>
      <w:r w:rsidR="00E50825" w:rsidRPr="00E47757">
        <w:rPr>
          <w:rFonts w:asciiTheme="minorHAnsi" w:hAnsiTheme="minorHAnsi" w:cstheme="minorHAnsi"/>
          <w:spacing w:val="-4"/>
          <w:sz w:val="22"/>
          <w:szCs w:val="22"/>
        </w:rPr>
        <w:t xml:space="preserve">the methodological options that can be employed to solve it. </w:t>
      </w:r>
    </w:p>
    <w:p w14:paraId="4F24A2A3" w14:textId="77777777" w:rsidR="00E50825" w:rsidRPr="00E47757" w:rsidRDefault="00E50825" w:rsidP="0057438E">
      <w:pPr>
        <w:pStyle w:val="BodyText"/>
        <w:ind w:left="1091" w:right="196"/>
        <w:rPr>
          <w:rFonts w:asciiTheme="minorHAnsi" w:hAnsiTheme="minorHAnsi" w:cstheme="minorHAnsi"/>
          <w:spacing w:val="-4"/>
          <w:sz w:val="22"/>
          <w:szCs w:val="22"/>
        </w:rPr>
      </w:pPr>
    </w:p>
    <w:p w14:paraId="4B80258D" w14:textId="00956582" w:rsidR="007D1EFE" w:rsidRPr="00E47757" w:rsidRDefault="00E50825" w:rsidP="0057438E">
      <w:pPr>
        <w:pStyle w:val="BodyText"/>
        <w:ind w:left="1091" w:right="196"/>
        <w:rPr>
          <w:rFonts w:asciiTheme="minorHAnsi" w:hAnsiTheme="minorHAnsi" w:cstheme="minorHAnsi"/>
          <w:sz w:val="22"/>
          <w:szCs w:val="22"/>
        </w:rPr>
      </w:pPr>
      <w:r w:rsidRPr="00E47757">
        <w:rPr>
          <w:rFonts w:asciiTheme="minorHAnsi" w:hAnsiTheme="minorHAnsi" w:cstheme="minorHAnsi"/>
          <w:spacing w:val="-4"/>
          <w:sz w:val="22"/>
          <w:szCs w:val="22"/>
        </w:rPr>
        <w:t xml:space="preserve">Although the output of these exams is written, the committee can ask a student to return for an oral exam in the event that clarifications are required. </w:t>
      </w:r>
      <w:r w:rsidR="00DD7003" w:rsidRPr="00E47757">
        <w:rPr>
          <w:rFonts w:asciiTheme="minorHAnsi" w:hAnsiTheme="minorHAnsi" w:cstheme="minorHAnsi"/>
          <w:sz w:val="22"/>
          <w:szCs w:val="22"/>
        </w:rPr>
        <w:t>This</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examination</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z w:val="22"/>
          <w:szCs w:val="22"/>
        </w:rPr>
        <w:t>must</w:t>
      </w:r>
      <w:r w:rsidR="00DD7003" w:rsidRPr="00E47757">
        <w:rPr>
          <w:rFonts w:asciiTheme="minorHAnsi" w:hAnsiTheme="minorHAnsi" w:cstheme="minorHAnsi"/>
          <w:spacing w:val="-5"/>
          <w:sz w:val="22"/>
          <w:szCs w:val="22"/>
        </w:rPr>
        <w:t xml:space="preserve"> </w:t>
      </w:r>
      <w:r w:rsidR="00C71628">
        <w:rPr>
          <w:rFonts w:asciiTheme="minorHAnsi" w:hAnsiTheme="minorHAnsi" w:cstheme="minorHAnsi"/>
          <w:spacing w:val="-1"/>
          <w:sz w:val="22"/>
          <w:szCs w:val="22"/>
        </w:rPr>
        <w:t xml:space="preserve">be passed </w:t>
      </w:r>
      <w:r w:rsidR="00DD7003" w:rsidRPr="00E47757">
        <w:rPr>
          <w:rFonts w:asciiTheme="minorHAnsi" w:hAnsiTheme="minorHAnsi" w:cstheme="minorHAnsi"/>
          <w:spacing w:val="-1"/>
          <w:sz w:val="22"/>
          <w:szCs w:val="22"/>
        </w:rPr>
        <w:t>no</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later</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than</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the</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z w:val="22"/>
          <w:szCs w:val="22"/>
        </w:rPr>
        <w:t>end</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of</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the</w:t>
      </w:r>
      <w:r w:rsidR="00DD7003" w:rsidRPr="00E47757">
        <w:rPr>
          <w:rFonts w:asciiTheme="minorHAnsi" w:hAnsiTheme="minorHAnsi" w:cstheme="minorHAnsi"/>
          <w:spacing w:val="-4"/>
          <w:sz w:val="22"/>
          <w:szCs w:val="22"/>
        </w:rPr>
        <w:t xml:space="preserve"> </w:t>
      </w:r>
      <w:r w:rsidR="00800FCA">
        <w:rPr>
          <w:rFonts w:asciiTheme="minorHAnsi" w:hAnsiTheme="minorHAnsi" w:cstheme="minorHAnsi"/>
          <w:spacing w:val="-4"/>
          <w:sz w:val="22"/>
          <w:szCs w:val="22"/>
        </w:rPr>
        <w:t xml:space="preserve">summer of the </w:t>
      </w:r>
      <w:r w:rsidR="00DD7003" w:rsidRPr="00E47757">
        <w:rPr>
          <w:rFonts w:asciiTheme="minorHAnsi" w:hAnsiTheme="minorHAnsi" w:cstheme="minorHAnsi"/>
          <w:sz w:val="22"/>
          <w:szCs w:val="22"/>
        </w:rPr>
        <w:t>third</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year</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z w:val="22"/>
          <w:szCs w:val="22"/>
        </w:rPr>
        <w:t>for</w:t>
      </w:r>
      <w:r w:rsidR="00DD7003" w:rsidRPr="00E47757">
        <w:rPr>
          <w:rFonts w:asciiTheme="minorHAnsi" w:hAnsiTheme="minorHAnsi" w:cstheme="minorHAnsi"/>
          <w:spacing w:val="-4"/>
          <w:sz w:val="22"/>
          <w:szCs w:val="22"/>
        </w:rPr>
        <w:t xml:space="preserve"> </w:t>
      </w:r>
      <w:r w:rsidRPr="00E47757">
        <w:rPr>
          <w:rFonts w:asciiTheme="minorHAnsi" w:hAnsiTheme="minorHAnsi" w:cstheme="minorHAnsi"/>
          <w:spacing w:val="-4"/>
          <w:sz w:val="22"/>
          <w:szCs w:val="22"/>
        </w:rPr>
        <w:t xml:space="preserve">full time </w:t>
      </w:r>
      <w:r w:rsidR="00DD7003" w:rsidRPr="00E47757">
        <w:rPr>
          <w:rFonts w:asciiTheme="minorHAnsi" w:hAnsiTheme="minorHAnsi" w:cstheme="minorHAnsi"/>
          <w:spacing w:val="-1"/>
          <w:sz w:val="22"/>
          <w:szCs w:val="22"/>
        </w:rPr>
        <w:t>students.</w:t>
      </w:r>
    </w:p>
    <w:p w14:paraId="0E2D6000" w14:textId="77777777" w:rsidR="007D1EFE" w:rsidRPr="00E47757" w:rsidRDefault="007D1EFE" w:rsidP="004E3F4A">
      <w:pPr>
        <w:spacing w:before="1"/>
        <w:rPr>
          <w:rFonts w:eastAsia="Arial" w:cstheme="minorHAnsi"/>
        </w:rPr>
      </w:pPr>
    </w:p>
    <w:p w14:paraId="7DC8A84D" w14:textId="55C4741B" w:rsidR="007D1EFE" w:rsidRPr="00E47757" w:rsidRDefault="00DD7003" w:rsidP="004E3F4A">
      <w:pPr>
        <w:pStyle w:val="BodyText"/>
        <w:ind w:left="721" w:right="196"/>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0082139D" w:rsidRPr="00E47757">
        <w:rPr>
          <w:rFonts w:asciiTheme="minorHAnsi" w:hAnsiTheme="minorHAnsi" w:cstheme="minorHAnsi"/>
          <w:spacing w:val="-6"/>
          <w:sz w:val="22"/>
          <w:szCs w:val="22"/>
        </w:rPr>
        <w:t xml:space="preserve">members of the committee will vote </w:t>
      </w:r>
      <w:r w:rsidR="0082139D" w:rsidRPr="00E47757">
        <w:rPr>
          <w:rFonts w:asciiTheme="minorHAnsi" w:hAnsiTheme="minorHAnsi" w:cstheme="minorHAnsi"/>
          <w:spacing w:val="-1"/>
          <w:sz w:val="22"/>
          <w:szCs w:val="22"/>
        </w:rPr>
        <w:t xml:space="preserve">on </w:t>
      </w:r>
      <w:r w:rsidRPr="00E47757">
        <w:rPr>
          <w:rFonts w:asciiTheme="minorHAnsi" w:hAnsiTheme="minorHAnsi" w:cstheme="minorHAnsi"/>
          <w:spacing w:val="-1"/>
          <w:sz w:val="22"/>
          <w:szCs w:val="22"/>
        </w:rPr>
        <w:t>one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following</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outcomes:</w:t>
      </w:r>
    </w:p>
    <w:p w14:paraId="15ED9D0B" w14:textId="77777777" w:rsidR="007D1EFE" w:rsidRPr="00E47757" w:rsidRDefault="007D1EFE">
      <w:pPr>
        <w:spacing w:before="2"/>
        <w:rPr>
          <w:rFonts w:eastAsia="Arial" w:cstheme="minorHAnsi"/>
        </w:rPr>
      </w:pPr>
    </w:p>
    <w:p w14:paraId="24FABC26" w14:textId="77777777" w:rsidR="003A3A1E" w:rsidRDefault="003A3A1E" w:rsidP="003A3A1E">
      <w:pPr>
        <w:widowControl/>
        <w:numPr>
          <w:ilvl w:val="0"/>
          <w:numId w:val="16"/>
        </w:numPr>
        <w:spacing w:after="63" w:line="249" w:lineRule="auto"/>
        <w:ind w:right="987" w:hanging="360"/>
      </w:pPr>
      <w:r>
        <w:t xml:space="preserve">Pass. The student may proceed to the next stage of his/her degree training. </w:t>
      </w:r>
    </w:p>
    <w:p w14:paraId="4210C284" w14:textId="59B4C510" w:rsidR="003A3A1E" w:rsidRDefault="003A3A1E" w:rsidP="00800FCA">
      <w:pPr>
        <w:widowControl/>
        <w:numPr>
          <w:ilvl w:val="0"/>
          <w:numId w:val="16"/>
        </w:numPr>
        <w:spacing w:after="52" w:line="249" w:lineRule="auto"/>
        <w:ind w:right="987" w:hanging="360"/>
      </w:pPr>
      <w:r>
        <w:t xml:space="preserve">Conditional pass. In the event that the committee feels the student's performance was generally acceptable but with a specific deficiency, condition(s) will be specified that the student must satisfy to achieve a Pass and remain in the Program. These conditions may include re-examination on one or more question areas. </w:t>
      </w:r>
      <w:r>
        <w:rPr>
          <w:rFonts w:cstheme="minorHAnsi"/>
          <w:spacing w:val="-1"/>
        </w:rPr>
        <w:t>T</w:t>
      </w:r>
      <w:r w:rsidRPr="00E47757">
        <w:rPr>
          <w:rFonts w:cstheme="minorHAnsi"/>
        </w:rPr>
        <w:t>he</w:t>
      </w:r>
      <w:r w:rsidRPr="00E47757">
        <w:rPr>
          <w:rFonts w:cstheme="minorHAnsi"/>
          <w:spacing w:val="-6"/>
        </w:rPr>
        <w:t xml:space="preserve"> </w:t>
      </w:r>
      <w:r w:rsidRPr="00E47757">
        <w:rPr>
          <w:rFonts w:cstheme="minorHAnsi"/>
        </w:rPr>
        <w:t>examining</w:t>
      </w:r>
      <w:r w:rsidRPr="00E47757">
        <w:rPr>
          <w:rFonts w:cstheme="minorHAnsi"/>
          <w:spacing w:val="-7"/>
        </w:rPr>
        <w:t xml:space="preserve"> </w:t>
      </w:r>
      <w:r w:rsidRPr="00E47757">
        <w:rPr>
          <w:rFonts w:cstheme="minorHAnsi"/>
        </w:rPr>
        <w:t>committee</w:t>
      </w:r>
      <w:r w:rsidRPr="00E47757">
        <w:rPr>
          <w:rFonts w:cstheme="minorHAnsi"/>
          <w:spacing w:val="-6"/>
        </w:rPr>
        <w:t xml:space="preserve"> </w:t>
      </w:r>
      <w:r w:rsidRPr="00E47757">
        <w:rPr>
          <w:rFonts w:cstheme="minorHAnsi"/>
        </w:rPr>
        <w:t>will</w:t>
      </w:r>
      <w:r w:rsidRPr="00E47757">
        <w:rPr>
          <w:rFonts w:cstheme="minorHAnsi"/>
          <w:spacing w:val="-7"/>
        </w:rPr>
        <w:t xml:space="preserve"> </w:t>
      </w:r>
      <w:r w:rsidRPr="00E47757">
        <w:rPr>
          <w:rFonts w:cstheme="minorHAnsi"/>
        </w:rPr>
        <w:t>clearly</w:t>
      </w:r>
      <w:r w:rsidRPr="00E47757">
        <w:rPr>
          <w:rFonts w:cstheme="minorHAnsi"/>
          <w:spacing w:val="-9"/>
        </w:rPr>
        <w:t xml:space="preserve"> </w:t>
      </w:r>
      <w:r w:rsidRPr="00E47757">
        <w:rPr>
          <w:rFonts w:cstheme="minorHAnsi"/>
        </w:rPr>
        <w:t>define</w:t>
      </w:r>
      <w:r w:rsidRPr="00E47757">
        <w:rPr>
          <w:rFonts w:cstheme="minorHAnsi"/>
          <w:spacing w:val="-7"/>
        </w:rPr>
        <w:t xml:space="preserve"> </w:t>
      </w:r>
      <w:r w:rsidRPr="00E47757">
        <w:rPr>
          <w:rFonts w:cstheme="minorHAnsi"/>
        </w:rPr>
        <w:t>the</w:t>
      </w:r>
      <w:r w:rsidRPr="00E47757">
        <w:rPr>
          <w:rFonts w:cstheme="minorHAnsi"/>
          <w:spacing w:val="30"/>
          <w:w w:val="99"/>
        </w:rPr>
        <w:t xml:space="preserve"> </w:t>
      </w:r>
      <w:r w:rsidRPr="00E47757">
        <w:rPr>
          <w:rFonts w:cstheme="minorHAnsi"/>
          <w:spacing w:val="-1"/>
        </w:rPr>
        <w:t>requirements</w:t>
      </w:r>
      <w:r w:rsidRPr="00E47757">
        <w:rPr>
          <w:rFonts w:cstheme="minorHAnsi"/>
          <w:spacing w:val="-6"/>
        </w:rPr>
        <w:t xml:space="preserve"> </w:t>
      </w:r>
      <w:r w:rsidRPr="00E47757">
        <w:rPr>
          <w:rFonts w:cstheme="minorHAnsi"/>
        </w:rPr>
        <w:t>for</w:t>
      </w:r>
      <w:r w:rsidRPr="00E47757">
        <w:rPr>
          <w:rFonts w:cstheme="minorHAnsi"/>
          <w:spacing w:val="-7"/>
        </w:rPr>
        <w:t xml:space="preserve"> </w:t>
      </w:r>
      <w:r w:rsidRPr="00E47757">
        <w:rPr>
          <w:rFonts w:cstheme="minorHAnsi"/>
          <w:spacing w:val="-1"/>
        </w:rPr>
        <w:t>the</w:t>
      </w:r>
      <w:r w:rsidRPr="00E47757">
        <w:rPr>
          <w:rFonts w:cstheme="minorHAnsi"/>
          <w:spacing w:val="-6"/>
        </w:rPr>
        <w:t xml:space="preserve"> </w:t>
      </w:r>
      <w:r w:rsidRPr="00E47757">
        <w:rPr>
          <w:rFonts w:cstheme="minorHAnsi"/>
        </w:rPr>
        <w:t>student</w:t>
      </w:r>
      <w:r w:rsidRPr="00E47757">
        <w:rPr>
          <w:rFonts w:cstheme="minorHAnsi"/>
          <w:spacing w:val="-7"/>
        </w:rPr>
        <w:t xml:space="preserve"> </w:t>
      </w:r>
      <w:r w:rsidRPr="00E47757">
        <w:rPr>
          <w:rFonts w:cstheme="minorHAnsi"/>
          <w:spacing w:val="-1"/>
        </w:rPr>
        <w:t>to</w:t>
      </w:r>
      <w:r w:rsidRPr="00E47757">
        <w:rPr>
          <w:rFonts w:cstheme="minorHAnsi"/>
          <w:spacing w:val="-7"/>
        </w:rPr>
        <w:t xml:space="preserve"> </w:t>
      </w:r>
      <w:r w:rsidRPr="00E47757">
        <w:rPr>
          <w:rFonts w:cstheme="minorHAnsi"/>
        </w:rPr>
        <w:t>receive</w:t>
      </w:r>
      <w:r w:rsidRPr="00E47757">
        <w:rPr>
          <w:rFonts w:cstheme="minorHAnsi"/>
          <w:spacing w:val="-7"/>
        </w:rPr>
        <w:t xml:space="preserve"> </w:t>
      </w:r>
      <w:r w:rsidRPr="00E47757">
        <w:rPr>
          <w:rFonts w:cstheme="minorHAnsi"/>
          <w:spacing w:val="-1"/>
        </w:rPr>
        <w:t>an</w:t>
      </w:r>
      <w:r w:rsidRPr="00E47757">
        <w:rPr>
          <w:rFonts w:cstheme="minorHAnsi"/>
          <w:spacing w:val="-5"/>
        </w:rPr>
        <w:t xml:space="preserve"> </w:t>
      </w:r>
      <w:r w:rsidRPr="00E47757">
        <w:rPr>
          <w:rFonts w:cstheme="minorHAnsi"/>
        </w:rPr>
        <w:t>unconditional</w:t>
      </w:r>
      <w:r w:rsidRPr="00E47757">
        <w:rPr>
          <w:rFonts w:cstheme="minorHAnsi"/>
          <w:spacing w:val="-8"/>
        </w:rPr>
        <w:t xml:space="preserve"> </w:t>
      </w:r>
      <w:r w:rsidRPr="00E47757">
        <w:rPr>
          <w:rFonts w:cstheme="minorHAnsi"/>
        </w:rPr>
        <w:t>passing</w:t>
      </w:r>
      <w:r w:rsidRPr="00E47757">
        <w:rPr>
          <w:rFonts w:cstheme="minorHAnsi"/>
          <w:spacing w:val="-7"/>
        </w:rPr>
        <w:t xml:space="preserve"> </w:t>
      </w:r>
      <w:r w:rsidRPr="00E47757">
        <w:rPr>
          <w:rFonts w:cstheme="minorHAnsi"/>
        </w:rPr>
        <w:t xml:space="preserve">grade. Students will be asked to return and </w:t>
      </w:r>
      <w:r w:rsidRPr="00E47757">
        <w:rPr>
          <w:rFonts w:cstheme="minorHAnsi"/>
          <w:spacing w:val="-1"/>
        </w:rPr>
        <w:t xml:space="preserve">meet the requirements </w:t>
      </w:r>
      <w:r w:rsidRPr="00E47757">
        <w:rPr>
          <w:rFonts w:cstheme="minorHAnsi"/>
          <w:spacing w:val="1"/>
        </w:rPr>
        <w:t>to</w:t>
      </w:r>
      <w:r w:rsidRPr="00E47757">
        <w:rPr>
          <w:rFonts w:cstheme="minorHAnsi"/>
          <w:spacing w:val="-7"/>
        </w:rPr>
        <w:t xml:space="preserve"> </w:t>
      </w:r>
      <w:r w:rsidRPr="00E47757">
        <w:rPr>
          <w:rFonts w:cstheme="minorHAnsi"/>
        </w:rPr>
        <w:t>the</w:t>
      </w:r>
      <w:r w:rsidRPr="00E47757">
        <w:rPr>
          <w:rFonts w:cstheme="minorHAnsi"/>
          <w:spacing w:val="-8"/>
        </w:rPr>
        <w:t xml:space="preserve"> </w:t>
      </w:r>
      <w:r w:rsidRPr="00E47757">
        <w:rPr>
          <w:rFonts w:cstheme="minorHAnsi"/>
        </w:rPr>
        <w:t>satisfaction</w:t>
      </w:r>
      <w:r w:rsidRPr="00E47757">
        <w:rPr>
          <w:rFonts w:cstheme="minorHAnsi"/>
          <w:spacing w:val="-7"/>
        </w:rPr>
        <w:t xml:space="preserve"> </w:t>
      </w:r>
      <w:r w:rsidRPr="00E47757">
        <w:rPr>
          <w:rFonts w:cstheme="minorHAnsi"/>
          <w:spacing w:val="-1"/>
        </w:rPr>
        <w:t>of</w:t>
      </w:r>
      <w:r w:rsidRPr="00E47757">
        <w:rPr>
          <w:rFonts w:cstheme="minorHAnsi"/>
          <w:spacing w:val="-3"/>
        </w:rPr>
        <w:t xml:space="preserve"> </w:t>
      </w:r>
      <w:r w:rsidRPr="00E47757">
        <w:rPr>
          <w:rFonts w:cstheme="minorHAnsi"/>
          <w:spacing w:val="-1"/>
        </w:rPr>
        <w:t>the</w:t>
      </w:r>
      <w:r w:rsidRPr="00E47757">
        <w:rPr>
          <w:rFonts w:cstheme="minorHAnsi"/>
          <w:spacing w:val="-7"/>
        </w:rPr>
        <w:t xml:space="preserve"> </w:t>
      </w:r>
      <w:r w:rsidRPr="00E47757">
        <w:rPr>
          <w:rFonts w:cstheme="minorHAnsi"/>
        </w:rPr>
        <w:t>committee</w:t>
      </w:r>
      <w:r w:rsidR="00800FCA">
        <w:rPr>
          <w:rFonts w:cstheme="minorHAnsi"/>
        </w:rPr>
        <w:t xml:space="preserve"> within one month</w:t>
      </w:r>
      <w:r w:rsidR="00800FCA" w:rsidRPr="00800FCA">
        <w:t xml:space="preserve"> </w:t>
      </w:r>
      <w:r w:rsidR="00800FCA">
        <w:rPr>
          <w:rFonts w:cstheme="minorHAnsi"/>
        </w:rPr>
        <w:t>from the date when the decision was made</w:t>
      </w:r>
      <w:r w:rsidRPr="00E47757">
        <w:rPr>
          <w:rFonts w:cstheme="minorHAnsi"/>
        </w:rPr>
        <w:t>.</w:t>
      </w:r>
      <w:r w:rsidRPr="00E47757">
        <w:rPr>
          <w:rFonts w:cstheme="minorHAnsi"/>
          <w:spacing w:val="-8"/>
        </w:rPr>
        <w:t xml:space="preserve"> </w:t>
      </w:r>
      <w:r w:rsidRPr="00E47757">
        <w:rPr>
          <w:rFonts w:cstheme="minorHAnsi"/>
        </w:rPr>
        <w:t>The</w:t>
      </w:r>
      <w:r w:rsidRPr="00E47757">
        <w:rPr>
          <w:rFonts w:cstheme="minorHAnsi"/>
          <w:spacing w:val="-7"/>
        </w:rPr>
        <w:t xml:space="preserve"> </w:t>
      </w:r>
      <w:r w:rsidRPr="00E47757">
        <w:rPr>
          <w:rFonts w:cstheme="minorHAnsi"/>
        </w:rPr>
        <w:t>committee</w:t>
      </w:r>
      <w:r w:rsidRPr="00E47757">
        <w:rPr>
          <w:rFonts w:cstheme="minorHAnsi"/>
          <w:spacing w:val="-7"/>
        </w:rPr>
        <w:t xml:space="preserve"> </w:t>
      </w:r>
      <w:r w:rsidRPr="00E47757">
        <w:rPr>
          <w:rFonts w:cstheme="minorHAnsi"/>
          <w:spacing w:val="-1"/>
        </w:rPr>
        <w:t>chair</w:t>
      </w:r>
      <w:r w:rsidRPr="00E47757">
        <w:rPr>
          <w:rFonts w:cstheme="minorHAnsi"/>
          <w:spacing w:val="-6"/>
        </w:rPr>
        <w:t xml:space="preserve"> </w:t>
      </w:r>
      <w:r w:rsidRPr="00E47757">
        <w:rPr>
          <w:rFonts w:cstheme="minorHAnsi"/>
          <w:spacing w:val="-1"/>
        </w:rPr>
        <w:t>is</w:t>
      </w:r>
      <w:r w:rsidRPr="00E47757">
        <w:rPr>
          <w:rFonts w:cstheme="minorHAnsi"/>
          <w:spacing w:val="-6"/>
        </w:rPr>
        <w:t xml:space="preserve"> </w:t>
      </w:r>
      <w:r w:rsidRPr="00E47757">
        <w:rPr>
          <w:rFonts w:cstheme="minorHAnsi"/>
        </w:rPr>
        <w:t>responsible</w:t>
      </w:r>
      <w:r w:rsidRPr="00E47757">
        <w:rPr>
          <w:rFonts w:cstheme="minorHAnsi"/>
          <w:spacing w:val="-8"/>
        </w:rPr>
        <w:t xml:space="preserve"> </w:t>
      </w:r>
      <w:r w:rsidRPr="00E47757">
        <w:rPr>
          <w:rFonts w:cstheme="minorHAnsi"/>
        </w:rPr>
        <w:t>for</w:t>
      </w:r>
      <w:r w:rsidRPr="00E47757">
        <w:rPr>
          <w:rFonts w:cstheme="minorHAnsi"/>
          <w:spacing w:val="-6"/>
        </w:rPr>
        <w:t xml:space="preserve"> </w:t>
      </w:r>
      <w:r w:rsidRPr="00E47757">
        <w:rPr>
          <w:rFonts w:cstheme="minorHAnsi"/>
        </w:rPr>
        <w:t>monitoring</w:t>
      </w:r>
      <w:r w:rsidRPr="00E47757">
        <w:rPr>
          <w:rFonts w:cstheme="minorHAnsi"/>
          <w:spacing w:val="-7"/>
        </w:rPr>
        <w:t xml:space="preserve"> </w:t>
      </w:r>
      <w:r w:rsidRPr="00E47757">
        <w:rPr>
          <w:rFonts w:cstheme="minorHAnsi"/>
        </w:rPr>
        <w:t>the</w:t>
      </w:r>
      <w:r w:rsidRPr="00E47757">
        <w:rPr>
          <w:rFonts w:cstheme="minorHAnsi"/>
          <w:spacing w:val="-7"/>
        </w:rPr>
        <w:t xml:space="preserve"> </w:t>
      </w:r>
      <w:r w:rsidRPr="00E47757">
        <w:rPr>
          <w:rFonts w:cstheme="minorHAnsi"/>
        </w:rPr>
        <w:t>conditions</w:t>
      </w:r>
      <w:r w:rsidRPr="00E47757">
        <w:rPr>
          <w:rFonts w:cstheme="minorHAnsi"/>
          <w:spacing w:val="-6"/>
        </w:rPr>
        <w:t xml:space="preserve"> </w:t>
      </w:r>
      <w:r w:rsidRPr="00E47757">
        <w:rPr>
          <w:rFonts w:cstheme="minorHAnsi"/>
        </w:rPr>
        <w:t>and</w:t>
      </w:r>
      <w:r w:rsidRPr="00E47757">
        <w:rPr>
          <w:rFonts w:cstheme="minorHAnsi"/>
          <w:spacing w:val="-7"/>
        </w:rPr>
        <w:t xml:space="preserve"> </w:t>
      </w:r>
      <w:r w:rsidRPr="00E47757">
        <w:rPr>
          <w:rFonts w:cstheme="minorHAnsi"/>
          <w:spacing w:val="-1"/>
        </w:rPr>
        <w:t>reporting</w:t>
      </w:r>
      <w:r w:rsidRPr="00E47757">
        <w:rPr>
          <w:rFonts w:cstheme="minorHAnsi"/>
          <w:spacing w:val="-6"/>
        </w:rPr>
        <w:t xml:space="preserve"> the </w:t>
      </w:r>
      <w:r w:rsidRPr="00E47757">
        <w:rPr>
          <w:rFonts w:cstheme="minorHAnsi"/>
          <w:spacing w:val="-1"/>
        </w:rPr>
        <w:t>outcome to</w:t>
      </w:r>
      <w:r w:rsidRPr="00E47757">
        <w:rPr>
          <w:rFonts w:cstheme="minorHAnsi"/>
          <w:spacing w:val="-6"/>
        </w:rPr>
        <w:t xml:space="preserve"> </w:t>
      </w:r>
      <w:r w:rsidRPr="00E47757">
        <w:rPr>
          <w:rFonts w:cstheme="minorHAnsi"/>
          <w:spacing w:val="-1"/>
        </w:rPr>
        <w:t>the</w:t>
      </w:r>
      <w:r w:rsidRPr="00E47757">
        <w:rPr>
          <w:rFonts w:cstheme="minorHAnsi"/>
          <w:spacing w:val="-4"/>
        </w:rPr>
        <w:t xml:space="preserve"> </w:t>
      </w:r>
      <w:r w:rsidRPr="00E47757">
        <w:rPr>
          <w:rFonts w:cstheme="minorHAnsi"/>
        </w:rPr>
        <w:t>Graduate Director</w:t>
      </w:r>
      <w:r w:rsidR="00800FCA">
        <w:rPr>
          <w:rFonts w:cstheme="minorHAnsi"/>
        </w:rPr>
        <w:t xml:space="preserve"> by August </w:t>
      </w:r>
      <w:r w:rsidR="000F669F">
        <w:rPr>
          <w:rFonts w:cstheme="minorHAnsi"/>
        </w:rPr>
        <w:t>20</w:t>
      </w:r>
      <w:r w:rsidR="00800FCA" w:rsidRPr="00800FCA">
        <w:rPr>
          <w:rFonts w:cstheme="minorHAnsi"/>
          <w:vertAlign w:val="superscript"/>
        </w:rPr>
        <w:t>th</w:t>
      </w:r>
      <w:r w:rsidR="00800FCA">
        <w:rPr>
          <w:rFonts w:cstheme="minorHAnsi"/>
        </w:rPr>
        <w:t xml:space="preserve"> of that summer</w:t>
      </w:r>
      <w:r w:rsidRPr="00E47757">
        <w:rPr>
          <w:rFonts w:cstheme="minorHAnsi"/>
          <w:spacing w:val="-1"/>
        </w:rPr>
        <w:t>.</w:t>
      </w:r>
    </w:p>
    <w:p w14:paraId="47CD0942" w14:textId="6C19784D" w:rsidR="003A3A1E" w:rsidRDefault="003A3A1E" w:rsidP="003A3A1E">
      <w:pPr>
        <w:widowControl/>
        <w:numPr>
          <w:ilvl w:val="0"/>
          <w:numId w:val="16"/>
        </w:numPr>
        <w:spacing w:after="5" w:line="249" w:lineRule="auto"/>
        <w:ind w:right="987" w:hanging="360"/>
      </w:pPr>
      <w:r>
        <w:t xml:space="preserve">Failure. This outcome would indicate that </w:t>
      </w:r>
      <w:r w:rsidR="00800FCA">
        <w:t>dissertation</w:t>
      </w:r>
      <w:r>
        <w:t xml:space="preserve"> committee considers the student incapabl</w:t>
      </w:r>
      <w:r w:rsidR="00800FCA">
        <w:t xml:space="preserve">e of completing degree training, the </w:t>
      </w:r>
      <w:r>
        <w:t>student would be recommended f</w:t>
      </w:r>
      <w:r w:rsidR="00800FCA">
        <w:t>or dismissal from the program. If a student fails the qualifying exam, the advisor (in consultation with the dissertation committee) will inform the student in writing with reasons for why the student did not pass.</w:t>
      </w:r>
    </w:p>
    <w:p w14:paraId="28291404" w14:textId="3505931B" w:rsidR="00427CCC" w:rsidRDefault="00427CCC" w:rsidP="00427CCC">
      <w:pPr>
        <w:widowControl/>
        <w:spacing w:after="5" w:line="249" w:lineRule="auto"/>
        <w:ind w:right="987"/>
      </w:pPr>
    </w:p>
    <w:p w14:paraId="31E93EA3" w14:textId="54228853" w:rsidR="00427CCC" w:rsidRDefault="00427CCC" w:rsidP="00427CCC">
      <w:pPr>
        <w:widowControl/>
        <w:spacing w:after="5" w:line="249" w:lineRule="auto"/>
        <w:ind w:left="1081" w:right="987"/>
      </w:pPr>
      <w:r w:rsidRPr="00427CCC">
        <w:t xml:space="preserve">Students who fail the qualifying exam, but have a minimum of 3.0 GPA in regular coursework, will be given an option to graduate with an M.S. in Hospitality Business Management (Non-Thesis Option). Courses that the student has already taken, and which meet the requirements of the M.S. degree will be factored in and the remaining courses required for the M.S. Degree will need to be completed. </w:t>
      </w:r>
      <w:r>
        <w:t xml:space="preserve">Students who does not pass </w:t>
      </w:r>
      <w:r w:rsidRPr="00427CCC">
        <w:t>the qualifying exam</w:t>
      </w:r>
      <w:r>
        <w:t xml:space="preserve"> </w:t>
      </w:r>
      <w:r w:rsidRPr="00427CCC">
        <w:t xml:space="preserve">will immediately forfeit their Assistantships, Scholarships, Fellowships and any other university-aided funding option. </w:t>
      </w:r>
      <w:r>
        <w:t>S</w:t>
      </w:r>
      <w:r w:rsidRPr="00427CCC">
        <w:t>tudent</w:t>
      </w:r>
      <w:r>
        <w:t>s</w:t>
      </w:r>
      <w:r w:rsidRPr="00427CCC">
        <w:t xml:space="preserve"> should</w:t>
      </w:r>
      <w:r>
        <w:t xml:space="preserve"> have </w:t>
      </w:r>
      <w:r w:rsidRPr="00427CCC">
        <w:t>a minimum 3.0 cumulative GPA in courses required for the MS degree to successfully graduate.</w:t>
      </w:r>
    </w:p>
    <w:p w14:paraId="45ECDFE5" w14:textId="77777777" w:rsidR="007D1EFE" w:rsidRPr="00E47757" w:rsidRDefault="007D1EFE">
      <w:pPr>
        <w:spacing w:before="8"/>
        <w:rPr>
          <w:rFonts w:eastAsia="Arial" w:cstheme="minorHAnsi"/>
        </w:rPr>
      </w:pPr>
    </w:p>
    <w:p w14:paraId="2B561D2C" w14:textId="77777777" w:rsidR="007D1EFE" w:rsidRPr="003004C6" w:rsidRDefault="00143A60">
      <w:pPr>
        <w:pStyle w:val="Heading2"/>
        <w:numPr>
          <w:ilvl w:val="1"/>
          <w:numId w:val="6"/>
        </w:numPr>
        <w:tabs>
          <w:tab w:val="left" w:pos="1092"/>
        </w:tabs>
        <w:ind w:left="1091" w:hanging="631"/>
        <w:rPr>
          <w:rFonts w:asciiTheme="minorHAnsi" w:hAnsiTheme="minorHAnsi" w:cstheme="minorHAnsi"/>
          <w:b/>
          <w:sz w:val="22"/>
          <w:szCs w:val="22"/>
        </w:rPr>
      </w:pPr>
      <w:r w:rsidRPr="003004C6">
        <w:rPr>
          <w:rFonts w:asciiTheme="minorHAnsi" w:hAnsiTheme="minorHAnsi" w:cstheme="minorHAnsi"/>
          <w:b/>
          <w:spacing w:val="-1"/>
          <w:sz w:val="22"/>
          <w:szCs w:val="22"/>
        </w:rPr>
        <w:t>Candidacy Status Approval (</w:t>
      </w:r>
      <w:r w:rsidR="00DD7003" w:rsidRPr="003004C6">
        <w:rPr>
          <w:rFonts w:asciiTheme="minorHAnsi" w:hAnsiTheme="minorHAnsi" w:cstheme="minorHAnsi"/>
          <w:b/>
          <w:spacing w:val="-1"/>
          <w:sz w:val="22"/>
          <w:szCs w:val="22"/>
        </w:rPr>
        <w:t>Dissertation</w:t>
      </w:r>
      <w:r w:rsidR="00DD7003" w:rsidRPr="003004C6">
        <w:rPr>
          <w:rFonts w:asciiTheme="minorHAnsi" w:hAnsiTheme="minorHAnsi" w:cstheme="minorHAnsi"/>
          <w:b/>
          <w:spacing w:val="1"/>
          <w:sz w:val="22"/>
          <w:szCs w:val="22"/>
        </w:rPr>
        <w:t xml:space="preserve"> </w:t>
      </w:r>
      <w:r w:rsidR="00DD7003" w:rsidRPr="003004C6">
        <w:rPr>
          <w:rFonts w:asciiTheme="minorHAnsi" w:hAnsiTheme="minorHAnsi" w:cstheme="minorHAnsi"/>
          <w:b/>
          <w:spacing w:val="-1"/>
          <w:sz w:val="22"/>
          <w:szCs w:val="22"/>
        </w:rPr>
        <w:t>Proposal</w:t>
      </w:r>
      <w:r w:rsidR="00DD7003" w:rsidRPr="003004C6">
        <w:rPr>
          <w:rFonts w:asciiTheme="minorHAnsi" w:hAnsiTheme="minorHAnsi" w:cstheme="minorHAnsi"/>
          <w:b/>
          <w:spacing w:val="-3"/>
          <w:sz w:val="22"/>
          <w:szCs w:val="22"/>
        </w:rPr>
        <w:t xml:space="preserve"> </w:t>
      </w:r>
      <w:r w:rsidRPr="003004C6">
        <w:rPr>
          <w:rFonts w:asciiTheme="minorHAnsi" w:hAnsiTheme="minorHAnsi" w:cstheme="minorHAnsi"/>
          <w:b/>
          <w:spacing w:val="-3"/>
          <w:sz w:val="22"/>
          <w:szCs w:val="22"/>
        </w:rPr>
        <w:t xml:space="preserve">Defense) </w:t>
      </w:r>
    </w:p>
    <w:p w14:paraId="21A9F7AE" w14:textId="77777777" w:rsidR="007D1EFE" w:rsidRPr="00E47757" w:rsidRDefault="007D1EFE">
      <w:pPr>
        <w:spacing w:before="2"/>
        <w:rPr>
          <w:rFonts w:eastAsia="Arial" w:cstheme="minorHAnsi"/>
        </w:rPr>
      </w:pPr>
    </w:p>
    <w:p w14:paraId="108F87C2" w14:textId="2F45AD0C" w:rsidR="00143A60" w:rsidRPr="00E47757" w:rsidRDefault="00143A60" w:rsidP="0057438E">
      <w:pPr>
        <w:pStyle w:val="BodyText"/>
        <w:ind w:left="1091" w:right="196"/>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student</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cannot</w:t>
      </w:r>
      <w:r w:rsidRPr="00E47757">
        <w:rPr>
          <w:rFonts w:asciiTheme="minorHAnsi" w:hAnsiTheme="minorHAnsi" w:cstheme="minorHAnsi"/>
          <w:spacing w:val="-7"/>
          <w:sz w:val="22"/>
          <w:szCs w:val="22"/>
        </w:rPr>
        <w:t xml:space="preserve"> </w:t>
      </w:r>
      <w:r w:rsidR="00C7184B" w:rsidRPr="00E47757">
        <w:rPr>
          <w:rFonts w:asciiTheme="minorHAnsi" w:hAnsiTheme="minorHAnsi" w:cstheme="minorHAnsi"/>
          <w:spacing w:val="-6"/>
          <w:sz w:val="22"/>
          <w:szCs w:val="22"/>
        </w:rPr>
        <w:t xml:space="preserve">defend a dissertation proposal until they have completed </w:t>
      </w:r>
      <w:r w:rsidRPr="00E47757">
        <w:rPr>
          <w:rFonts w:asciiTheme="minorHAnsi" w:hAnsiTheme="minorHAnsi" w:cstheme="minorHAnsi"/>
          <w:spacing w:val="-1"/>
          <w:sz w:val="22"/>
          <w:szCs w:val="22"/>
        </w:rPr>
        <w:t>all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non-thesis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coursework</w:t>
      </w:r>
      <w:r w:rsidRPr="00E47757">
        <w:rPr>
          <w:rFonts w:asciiTheme="minorHAnsi" w:hAnsiTheme="minorHAnsi" w:cstheme="minorHAnsi"/>
          <w:spacing w:val="-3"/>
          <w:sz w:val="22"/>
          <w:szCs w:val="22"/>
        </w:rPr>
        <w:t xml:space="preserve"> as </w:t>
      </w:r>
      <w:r w:rsidRPr="00E47757">
        <w:rPr>
          <w:rFonts w:asciiTheme="minorHAnsi" w:hAnsiTheme="minorHAnsi" w:cstheme="minorHAnsi"/>
          <w:spacing w:val="-1"/>
          <w:sz w:val="22"/>
          <w:szCs w:val="22"/>
        </w:rPr>
        <w:t>required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by</w:t>
      </w:r>
      <w:r w:rsidRPr="00E47757">
        <w:rPr>
          <w:rFonts w:asciiTheme="minorHAnsi" w:hAnsiTheme="minorHAnsi" w:cstheme="minorHAnsi"/>
          <w:spacing w:val="-10"/>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Ph.D.</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Program</w:t>
      </w:r>
      <w:r w:rsidR="003962D5">
        <w:rPr>
          <w:rFonts w:asciiTheme="minorHAnsi" w:hAnsiTheme="minorHAnsi" w:cstheme="minorHAnsi"/>
          <w:spacing w:val="-1"/>
          <w:sz w:val="22"/>
          <w:szCs w:val="22"/>
        </w:rPr>
        <w:t xml:space="preserve"> and met the residency requirement</w:t>
      </w:r>
      <w:r w:rsidRPr="00E47757">
        <w:rPr>
          <w:rFonts w:asciiTheme="minorHAnsi" w:hAnsiTheme="minorHAnsi" w:cstheme="minorHAnsi"/>
          <w:spacing w:val="-1"/>
          <w:sz w:val="22"/>
          <w:szCs w:val="22"/>
        </w:rPr>
        <w:t xml:space="preserve">. </w:t>
      </w:r>
      <w:r w:rsidR="00C7184B" w:rsidRPr="00E47757">
        <w:rPr>
          <w:rFonts w:asciiTheme="minorHAnsi" w:hAnsiTheme="minorHAnsi" w:cstheme="minorHAnsi"/>
          <w:spacing w:val="-1"/>
          <w:sz w:val="22"/>
          <w:szCs w:val="22"/>
        </w:rPr>
        <w:t xml:space="preserve">They should have a </w:t>
      </w:r>
      <w:r w:rsidRPr="00E47757">
        <w:rPr>
          <w:rFonts w:asciiTheme="minorHAnsi" w:hAnsiTheme="minorHAnsi" w:cstheme="minorHAnsi"/>
          <w:spacing w:val="-1"/>
          <w:sz w:val="22"/>
          <w:szCs w:val="22"/>
        </w:rPr>
        <w:t xml:space="preserve">minimum </w:t>
      </w:r>
      <w:r w:rsidRPr="00E47757">
        <w:rPr>
          <w:rFonts w:asciiTheme="minorHAnsi" w:hAnsiTheme="minorHAnsi" w:cstheme="minorHAnsi"/>
          <w:sz w:val="22"/>
          <w:szCs w:val="22"/>
        </w:rPr>
        <w:t>3.00</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G.P.A.</w:t>
      </w:r>
      <w:r w:rsidRPr="00E47757">
        <w:rPr>
          <w:rFonts w:asciiTheme="minorHAnsi" w:hAnsiTheme="minorHAnsi" w:cstheme="minorHAnsi"/>
          <w:spacing w:val="-5"/>
          <w:sz w:val="22"/>
          <w:szCs w:val="22"/>
        </w:rPr>
        <w:t xml:space="preserve"> before taking the </w:t>
      </w:r>
      <w:r w:rsidRPr="00E47757">
        <w:rPr>
          <w:rFonts w:asciiTheme="minorHAnsi" w:hAnsiTheme="minorHAnsi" w:cstheme="minorHAnsi"/>
          <w:sz w:val="22"/>
          <w:szCs w:val="22"/>
        </w:rPr>
        <w:t>candidacy examination</w:t>
      </w:r>
      <w:r w:rsidR="00FF6A21" w:rsidRPr="00E47757">
        <w:rPr>
          <w:rFonts w:asciiTheme="minorHAnsi" w:hAnsiTheme="minorHAnsi" w:cstheme="minorHAnsi"/>
          <w:sz w:val="22"/>
          <w:szCs w:val="22"/>
        </w:rPr>
        <w:t xml:space="preserve"> with no incomplete</w:t>
      </w:r>
      <w:r w:rsidR="00026B6E">
        <w:rPr>
          <w:rFonts w:asciiTheme="minorHAnsi" w:hAnsiTheme="minorHAnsi" w:cstheme="minorHAnsi"/>
          <w:sz w:val="22"/>
          <w:szCs w:val="22"/>
        </w:rPr>
        <w:t xml:space="preserve"> grades</w:t>
      </w:r>
      <w:r w:rsidRPr="00E47757">
        <w:rPr>
          <w:rFonts w:asciiTheme="minorHAnsi" w:hAnsiTheme="minorHAnsi" w:cstheme="minorHAnsi"/>
          <w:sz w:val="22"/>
          <w:szCs w:val="22"/>
        </w:rPr>
        <w:t>.</w:t>
      </w:r>
      <w:r w:rsidR="00C7184B" w:rsidRPr="00E47757">
        <w:rPr>
          <w:rFonts w:asciiTheme="minorHAnsi" w:hAnsiTheme="minorHAnsi" w:cstheme="minorHAnsi"/>
          <w:sz w:val="22"/>
          <w:szCs w:val="22"/>
        </w:rPr>
        <w:t xml:space="preserve"> Lastly, students should have successfully passed the qualifying examination before undertaking a dissertation proposal defense. Successful defense of a dissertation proposal results in the student being approved as a Ph.D. Candidate.</w:t>
      </w:r>
    </w:p>
    <w:p w14:paraId="6D57E422" w14:textId="77777777" w:rsidR="00143A60" w:rsidRPr="00E47757" w:rsidRDefault="00143A60" w:rsidP="00143A60">
      <w:pPr>
        <w:spacing w:before="1"/>
        <w:rPr>
          <w:rFonts w:eastAsia="Arial" w:cstheme="minorHAnsi"/>
          <w:highlight w:val="yellow"/>
        </w:rPr>
      </w:pPr>
    </w:p>
    <w:p w14:paraId="7581A49C" w14:textId="04FEBC44" w:rsidR="00C7184B" w:rsidRDefault="00143A60" w:rsidP="003004C6">
      <w:pPr>
        <w:pStyle w:val="Heading5"/>
        <w:ind w:left="1080"/>
        <w:rPr>
          <w:rFonts w:asciiTheme="minorHAnsi" w:hAnsiTheme="minorHAnsi" w:cstheme="minorHAnsi"/>
          <w:b w:val="0"/>
          <w:i w:val="0"/>
          <w:sz w:val="22"/>
          <w:szCs w:val="22"/>
        </w:rPr>
      </w:pPr>
      <w:r w:rsidRPr="00E47757">
        <w:rPr>
          <w:rFonts w:asciiTheme="minorHAnsi" w:hAnsiTheme="minorHAnsi" w:cstheme="minorHAnsi"/>
          <w:b w:val="0"/>
          <w:i w:val="0"/>
          <w:spacing w:val="-1"/>
          <w:sz w:val="22"/>
          <w:szCs w:val="22"/>
        </w:rPr>
        <w:t>The dissertation advisory committee is responsible for administering the candidacy examination</w:t>
      </w:r>
      <w:r w:rsidR="00C7184B" w:rsidRPr="00E47757">
        <w:rPr>
          <w:rFonts w:asciiTheme="minorHAnsi" w:hAnsiTheme="minorHAnsi" w:cstheme="minorHAnsi"/>
          <w:b w:val="0"/>
          <w:i w:val="0"/>
          <w:spacing w:val="-1"/>
          <w:sz w:val="22"/>
          <w:szCs w:val="22"/>
        </w:rPr>
        <w:t>.</w:t>
      </w:r>
      <w:r w:rsidR="00A3069B">
        <w:rPr>
          <w:rFonts w:asciiTheme="minorHAnsi" w:hAnsiTheme="minorHAnsi" w:cstheme="minorHAnsi"/>
          <w:b w:val="0"/>
          <w:i w:val="0"/>
          <w:spacing w:val="-1"/>
          <w:sz w:val="22"/>
          <w:szCs w:val="22"/>
        </w:rPr>
        <w:t xml:space="preserve"> </w:t>
      </w:r>
      <w:r w:rsidR="00C7184B" w:rsidRPr="003004C6">
        <w:rPr>
          <w:rFonts w:asciiTheme="minorHAnsi" w:hAnsiTheme="minorHAnsi" w:cstheme="minorHAnsi"/>
          <w:b w:val="0"/>
          <w:i w:val="0"/>
          <w:sz w:val="22"/>
          <w:szCs w:val="22"/>
        </w:rPr>
        <w:t>The</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proposal</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z w:val="22"/>
          <w:szCs w:val="22"/>
        </w:rPr>
        <w:t>should</w:t>
      </w:r>
      <w:r w:rsidR="00C7184B" w:rsidRPr="003004C6">
        <w:rPr>
          <w:rFonts w:asciiTheme="minorHAnsi" w:hAnsiTheme="minorHAnsi" w:cstheme="minorHAnsi"/>
          <w:b w:val="0"/>
          <w:i w:val="0"/>
          <w:spacing w:val="-4"/>
          <w:sz w:val="22"/>
          <w:szCs w:val="22"/>
        </w:rPr>
        <w:t xml:space="preserve"> </w:t>
      </w:r>
      <w:r w:rsidR="00C7184B" w:rsidRPr="003004C6">
        <w:rPr>
          <w:rFonts w:asciiTheme="minorHAnsi" w:hAnsiTheme="minorHAnsi" w:cstheme="minorHAnsi"/>
          <w:b w:val="0"/>
          <w:i w:val="0"/>
          <w:spacing w:val="-1"/>
          <w:sz w:val="22"/>
          <w:szCs w:val="22"/>
        </w:rPr>
        <w:t>be</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z w:val="22"/>
          <w:szCs w:val="22"/>
        </w:rPr>
        <w:t>submitted</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by</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the</w:t>
      </w:r>
      <w:r w:rsidR="00C7184B" w:rsidRPr="003004C6">
        <w:rPr>
          <w:rFonts w:asciiTheme="minorHAnsi" w:hAnsiTheme="minorHAnsi" w:cstheme="minorHAnsi"/>
          <w:b w:val="0"/>
          <w:i w:val="0"/>
          <w:spacing w:val="-4"/>
          <w:sz w:val="22"/>
          <w:szCs w:val="22"/>
        </w:rPr>
        <w:t xml:space="preserve"> </w:t>
      </w:r>
      <w:r w:rsidR="00C7184B" w:rsidRPr="003004C6">
        <w:rPr>
          <w:rFonts w:asciiTheme="minorHAnsi" w:hAnsiTheme="minorHAnsi" w:cstheme="minorHAnsi"/>
          <w:b w:val="0"/>
          <w:i w:val="0"/>
          <w:spacing w:val="-1"/>
          <w:sz w:val="22"/>
          <w:szCs w:val="22"/>
        </w:rPr>
        <w:t>student</w:t>
      </w:r>
      <w:r w:rsidR="00C7184B" w:rsidRPr="003004C6">
        <w:rPr>
          <w:rFonts w:asciiTheme="minorHAnsi" w:hAnsiTheme="minorHAnsi" w:cstheme="minorHAnsi"/>
          <w:b w:val="0"/>
          <w:i w:val="0"/>
          <w:spacing w:val="-4"/>
          <w:sz w:val="22"/>
          <w:szCs w:val="22"/>
        </w:rPr>
        <w:t xml:space="preserve"> </w:t>
      </w:r>
      <w:r w:rsidR="00C7184B" w:rsidRPr="003004C6">
        <w:rPr>
          <w:rFonts w:asciiTheme="minorHAnsi" w:hAnsiTheme="minorHAnsi" w:cstheme="minorHAnsi"/>
          <w:b w:val="0"/>
          <w:i w:val="0"/>
          <w:spacing w:val="-1"/>
          <w:sz w:val="22"/>
          <w:szCs w:val="22"/>
        </w:rPr>
        <w:t>in</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pacing w:val="-1"/>
          <w:sz w:val="22"/>
          <w:szCs w:val="22"/>
        </w:rPr>
        <w:t>writing</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z w:val="22"/>
          <w:szCs w:val="22"/>
        </w:rPr>
        <w:t>first</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pacing w:val="-1"/>
          <w:sz w:val="22"/>
          <w:szCs w:val="22"/>
        </w:rPr>
        <w:t>to</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z w:val="22"/>
          <w:szCs w:val="22"/>
        </w:rPr>
        <w:t>the</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z w:val="22"/>
          <w:szCs w:val="22"/>
        </w:rPr>
        <w:t>student’s</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pacing w:val="-1"/>
          <w:sz w:val="22"/>
          <w:szCs w:val="22"/>
        </w:rPr>
        <w:t>Dissertation</w:t>
      </w:r>
      <w:r w:rsidR="00C7184B" w:rsidRPr="003004C6">
        <w:rPr>
          <w:rFonts w:asciiTheme="minorHAnsi" w:hAnsiTheme="minorHAnsi" w:cstheme="minorHAnsi"/>
          <w:b w:val="0"/>
          <w:i w:val="0"/>
          <w:spacing w:val="74"/>
          <w:w w:val="99"/>
          <w:sz w:val="22"/>
          <w:szCs w:val="22"/>
        </w:rPr>
        <w:t xml:space="preserve"> </w:t>
      </w:r>
      <w:r w:rsidR="00C7184B" w:rsidRPr="003004C6">
        <w:rPr>
          <w:rFonts w:asciiTheme="minorHAnsi" w:hAnsiTheme="minorHAnsi" w:cstheme="minorHAnsi"/>
          <w:b w:val="0"/>
          <w:i w:val="0"/>
          <w:spacing w:val="-1"/>
          <w:sz w:val="22"/>
          <w:szCs w:val="22"/>
        </w:rPr>
        <w:t>Advisor,</w:t>
      </w:r>
      <w:r w:rsidR="00C7184B" w:rsidRPr="003004C6">
        <w:rPr>
          <w:rFonts w:asciiTheme="minorHAnsi" w:hAnsiTheme="minorHAnsi" w:cstheme="minorHAnsi"/>
          <w:b w:val="0"/>
          <w:i w:val="0"/>
          <w:spacing w:val="-8"/>
          <w:sz w:val="22"/>
          <w:szCs w:val="22"/>
        </w:rPr>
        <w:t xml:space="preserve"> </w:t>
      </w:r>
      <w:r w:rsidR="00C7184B" w:rsidRPr="003004C6">
        <w:rPr>
          <w:rFonts w:asciiTheme="minorHAnsi" w:hAnsiTheme="minorHAnsi" w:cstheme="minorHAnsi"/>
          <w:b w:val="0"/>
          <w:i w:val="0"/>
          <w:sz w:val="22"/>
          <w:szCs w:val="22"/>
        </w:rPr>
        <w:t>the</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z w:val="22"/>
          <w:szCs w:val="22"/>
        </w:rPr>
        <w:t>Dissertation</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z w:val="22"/>
          <w:szCs w:val="22"/>
        </w:rPr>
        <w:t>Advisory</w:t>
      </w:r>
      <w:r w:rsidR="00C7184B" w:rsidRPr="003004C6">
        <w:rPr>
          <w:rFonts w:asciiTheme="minorHAnsi" w:hAnsiTheme="minorHAnsi" w:cstheme="minorHAnsi"/>
          <w:b w:val="0"/>
          <w:i w:val="0"/>
          <w:spacing w:val="-10"/>
          <w:sz w:val="22"/>
          <w:szCs w:val="22"/>
        </w:rPr>
        <w:t xml:space="preserve"> </w:t>
      </w:r>
      <w:r w:rsidR="00C7184B" w:rsidRPr="003004C6">
        <w:rPr>
          <w:rFonts w:asciiTheme="minorHAnsi" w:hAnsiTheme="minorHAnsi" w:cstheme="minorHAnsi"/>
          <w:b w:val="0"/>
          <w:i w:val="0"/>
          <w:sz w:val="22"/>
          <w:szCs w:val="22"/>
        </w:rPr>
        <w:t>Committee,</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and</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pacing w:val="-1"/>
          <w:sz w:val="22"/>
          <w:szCs w:val="22"/>
        </w:rPr>
        <w:t>to</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z w:val="22"/>
          <w:szCs w:val="22"/>
        </w:rPr>
        <w:t>the</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z w:val="22"/>
          <w:szCs w:val="22"/>
        </w:rPr>
        <w:t>Graduate Director</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z w:val="22"/>
          <w:szCs w:val="22"/>
        </w:rPr>
        <w:t>for</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pacing w:val="-1"/>
          <w:sz w:val="22"/>
          <w:szCs w:val="22"/>
        </w:rPr>
        <w:t>approval.</w:t>
      </w:r>
      <w:r w:rsidR="00C7184B" w:rsidRPr="003004C6">
        <w:rPr>
          <w:rFonts w:asciiTheme="minorHAnsi" w:hAnsiTheme="minorHAnsi" w:cstheme="minorHAnsi"/>
          <w:b w:val="0"/>
          <w:i w:val="0"/>
          <w:spacing w:val="63"/>
          <w:w w:val="99"/>
          <w:sz w:val="22"/>
          <w:szCs w:val="22"/>
        </w:rPr>
        <w:t xml:space="preserve"> </w:t>
      </w:r>
      <w:r w:rsidR="00C7184B" w:rsidRPr="003004C6">
        <w:rPr>
          <w:rFonts w:asciiTheme="minorHAnsi" w:hAnsiTheme="minorHAnsi" w:cstheme="minorHAnsi"/>
          <w:b w:val="0"/>
          <w:i w:val="0"/>
          <w:spacing w:val="-1"/>
          <w:sz w:val="22"/>
          <w:szCs w:val="22"/>
        </w:rPr>
        <w:t>Upon</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pacing w:val="-1"/>
          <w:sz w:val="22"/>
          <w:szCs w:val="22"/>
        </w:rPr>
        <w:t>approval,</w:t>
      </w:r>
      <w:r w:rsidR="00C7184B" w:rsidRPr="003004C6">
        <w:rPr>
          <w:rFonts w:asciiTheme="minorHAnsi" w:hAnsiTheme="minorHAnsi" w:cstheme="minorHAnsi"/>
          <w:b w:val="0"/>
          <w:i w:val="0"/>
          <w:spacing w:val="-4"/>
          <w:sz w:val="22"/>
          <w:szCs w:val="22"/>
        </w:rPr>
        <w:t xml:space="preserve"> </w:t>
      </w:r>
      <w:r w:rsidR="00C7184B" w:rsidRPr="003004C6">
        <w:rPr>
          <w:rFonts w:asciiTheme="minorHAnsi" w:hAnsiTheme="minorHAnsi" w:cstheme="minorHAnsi"/>
          <w:b w:val="0"/>
          <w:i w:val="0"/>
          <w:spacing w:val="-1"/>
          <w:sz w:val="22"/>
          <w:szCs w:val="22"/>
        </w:rPr>
        <w:t>the</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pacing w:val="-1"/>
          <w:sz w:val="22"/>
          <w:szCs w:val="22"/>
        </w:rPr>
        <w:t>proposal</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must</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pacing w:val="-1"/>
          <w:sz w:val="22"/>
          <w:szCs w:val="22"/>
        </w:rPr>
        <w:t>be</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presented</w:t>
      </w:r>
      <w:r w:rsidR="00C7184B" w:rsidRPr="003004C6">
        <w:rPr>
          <w:rFonts w:asciiTheme="minorHAnsi" w:hAnsiTheme="minorHAnsi" w:cstheme="minorHAnsi"/>
          <w:b w:val="0"/>
          <w:i w:val="0"/>
          <w:spacing w:val="-4"/>
          <w:sz w:val="22"/>
          <w:szCs w:val="22"/>
        </w:rPr>
        <w:t xml:space="preserve"> </w:t>
      </w:r>
      <w:r w:rsidR="00C7184B" w:rsidRPr="003004C6">
        <w:rPr>
          <w:rFonts w:asciiTheme="minorHAnsi" w:hAnsiTheme="minorHAnsi" w:cstheme="minorHAnsi"/>
          <w:b w:val="0"/>
          <w:i w:val="0"/>
          <w:spacing w:val="-1"/>
          <w:sz w:val="22"/>
          <w:szCs w:val="22"/>
        </w:rPr>
        <w:t>to</w:t>
      </w:r>
      <w:r w:rsidR="00C7184B" w:rsidRPr="003004C6">
        <w:rPr>
          <w:rFonts w:asciiTheme="minorHAnsi" w:hAnsiTheme="minorHAnsi" w:cstheme="minorHAnsi"/>
          <w:b w:val="0"/>
          <w:i w:val="0"/>
          <w:spacing w:val="-7"/>
          <w:sz w:val="22"/>
          <w:szCs w:val="22"/>
        </w:rPr>
        <w:t xml:space="preserve"> </w:t>
      </w:r>
      <w:r w:rsidR="00C7184B" w:rsidRPr="003004C6">
        <w:rPr>
          <w:rFonts w:asciiTheme="minorHAnsi" w:hAnsiTheme="minorHAnsi" w:cstheme="minorHAnsi"/>
          <w:b w:val="0"/>
          <w:i w:val="0"/>
          <w:spacing w:val="1"/>
          <w:sz w:val="22"/>
          <w:szCs w:val="22"/>
        </w:rPr>
        <w:t>and</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pacing w:val="-1"/>
          <w:sz w:val="22"/>
          <w:szCs w:val="22"/>
        </w:rPr>
        <w:t>approved</w:t>
      </w:r>
      <w:r w:rsidR="00C7184B" w:rsidRPr="003004C6">
        <w:rPr>
          <w:rFonts w:asciiTheme="minorHAnsi" w:hAnsiTheme="minorHAnsi" w:cstheme="minorHAnsi"/>
          <w:b w:val="0"/>
          <w:i w:val="0"/>
          <w:spacing w:val="-4"/>
          <w:sz w:val="22"/>
          <w:szCs w:val="22"/>
        </w:rPr>
        <w:t xml:space="preserve"> </w:t>
      </w:r>
      <w:r w:rsidR="00C7184B" w:rsidRPr="003004C6">
        <w:rPr>
          <w:rFonts w:asciiTheme="minorHAnsi" w:hAnsiTheme="minorHAnsi" w:cstheme="minorHAnsi"/>
          <w:b w:val="0"/>
          <w:i w:val="0"/>
          <w:spacing w:val="1"/>
          <w:sz w:val="22"/>
          <w:szCs w:val="22"/>
        </w:rPr>
        <w:t>by</w:t>
      </w:r>
      <w:r w:rsidR="00C7184B" w:rsidRPr="003004C6">
        <w:rPr>
          <w:rFonts w:asciiTheme="minorHAnsi" w:hAnsiTheme="minorHAnsi" w:cstheme="minorHAnsi"/>
          <w:b w:val="0"/>
          <w:i w:val="0"/>
          <w:spacing w:val="-8"/>
          <w:sz w:val="22"/>
          <w:szCs w:val="22"/>
        </w:rPr>
        <w:t xml:space="preserve"> </w:t>
      </w:r>
      <w:r w:rsidR="00C7184B" w:rsidRPr="003004C6">
        <w:rPr>
          <w:rFonts w:asciiTheme="minorHAnsi" w:hAnsiTheme="minorHAnsi" w:cstheme="minorHAnsi"/>
          <w:b w:val="0"/>
          <w:i w:val="0"/>
          <w:spacing w:val="-1"/>
          <w:sz w:val="22"/>
          <w:szCs w:val="22"/>
        </w:rPr>
        <w:t>the</w:t>
      </w:r>
      <w:r w:rsidR="00C7184B" w:rsidRPr="003004C6">
        <w:rPr>
          <w:rFonts w:asciiTheme="minorHAnsi" w:hAnsiTheme="minorHAnsi" w:cstheme="minorHAnsi"/>
          <w:b w:val="0"/>
          <w:i w:val="0"/>
          <w:spacing w:val="-6"/>
          <w:sz w:val="22"/>
          <w:szCs w:val="22"/>
        </w:rPr>
        <w:t xml:space="preserve"> </w:t>
      </w:r>
      <w:r w:rsidR="00C7184B" w:rsidRPr="003004C6">
        <w:rPr>
          <w:rFonts w:asciiTheme="minorHAnsi" w:hAnsiTheme="minorHAnsi" w:cstheme="minorHAnsi"/>
          <w:b w:val="0"/>
          <w:i w:val="0"/>
          <w:sz w:val="22"/>
          <w:szCs w:val="22"/>
        </w:rPr>
        <w:t>student’s</w:t>
      </w:r>
      <w:r w:rsidR="00C7184B" w:rsidRPr="003004C6">
        <w:rPr>
          <w:rFonts w:asciiTheme="minorHAnsi" w:hAnsiTheme="minorHAnsi" w:cstheme="minorHAnsi"/>
          <w:b w:val="0"/>
          <w:i w:val="0"/>
          <w:spacing w:val="-5"/>
          <w:sz w:val="22"/>
          <w:szCs w:val="22"/>
        </w:rPr>
        <w:t xml:space="preserve"> </w:t>
      </w:r>
      <w:r w:rsidR="00C7184B" w:rsidRPr="003004C6">
        <w:rPr>
          <w:rFonts w:asciiTheme="minorHAnsi" w:hAnsiTheme="minorHAnsi" w:cstheme="minorHAnsi"/>
          <w:b w:val="0"/>
          <w:i w:val="0"/>
          <w:spacing w:val="-1"/>
          <w:sz w:val="22"/>
          <w:szCs w:val="22"/>
        </w:rPr>
        <w:t>Advisor</w:t>
      </w:r>
      <w:r w:rsidR="00C7184B" w:rsidRPr="003004C6">
        <w:rPr>
          <w:rFonts w:asciiTheme="minorHAnsi" w:hAnsiTheme="minorHAnsi" w:cstheme="minorHAnsi"/>
          <w:b w:val="0"/>
          <w:i w:val="0"/>
          <w:spacing w:val="-6"/>
          <w:sz w:val="22"/>
          <w:szCs w:val="22"/>
        </w:rPr>
        <w:t xml:space="preserve"> </w:t>
      </w:r>
      <w:r w:rsidR="00BC538C" w:rsidRPr="003004C6">
        <w:rPr>
          <w:rFonts w:asciiTheme="minorHAnsi" w:hAnsiTheme="minorHAnsi" w:cstheme="minorHAnsi"/>
          <w:b w:val="0"/>
          <w:i w:val="0"/>
          <w:spacing w:val="-6"/>
          <w:sz w:val="22"/>
          <w:szCs w:val="22"/>
        </w:rPr>
        <w:t xml:space="preserve">and the Dissertation </w:t>
      </w:r>
      <w:r w:rsidR="00C7184B" w:rsidRPr="003004C6">
        <w:rPr>
          <w:rFonts w:asciiTheme="minorHAnsi" w:hAnsiTheme="minorHAnsi" w:cstheme="minorHAnsi"/>
          <w:b w:val="0"/>
          <w:i w:val="0"/>
          <w:sz w:val="22"/>
          <w:szCs w:val="22"/>
        </w:rPr>
        <w:t>Advisory</w:t>
      </w:r>
      <w:r w:rsidR="00C7184B" w:rsidRPr="003004C6">
        <w:rPr>
          <w:rFonts w:asciiTheme="minorHAnsi" w:hAnsiTheme="minorHAnsi" w:cstheme="minorHAnsi"/>
          <w:b w:val="0"/>
          <w:i w:val="0"/>
          <w:spacing w:val="-18"/>
          <w:sz w:val="22"/>
          <w:szCs w:val="22"/>
        </w:rPr>
        <w:t xml:space="preserve"> </w:t>
      </w:r>
      <w:r w:rsidR="00C7184B" w:rsidRPr="003004C6">
        <w:rPr>
          <w:rFonts w:asciiTheme="minorHAnsi" w:hAnsiTheme="minorHAnsi" w:cstheme="minorHAnsi"/>
          <w:b w:val="0"/>
          <w:i w:val="0"/>
          <w:sz w:val="22"/>
          <w:szCs w:val="22"/>
        </w:rPr>
        <w:t xml:space="preserve">Committee. The proposal should be sent to the committee at least two weeks before the actual proposal defense. Also, prior to the proposal being submitted to the committee, the candidate must present and secure feedback in the Hospitality Research Seminar course. In this Research Seminar course, the candidate must inform the Seminar Faculty about wanting to present the proposal at least 4 weeks prior to the actual date. To be eligible to defend a proposal defense, the candidate should’ve secured the signatures of the Major Advisor, Program Director and the Seminar Faculty where the proposal was initially presented. </w:t>
      </w:r>
    </w:p>
    <w:p w14:paraId="3B89368C" w14:textId="06D3189D" w:rsidR="003962D5" w:rsidRDefault="003962D5" w:rsidP="003004C6">
      <w:pPr>
        <w:pStyle w:val="Heading5"/>
        <w:ind w:left="1080"/>
        <w:rPr>
          <w:rFonts w:asciiTheme="minorHAnsi" w:hAnsiTheme="minorHAnsi" w:cstheme="minorHAnsi"/>
          <w:b w:val="0"/>
          <w:i w:val="0"/>
          <w:sz w:val="22"/>
          <w:szCs w:val="22"/>
        </w:rPr>
      </w:pPr>
    </w:p>
    <w:p w14:paraId="0C8DB3CB" w14:textId="77777777" w:rsidR="003962D5" w:rsidRDefault="003962D5" w:rsidP="003962D5">
      <w:pPr>
        <w:ind w:left="1080" w:right="987"/>
      </w:pPr>
      <w:r>
        <w:t xml:space="preserve">The possible outcomes of the candidacy examination are pass, conditional pass, or failure. The outcome will be presented to the student, along with any conditions or requirements for proposal revisions. For conditional pass, requirements must be addressed within six months of the original exam date. Once the candidacy examination has been successfully completed, the student must apply to the graduate school for admission into candidacy. Please see the Recommendation for Candidacy for Doctoral Degree form (PDF) for details. </w:t>
      </w:r>
    </w:p>
    <w:p w14:paraId="7BD4DF16" w14:textId="77777777" w:rsidR="00C7184B" w:rsidRPr="00E47757" w:rsidRDefault="00C7184B" w:rsidP="00C7184B">
      <w:pPr>
        <w:spacing w:before="1"/>
        <w:rPr>
          <w:rFonts w:eastAsia="Arial" w:cstheme="minorHAnsi"/>
        </w:rPr>
      </w:pPr>
    </w:p>
    <w:p w14:paraId="307F5A23" w14:textId="7A1A6767" w:rsidR="00C7184B" w:rsidRPr="003004C6" w:rsidRDefault="002D6E6A" w:rsidP="0019782C">
      <w:pPr>
        <w:pStyle w:val="Heading5"/>
        <w:numPr>
          <w:ilvl w:val="1"/>
          <w:numId w:val="6"/>
        </w:numPr>
        <w:spacing w:line="229" w:lineRule="exact"/>
        <w:ind w:right="151"/>
        <w:rPr>
          <w:rFonts w:asciiTheme="minorHAnsi" w:hAnsiTheme="minorHAnsi" w:cstheme="minorHAnsi"/>
          <w:i w:val="0"/>
          <w:spacing w:val="-1"/>
          <w:sz w:val="22"/>
          <w:szCs w:val="22"/>
        </w:rPr>
      </w:pPr>
      <w:r>
        <w:rPr>
          <w:rFonts w:asciiTheme="minorHAnsi" w:hAnsiTheme="minorHAnsi" w:cstheme="minorHAnsi"/>
          <w:i w:val="0"/>
          <w:spacing w:val="-1"/>
          <w:sz w:val="22"/>
          <w:szCs w:val="22"/>
        </w:rPr>
        <w:t xml:space="preserve"> </w:t>
      </w:r>
      <w:r w:rsidR="00C7184B" w:rsidRPr="003004C6">
        <w:rPr>
          <w:rFonts w:asciiTheme="minorHAnsi" w:hAnsiTheme="minorHAnsi" w:cstheme="minorHAnsi"/>
          <w:i w:val="0"/>
          <w:spacing w:val="-1"/>
          <w:sz w:val="22"/>
          <w:szCs w:val="22"/>
        </w:rPr>
        <w:t>Dissertation</w:t>
      </w:r>
      <w:r w:rsidR="00C7184B" w:rsidRPr="003004C6">
        <w:rPr>
          <w:rFonts w:asciiTheme="minorHAnsi" w:hAnsiTheme="minorHAnsi" w:cstheme="minorHAnsi"/>
          <w:i w:val="0"/>
          <w:spacing w:val="-20"/>
          <w:sz w:val="22"/>
          <w:szCs w:val="22"/>
        </w:rPr>
        <w:t xml:space="preserve"> </w:t>
      </w:r>
      <w:r w:rsidR="00C7184B" w:rsidRPr="003004C6">
        <w:rPr>
          <w:rFonts w:asciiTheme="minorHAnsi" w:hAnsiTheme="minorHAnsi" w:cstheme="minorHAnsi"/>
          <w:i w:val="0"/>
          <w:spacing w:val="-1"/>
          <w:sz w:val="22"/>
          <w:szCs w:val="22"/>
        </w:rPr>
        <w:t>Defense</w:t>
      </w:r>
    </w:p>
    <w:p w14:paraId="20B1B008" w14:textId="77777777" w:rsidR="00C7184B" w:rsidRPr="00E47757" w:rsidRDefault="00C7184B" w:rsidP="00C7184B">
      <w:pPr>
        <w:pStyle w:val="Heading5"/>
        <w:spacing w:line="229" w:lineRule="exact"/>
        <w:ind w:left="999" w:right="151"/>
        <w:rPr>
          <w:rFonts w:asciiTheme="minorHAnsi" w:hAnsiTheme="minorHAnsi" w:cstheme="minorHAnsi"/>
          <w:b w:val="0"/>
          <w:bCs w:val="0"/>
          <w:i w:val="0"/>
          <w:sz w:val="22"/>
          <w:szCs w:val="22"/>
        </w:rPr>
      </w:pPr>
    </w:p>
    <w:p w14:paraId="5BBAE90A" w14:textId="77777777" w:rsidR="00C7184B" w:rsidRPr="00E47757" w:rsidRDefault="00C7184B" w:rsidP="00BC538C">
      <w:pPr>
        <w:pStyle w:val="BodyText"/>
        <w:ind w:left="1091" w:right="273"/>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Graduate Director</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will</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approve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student’s</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final</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examination/</w:t>
      </w:r>
      <w:r w:rsidRPr="00E47757">
        <w:rPr>
          <w:rFonts w:asciiTheme="minorHAnsi" w:hAnsiTheme="minorHAnsi" w:cstheme="minorHAnsi"/>
          <w:spacing w:val="-1"/>
          <w:sz w:val="22"/>
          <w:szCs w:val="22"/>
        </w:rPr>
        <w:t>defense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committee and the examination</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schedule.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Graduate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Office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must</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notified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appropriate</w:t>
      </w:r>
      <w:r w:rsidRPr="00E47757">
        <w:rPr>
          <w:rFonts w:asciiTheme="minorHAnsi" w:hAnsiTheme="minorHAnsi" w:cstheme="minorHAnsi"/>
          <w:spacing w:val="-7"/>
          <w:sz w:val="22"/>
          <w:szCs w:val="22"/>
        </w:rPr>
        <w:t xml:space="preserve"> forms at least two </w:t>
      </w:r>
      <w:r w:rsidRPr="00E47757">
        <w:rPr>
          <w:rFonts w:asciiTheme="minorHAnsi" w:hAnsiTheme="minorHAnsi" w:cstheme="minorHAnsi"/>
          <w:sz w:val="22"/>
          <w:szCs w:val="22"/>
        </w:rPr>
        <w:t>weeks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before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exam.</w:t>
      </w:r>
      <w:r w:rsidRPr="00E47757">
        <w:rPr>
          <w:rFonts w:asciiTheme="minorHAnsi" w:hAnsiTheme="minorHAnsi" w:cstheme="minorHAnsi"/>
          <w:spacing w:val="-6"/>
          <w:sz w:val="22"/>
          <w:szCs w:val="22"/>
        </w:rPr>
        <w:t xml:space="preserve"> </w:t>
      </w:r>
    </w:p>
    <w:p w14:paraId="2C8AFF13" w14:textId="77777777" w:rsidR="00C7184B" w:rsidRPr="00E47757" w:rsidRDefault="00C7184B" w:rsidP="00C7184B">
      <w:pPr>
        <w:spacing w:before="10"/>
        <w:rPr>
          <w:rFonts w:eastAsia="Arial" w:cstheme="minorHAnsi"/>
        </w:rPr>
      </w:pPr>
    </w:p>
    <w:p w14:paraId="184FFE01" w14:textId="5F082278" w:rsidR="00143A60" w:rsidRPr="00E47757" w:rsidRDefault="00C7184B" w:rsidP="003004C6">
      <w:pPr>
        <w:pStyle w:val="BodyText"/>
        <w:ind w:left="1091" w:right="273"/>
        <w:rPr>
          <w:rFonts w:asciiTheme="minorHAnsi" w:hAnsiTheme="minorHAnsi" w:cstheme="minorHAnsi"/>
          <w:sz w:val="22"/>
          <w:szCs w:val="22"/>
          <w:highlight w:val="yellow"/>
        </w:rPr>
      </w:pPr>
      <w:r w:rsidRPr="00E47757">
        <w:rPr>
          <w:rFonts w:asciiTheme="minorHAnsi" w:hAnsiTheme="minorHAnsi" w:cstheme="minorHAnsi"/>
          <w:spacing w:val="-1"/>
          <w:sz w:val="22"/>
          <w:szCs w:val="22"/>
        </w:rPr>
        <w:t>If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both</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and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examination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are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satisfactory</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candidate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has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completed</w:t>
      </w:r>
      <w:r w:rsidRPr="00E47757">
        <w:rPr>
          <w:rFonts w:asciiTheme="minorHAnsi" w:hAnsiTheme="minorHAnsi" w:cstheme="minorHAnsi"/>
          <w:spacing w:val="78"/>
          <w:w w:val="99"/>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requirements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minimum</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credit</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hours,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residence,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major/minor</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fields,</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any</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other requirements 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field</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study,</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Graduate</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Office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will</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certify</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candidate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as</w:t>
      </w:r>
      <w:r w:rsidRPr="00E47757">
        <w:rPr>
          <w:rFonts w:asciiTheme="minorHAnsi" w:hAnsiTheme="minorHAnsi" w:cstheme="minorHAnsi"/>
          <w:spacing w:val="-2"/>
          <w:sz w:val="22"/>
          <w:szCs w:val="22"/>
        </w:rPr>
        <w:t xml:space="preserve"> </w:t>
      </w:r>
      <w:r w:rsidRPr="00E47757">
        <w:rPr>
          <w:rFonts w:asciiTheme="minorHAnsi" w:hAnsiTheme="minorHAnsi" w:cstheme="minorHAnsi"/>
          <w:sz w:val="22"/>
          <w:szCs w:val="22"/>
        </w:rPr>
        <w:t>qualified</w:t>
      </w:r>
      <w:r w:rsidRPr="00E47757">
        <w:rPr>
          <w:rFonts w:asciiTheme="minorHAnsi" w:hAnsiTheme="minorHAnsi" w:cstheme="minorHAnsi"/>
          <w:spacing w:val="-6"/>
          <w:sz w:val="22"/>
          <w:szCs w:val="22"/>
        </w:rPr>
        <w:t xml:space="preserve"> to </w:t>
      </w:r>
      <w:r w:rsidRPr="00E47757">
        <w:rPr>
          <w:rFonts w:asciiTheme="minorHAnsi" w:hAnsiTheme="minorHAnsi" w:cstheme="minorHAnsi"/>
          <w:spacing w:val="-1"/>
          <w:sz w:val="22"/>
          <w:szCs w:val="22"/>
        </w:rPr>
        <w:t>receive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degree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Doctor</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Philosophy.</w:t>
      </w:r>
    </w:p>
    <w:p w14:paraId="4FD03DA9" w14:textId="77777777" w:rsidR="007D1EFE" w:rsidRPr="00E47757" w:rsidRDefault="007D1EFE">
      <w:pPr>
        <w:spacing w:before="9"/>
        <w:rPr>
          <w:rFonts w:eastAsia="Arial" w:cstheme="minorHAnsi"/>
        </w:rPr>
      </w:pPr>
    </w:p>
    <w:p w14:paraId="02DA594F" w14:textId="77777777" w:rsidR="007D1EFE" w:rsidRPr="003004C6" w:rsidRDefault="00DD7003">
      <w:pPr>
        <w:pStyle w:val="Heading2"/>
        <w:numPr>
          <w:ilvl w:val="1"/>
          <w:numId w:val="6"/>
        </w:numPr>
        <w:tabs>
          <w:tab w:val="left" w:pos="1092"/>
        </w:tabs>
        <w:ind w:left="1091" w:hanging="631"/>
        <w:rPr>
          <w:rFonts w:asciiTheme="minorHAnsi" w:hAnsiTheme="minorHAnsi" w:cstheme="minorHAnsi"/>
          <w:b/>
          <w:sz w:val="22"/>
          <w:szCs w:val="22"/>
        </w:rPr>
      </w:pPr>
      <w:r w:rsidRPr="003004C6">
        <w:rPr>
          <w:rFonts w:asciiTheme="minorHAnsi" w:hAnsiTheme="minorHAnsi" w:cstheme="minorHAnsi"/>
          <w:b/>
          <w:sz w:val="22"/>
          <w:szCs w:val="22"/>
        </w:rPr>
        <w:t>The</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Dissertation</w:t>
      </w:r>
    </w:p>
    <w:p w14:paraId="0DA0E82B" w14:textId="77777777" w:rsidR="007D1EFE" w:rsidRPr="00E47757" w:rsidRDefault="007D1EFE">
      <w:pPr>
        <w:spacing w:before="2"/>
        <w:rPr>
          <w:rFonts w:eastAsia="Arial" w:cstheme="minorHAnsi"/>
        </w:rPr>
      </w:pPr>
    </w:p>
    <w:p w14:paraId="627CBA16" w14:textId="2FB37A0E" w:rsidR="00BC538C" w:rsidRPr="00E47757" w:rsidRDefault="00BC538C">
      <w:pPr>
        <w:pStyle w:val="BodyText"/>
        <w:ind w:left="1091" w:right="152"/>
        <w:rPr>
          <w:rFonts w:asciiTheme="minorHAnsi" w:hAnsiTheme="minorHAnsi" w:cstheme="minorHAnsi"/>
          <w:sz w:val="22"/>
          <w:szCs w:val="22"/>
        </w:rPr>
      </w:pPr>
      <w:r w:rsidRPr="00E47757">
        <w:rPr>
          <w:rFonts w:asciiTheme="minorHAnsi" w:hAnsiTheme="minorHAnsi" w:cstheme="minorHAnsi"/>
          <w:sz w:val="22"/>
          <w:szCs w:val="22"/>
        </w:rPr>
        <w:t>The Ph.D. dissertation is an original piece of scholarly that should advance the field of Hospitality Business Management in the analytics domain. There are two ways that a student can pursue the completion of a Ph.D. dissertation.</w:t>
      </w:r>
    </w:p>
    <w:p w14:paraId="65FBD01B" w14:textId="66823E7D" w:rsidR="007D1EFE" w:rsidRPr="00E47757" w:rsidRDefault="00AD1598" w:rsidP="00D01852">
      <w:pPr>
        <w:pStyle w:val="BodyText"/>
        <w:numPr>
          <w:ilvl w:val="0"/>
          <w:numId w:val="8"/>
        </w:numPr>
        <w:spacing w:before="240" w:after="240"/>
        <w:ind w:right="158"/>
        <w:rPr>
          <w:rFonts w:asciiTheme="minorHAnsi" w:hAnsiTheme="minorHAnsi" w:cstheme="minorHAnsi"/>
          <w:sz w:val="22"/>
          <w:szCs w:val="22"/>
        </w:rPr>
      </w:pPr>
      <w:r>
        <w:rPr>
          <w:rFonts w:asciiTheme="minorHAnsi" w:hAnsiTheme="minorHAnsi" w:cstheme="minorHAnsi"/>
          <w:sz w:val="22"/>
          <w:szCs w:val="22"/>
        </w:rPr>
        <w:t xml:space="preserve">Option 1 - </w:t>
      </w:r>
      <w:r w:rsidR="001777BA" w:rsidRPr="00E47757">
        <w:rPr>
          <w:rFonts w:asciiTheme="minorHAnsi" w:hAnsiTheme="minorHAnsi" w:cstheme="minorHAnsi"/>
          <w:sz w:val="22"/>
          <w:szCs w:val="22"/>
        </w:rPr>
        <w:t xml:space="preserve">Develop a unique field of study pertinent to hospitality business analytics and </w:t>
      </w:r>
      <w:r w:rsidR="00DD7003" w:rsidRPr="00E47757">
        <w:rPr>
          <w:rFonts w:asciiTheme="minorHAnsi" w:hAnsiTheme="minorHAnsi" w:cstheme="minorHAnsi"/>
          <w:spacing w:val="-1"/>
          <w:sz w:val="22"/>
          <w:szCs w:val="22"/>
        </w:rPr>
        <w:t>complete</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z w:val="22"/>
          <w:szCs w:val="22"/>
        </w:rPr>
        <w:t>a</w:t>
      </w:r>
      <w:r w:rsidR="00DD7003" w:rsidRPr="00E47757">
        <w:rPr>
          <w:rFonts w:asciiTheme="minorHAnsi" w:hAnsiTheme="minorHAnsi" w:cstheme="minorHAnsi"/>
          <w:spacing w:val="87"/>
          <w:w w:val="99"/>
          <w:sz w:val="22"/>
          <w:szCs w:val="22"/>
        </w:rPr>
        <w:t xml:space="preserve"> </w:t>
      </w:r>
      <w:r w:rsidR="00DD7003" w:rsidRPr="00E47757">
        <w:rPr>
          <w:rFonts w:asciiTheme="minorHAnsi" w:hAnsiTheme="minorHAnsi" w:cstheme="minorHAnsi"/>
          <w:spacing w:val="-1"/>
          <w:sz w:val="22"/>
          <w:szCs w:val="22"/>
        </w:rPr>
        <w:t>comprehensive,</w:t>
      </w:r>
      <w:r w:rsidR="00DD7003" w:rsidRPr="00E47757">
        <w:rPr>
          <w:rFonts w:asciiTheme="minorHAnsi" w:hAnsiTheme="minorHAnsi" w:cstheme="minorHAnsi"/>
          <w:spacing w:val="-10"/>
          <w:sz w:val="22"/>
          <w:szCs w:val="22"/>
        </w:rPr>
        <w:t xml:space="preserve"> </w:t>
      </w:r>
      <w:r w:rsidR="00DD7003" w:rsidRPr="00E47757">
        <w:rPr>
          <w:rFonts w:asciiTheme="minorHAnsi" w:hAnsiTheme="minorHAnsi" w:cstheme="minorHAnsi"/>
          <w:sz w:val="22"/>
          <w:szCs w:val="22"/>
        </w:rPr>
        <w:t>comparative,</w:t>
      </w:r>
      <w:r w:rsidR="00DD7003" w:rsidRPr="00E47757">
        <w:rPr>
          <w:rFonts w:asciiTheme="minorHAnsi" w:hAnsiTheme="minorHAnsi" w:cstheme="minorHAnsi"/>
          <w:spacing w:val="-10"/>
          <w:sz w:val="22"/>
          <w:szCs w:val="22"/>
        </w:rPr>
        <w:t xml:space="preserve"> </w:t>
      </w:r>
      <w:r w:rsidR="00DD7003" w:rsidRPr="00E47757">
        <w:rPr>
          <w:rFonts w:asciiTheme="minorHAnsi" w:hAnsiTheme="minorHAnsi" w:cstheme="minorHAnsi"/>
          <w:sz w:val="22"/>
          <w:szCs w:val="22"/>
        </w:rPr>
        <w:t>and</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z w:val="22"/>
          <w:szCs w:val="22"/>
        </w:rPr>
        <w:t>methodological</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pacing w:val="-1"/>
          <w:sz w:val="22"/>
          <w:szCs w:val="22"/>
        </w:rPr>
        <w:t>investigation</w:t>
      </w:r>
      <w:r w:rsidR="00DD7003" w:rsidRPr="00E47757">
        <w:rPr>
          <w:rFonts w:asciiTheme="minorHAnsi" w:hAnsiTheme="minorHAnsi" w:cstheme="minorHAnsi"/>
          <w:spacing w:val="-8"/>
          <w:sz w:val="22"/>
          <w:szCs w:val="22"/>
        </w:rPr>
        <w:t xml:space="preserve"> </w:t>
      </w:r>
      <w:r w:rsidR="001777BA" w:rsidRPr="00E47757">
        <w:rPr>
          <w:rFonts w:asciiTheme="minorHAnsi" w:hAnsiTheme="minorHAnsi" w:cstheme="minorHAnsi"/>
          <w:spacing w:val="-1"/>
          <w:sz w:val="22"/>
          <w:szCs w:val="22"/>
        </w:rPr>
        <w:t xml:space="preserve">that culminates in a </w:t>
      </w:r>
      <w:r w:rsidR="00DD7003" w:rsidRPr="00E47757">
        <w:rPr>
          <w:rFonts w:asciiTheme="minorHAnsi" w:hAnsiTheme="minorHAnsi" w:cstheme="minorHAnsi"/>
          <w:spacing w:val="-1"/>
          <w:sz w:val="22"/>
          <w:szCs w:val="22"/>
        </w:rPr>
        <w:t>written</w:t>
      </w:r>
      <w:r w:rsidR="00DD7003" w:rsidRPr="00E47757">
        <w:rPr>
          <w:rFonts w:asciiTheme="minorHAnsi" w:hAnsiTheme="minorHAnsi" w:cstheme="minorHAnsi"/>
          <w:spacing w:val="-7"/>
          <w:sz w:val="22"/>
          <w:szCs w:val="22"/>
        </w:rPr>
        <w:t xml:space="preserve"> </w:t>
      </w:r>
      <w:r w:rsidR="001777BA" w:rsidRPr="00E47757">
        <w:rPr>
          <w:rFonts w:asciiTheme="minorHAnsi" w:hAnsiTheme="minorHAnsi" w:cstheme="minorHAnsi"/>
          <w:spacing w:val="-7"/>
          <w:sz w:val="22"/>
          <w:szCs w:val="22"/>
        </w:rPr>
        <w:t>dissertation document</w:t>
      </w:r>
      <w:r w:rsidR="00DD7003" w:rsidRPr="00E47757">
        <w:rPr>
          <w:rFonts w:asciiTheme="minorHAnsi" w:hAnsiTheme="minorHAnsi" w:cstheme="minorHAnsi"/>
          <w:spacing w:val="-1"/>
          <w:sz w:val="22"/>
          <w:szCs w:val="22"/>
        </w:rPr>
        <w:t>.</w:t>
      </w:r>
      <w:r w:rsidR="00DD7003" w:rsidRPr="00E47757">
        <w:rPr>
          <w:rFonts w:asciiTheme="minorHAnsi" w:hAnsiTheme="minorHAnsi" w:cstheme="minorHAnsi"/>
          <w:spacing w:val="-7"/>
          <w:sz w:val="22"/>
          <w:szCs w:val="22"/>
        </w:rPr>
        <w:t xml:space="preserve"> </w:t>
      </w:r>
      <w:r w:rsidR="001777BA" w:rsidRPr="00E47757">
        <w:rPr>
          <w:rFonts w:asciiTheme="minorHAnsi" w:hAnsiTheme="minorHAnsi" w:cstheme="minorHAnsi"/>
          <w:spacing w:val="-7"/>
          <w:sz w:val="22"/>
          <w:szCs w:val="22"/>
        </w:rPr>
        <w:t xml:space="preserve">This study </w:t>
      </w:r>
      <w:r w:rsidR="001777BA" w:rsidRPr="00E47757">
        <w:rPr>
          <w:rFonts w:asciiTheme="minorHAnsi" w:hAnsiTheme="minorHAnsi" w:cstheme="minorHAnsi"/>
          <w:sz w:val="22"/>
          <w:szCs w:val="22"/>
        </w:rPr>
        <w:t xml:space="preserve">should advance the </w:t>
      </w:r>
      <w:r w:rsidR="00DD7003" w:rsidRPr="00E47757">
        <w:rPr>
          <w:rFonts w:asciiTheme="minorHAnsi" w:hAnsiTheme="minorHAnsi" w:cstheme="minorHAnsi"/>
          <w:spacing w:val="-1"/>
          <w:sz w:val="22"/>
          <w:szCs w:val="22"/>
        </w:rPr>
        <w:t>fundamental</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z w:val="22"/>
          <w:szCs w:val="22"/>
        </w:rPr>
        <w:t>knowledge</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pacing w:val="-1"/>
          <w:sz w:val="22"/>
          <w:szCs w:val="22"/>
        </w:rPr>
        <w:t>of</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the</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field</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or</w:t>
      </w:r>
      <w:r w:rsidR="00DD7003" w:rsidRPr="00E47757">
        <w:rPr>
          <w:rFonts w:asciiTheme="minorHAnsi" w:hAnsiTheme="minorHAnsi" w:cstheme="minorHAnsi"/>
          <w:spacing w:val="-5"/>
          <w:sz w:val="22"/>
          <w:szCs w:val="22"/>
        </w:rPr>
        <w:t xml:space="preserve"> </w:t>
      </w:r>
      <w:r w:rsidR="001777BA" w:rsidRPr="00E47757">
        <w:rPr>
          <w:rFonts w:asciiTheme="minorHAnsi" w:hAnsiTheme="minorHAnsi" w:cstheme="minorHAnsi"/>
          <w:sz w:val="22"/>
          <w:szCs w:val="22"/>
        </w:rPr>
        <w:t xml:space="preserve">provide a </w:t>
      </w:r>
      <w:r w:rsidR="00DD7003" w:rsidRPr="00E47757">
        <w:rPr>
          <w:rFonts w:asciiTheme="minorHAnsi" w:hAnsiTheme="minorHAnsi" w:cstheme="minorHAnsi"/>
          <w:sz w:val="22"/>
          <w:szCs w:val="22"/>
        </w:rPr>
        <w:t>substantially</w:t>
      </w:r>
      <w:r w:rsidR="00DD7003" w:rsidRPr="00E47757">
        <w:rPr>
          <w:rFonts w:asciiTheme="minorHAnsi" w:hAnsiTheme="minorHAnsi" w:cstheme="minorHAnsi"/>
          <w:spacing w:val="-8"/>
          <w:sz w:val="22"/>
          <w:szCs w:val="22"/>
        </w:rPr>
        <w:t xml:space="preserve"> </w:t>
      </w:r>
      <w:r w:rsidR="00DD7003" w:rsidRPr="00E47757">
        <w:rPr>
          <w:rFonts w:asciiTheme="minorHAnsi" w:hAnsiTheme="minorHAnsi" w:cstheme="minorHAnsi"/>
          <w:spacing w:val="-1"/>
          <w:sz w:val="22"/>
          <w:szCs w:val="22"/>
        </w:rPr>
        <w:t>better</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interpretation</w:t>
      </w:r>
      <w:r w:rsidR="00DD7003" w:rsidRPr="00E47757">
        <w:rPr>
          <w:rFonts w:asciiTheme="minorHAnsi" w:hAnsiTheme="minorHAnsi" w:cstheme="minorHAnsi"/>
          <w:spacing w:val="-4"/>
          <w:sz w:val="22"/>
          <w:szCs w:val="22"/>
        </w:rPr>
        <w:t xml:space="preserve"> </w:t>
      </w:r>
      <w:r w:rsidR="001777BA" w:rsidRPr="00E47757">
        <w:rPr>
          <w:rFonts w:asciiTheme="minorHAnsi" w:hAnsiTheme="minorHAnsi" w:cstheme="minorHAnsi"/>
          <w:spacing w:val="-4"/>
          <w:sz w:val="22"/>
          <w:szCs w:val="22"/>
        </w:rPr>
        <w:t>of facts already known.</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It</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must</w:t>
      </w:r>
      <w:r w:rsidR="00DD7003" w:rsidRPr="00E47757">
        <w:rPr>
          <w:rFonts w:asciiTheme="minorHAnsi" w:hAnsiTheme="minorHAnsi" w:cstheme="minorHAnsi"/>
          <w:spacing w:val="-8"/>
          <w:sz w:val="22"/>
          <w:szCs w:val="22"/>
        </w:rPr>
        <w:t xml:space="preserve"> </w:t>
      </w:r>
      <w:r w:rsidR="001777BA" w:rsidRPr="00E47757">
        <w:rPr>
          <w:rFonts w:asciiTheme="minorHAnsi" w:hAnsiTheme="minorHAnsi" w:cstheme="minorHAnsi"/>
          <w:spacing w:val="-8"/>
          <w:sz w:val="22"/>
          <w:szCs w:val="22"/>
        </w:rPr>
        <w:t xml:space="preserve">be </w:t>
      </w:r>
      <w:r w:rsidR="00DD7003" w:rsidRPr="00E47757">
        <w:rPr>
          <w:rFonts w:asciiTheme="minorHAnsi" w:hAnsiTheme="minorHAnsi" w:cstheme="minorHAnsi"/>
          <w:spacing w:val="-1"/>
          <w:sz w:val="22"/>
          <w:szCs w:val="22"/>
        </w:rPr>
        <w:t>original</w:t>
      </w:r>
      <w:r w:rsidR="00DD7003" w:rsidRPr="00E47757">
        <w:rPr>
          <w:rFonts w:asciiTheme="minorHAnsi" w:hAnsiTheme="minorHAnsi" w:cstheme="minorHAnsi"/>
          <w:spacing w:val="-9"/>
          <w:sz w:val="22"/>
          <w:szCs w:val="22"/>
        </w:rPr>
        <w:t xml:space="preserve"> </w:t>
      </w:r>
      <w:r w:rsidR="001777BA" w:rsidRPr="00E47757">
        <w:rPr>
          <w:rFonts w:asciiTheme="minorHAnsi" w:hAnsiTheme="minorHAnsi" w:cstheme="minorHAnsi"/>
          <w:spacing w:val="-9"/>
          <w:sz w:val="22"/>
          <w:szCs w:val="22"/>
        </w:rPr>
        <w:t xml:space="preserve">in </w:t>
      </w:r>
      <w:r w:rsidR="00DD7003" w:rsidRPr="00E47757">
        <w:rPr>
          <w:rFonts w:asciiTheme="minorHAnsi" w:hAnsiTheme="minorHAnsi" w:cstheme="minorHAnsi"/>
          <w:spacing w:val="-1"/>
          <w:sz w:val="22"/>
          <w:szCs w:val="22"/>
        </w:rPr>
        <w:t>thought,</w:t>
      </w:r>
      <w:r w:rsidR="00DD7003" w:rsidRPr="00E47757">
        <w:rPr>
          <w:rFonts w:asciiTheme="minorHAnsi" w:hAnsiTheme="minorHAnsi" w:cstheme="minorHAnsi"/>
          <w:spacing w:val="-7"/>
          <w:sz w:val="22"/>
          <w:szCs w:val="22"/>
        </w:rPr>
        <w:t xml:space="preserve"> </w:t>
      </w:r>
      <w:r w:rsidR="001777BA" w:rsidRPr="00E47757">
        <w:rPr>
          <w:rFonts w:asciiTheme="minorHAnsi" w:hAnsiTheme="minorHAnsi" w:cstheme="minorHAnsi"/>
          <w:spacing w:val="-7"/>
          <w:sz w:val="22"/>
          <w:szCs w:val="22"/>
        </w:rPr>
        <w:t xml:space="preserve">and the candidate should demonstrate the </w:t>
      </w:r>
      <w:r w:rsidR="00DD7003" w:rsidRPr="00E47757">
        <w:rPr>
          <w:rFonts w:asciiTheme="minorHAnsi" w:hAnsiTheme="minorHAnsi" w:cstheme="minorHAnsi"/>
          <w:sz w:val="22"/>
          <w:szCs w:val="22"/>
        </w:rPr>
        <w:t>ability</w:t>
      </w:r>
      <w:r w:rsidR="00DD7003" w:rsidRPr="00E47757">
        <w:rPr>
          <w:rFonts w:asciiTheme="minorHAnsi" w:hAnsiTheme="minorHAnsi" w:cstheme="minorHAnsi"/>
          <w:spacing w:val="-10"/>
          <w:sz w:val="22"/>
          <w:szCs w:val="22"/>
        </w:rPr>
        <w:t xml:space="preserve"> </w:t>
      </w:r>
      <w:r w:rsidR="00DD7003" w:rsidRPr="00E47757">
        <w:rPr>
          <w:rFonts w:asciiTheme="minorHAnsi" w:hAnsiTheme="minorHAnsi" w:cstheme="minorHAnsi"/>
          <w:spacing w:val="1"/>
          <w:sz w:val="22"/>
          <w:szCs w:val="22"/>
        </w:rPr>
        <w:t>to</w:t>
      </w:r>
      <w:r w:rsidR="00DD7003" w:rsidRPr="00E47757">
        <w:rPr>
          <w:rFonts w:asciiTheme="minorHAnsi" w:hAnsiTheme="minorHAnsi" w:cstheme="minorHAnsi"/>
          <w:spacing w:val="-7"/>
          <w:sz w:val="22"/>
          <w:szCs w:val="22"/>
        </w:rPr>
        <w:t xml:space="preserve"> </w:t>
      </w:r>
      <w:r w:rsidR="001777BA" w:rsidRPr="00E47757">
        <w:rPr>
          <w:rFonts w:asciiTheme="minorHAnsi" w:hAnsiTheme="minorHAnsi" w:cstheme="minorHAnsi"/>
          <w:spacing w:val="-7"/>
          <w:sz w:val="22"/>
          <w:szCs w:val="22"/>
        </w:rPr>
        <w:t xml:space="preserve">conceptualize, investigate, interpret, </w:t>
      </w:r>
      <w:r w:rsidR="00DD7003" w:rsidRPr="00E47757">
        <w:rPr>
          <w:rFonts w:asciiTheme="minorHAnsi" w:hAnsiTheme="minorHAnsi" w:cstheme="minorHAnsi"/>
          <w:sz w:val="22"/>
          <w:szCs w:val="22"/>
        </w:rPr>
        <w:t>organize</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and</w:t>
      </w:r>
      <w:r w:rsidR="00DD7003" w:rsidRPr="00E47757">
        <w:rPr>
          <w:rFonts w:asciiTheme="minorHAnsi" w:hAnsiTheme="minorHAnsi" w:cstheme="minorHAnsi"/>
          <w:spacing w:val="-8"/>
          <w:sz w:val="22"/>
          <w:szCs w:val="22"/>
        </w:rPr>
        <w:t xml:space="preserve"> </w:t>
      </w:r>
      <w:r w:rsidR="00DD7003" w:rsidRPr="00E47757">
        <w:rPr>
          <w:rFonts w:asciiTheme="minorHAnsi" w:hAnsiTheme="minorHAnsi" w:cstheme="minorHAnsi"/>
          <w:spacing w:val="-1"/>
          <w:sz w:val="22"/>
          <w:szCs w:val="22"/>
        </w:rPr>
        <w:t>present</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findings</w:t>
      </w:r>
      <w:r w:rsidR="001777BA" w:rsidRPr="00E47757">
        <w:rPr>
          <w:rFonts w:asciiTheme="minorHAnsi" w:hAnsiTheme="minorHAnsi" w:cstheme="minorHAnsi"/>
          <w:sz w:val="22"/>
          <w:szCs w:val="22"/>
        </w:rPr>
        <w:t xml:space="preserve">. The dissertation document should comply with the guidelines as laid out by the Office Graduate and Professional Studies. Detailed guidelines for the preparation and presentation of the dissertation are described in Regulations Governing Theses and Dissertations, </w:t>
      </w:r>
      <w:r w:rsidR="00D01852">
        <w:rPr>
          <w:rFonts w:asciiTheme="minorHAnsi" w:hAnsiTheme="minorHAnsi" w:cstheme="minorHAnsi"/>
          <w:sz w:val="22"/>
          <w:szCs w:val="22"/>
        </w:rPr>
        <w:t xml:space="preserve">made available by </w:t>
      </w:r>
      <w:r w:rsidR="001777BA" w:rsidRPr="00E47757">
        <w:rPr>
          <w:rFonts w:asciiTheme="minorHAnsi" w:hAnsiTheme="minorHAnsi" w:cstheme="minorHAnsi"/>
          <w:sz w:val="22"/>
          <w:szCs w:val="22"/>
        </w:rPr>
        <w:t xml:space="preserve">the Office of Graduate and Professional Education or online </w:t>
      </w:r>
      <w:r w:rsidR="00D01852">
        <w:rPr>
          <w:rFonts w:asciiTheme="minorHAnsi" w:hAnsiTheme="minorHAnsi" w:cstheme="minorHAnsi"/>
          <w:sz w:val="22"/>
          <w:szCs w:val="22"/>
        </w:rPr>
        <w:t xml:space="preserve">at </w:t>
      </w:r>
      <w:hyperlink r:id="rId11" w:history="1">
        <w:r w:rsidR="00D01852" w:rsidRPr="0020026E">
          <w:rPr>
            <w:rStyle w:val="Hyperlink"/>
            <w:rFonts w:asciiTheme="minorHAnsi" w:hAnsiTheme="minorHAnsi" w:cstheme="minorHAnsi"/>
            <w:sz w:val="22"/>
            <w:szCs w:val="22"/>
          </w:rPr>
          <w:t>https://www1.udel.edu/gradoffice/forms/thesismanual.pdf</w:t>
        </w:r>
      </w:hyperlink>
      <w:hyperlink r:id="rId12" w:history="1"/>
      <w:r w:rsidR="001777BA" w:rsidRPr="00E47757">
        <w:rPr>
          <w:rFonts w:asciiTheme="minorHAnsi" w:hAnsiTheme="minorHAnsi" w:cstheme="minorHAnsi"/>
          <w:sz w:val="22"/>
          <w:szCs w:val="22"/>
        </w:rPr>
        <w:t xml:space="preserve">. </w:t>
      </w:r>
    </w:p>
    <w:p w14:paraId="086B8E27" w14:textId="0BE0BF01" w:rsidR="00BC2AE5" w:rsidRPr="00E47757" w:rsidRDefault="00AD1598" w:rsidP="00503A8C">
      <w:pPr>
        <w:pStyle w:val="BodyText"/>
        <w:numPr>
          <w:ilvl w:val="0"/>
          <w:numId w:val="8"/>
        </w:numPr>
        <w:spacing w:before="240" w:after="240"/>
        <w:ind w:right="158"/>
        <w:rPr>
          <w:rFonts w:asciiTheme="minorHAnsi" w:hAnsiTheme="minorHAnsi" w:cstheme="minorHAnsi"/>
          <w:sz w:val="22"/>
          <w:szCs w:val="22"/>
        </w:rPr>
      </w:pPr>
      <w:r>
        <w:rPr>
          <w:rFonts w:asciiTheme="minorHAnsi" w:hAnsiTheme="minorHAnsi" w:cstheme="minorHAnsi"/>
          <w:sz w:val="22"/>
          <w:szCs w:val="22"/>
        </w:rPr>
        <w:t xml:space="preserve">Option 2 - </w:t>
      </w:r>
      <w:r w:rsidR="001777BA" w:rsidRPr="00E47757">
        <w:rPr>
          <w:rFonts w:asciiTheme="minorHAnsi" w:hAnsiTheme="minorHAnsi" w:cstheme="minorHAnsi"/>
          <w:sz w:val="22"/>
          <w:szCs w:val="22"/>
        </w:rPr>
        <w:t xml:space="preserve">Under a broadly defined field of hospitality business analytics that is determined and approved by the dissertation committee, the </w:t>
      </w:r>
      <w:r w:rsidR="00300BE3">
        <w:rPr>
          <w:rFonts w:asciiTheme="minorHAnsi" w:hAnsiTheme="minorHAnsi" w:cstheme="minorHAnsi"/>
          <w:sz w:val="22"/>
          <w:szCs w:val="22"/>
        </w:rPr>
        <w:t>candidate</w:t>
      </w:r>
      <w:r w:rsidR="001777BA" w:rsidRPr="00E47757">
        <w:rPr>
          <w:rFonts w:asciiTheme="minorHAnsi" w:hAnsiTheme="minorHAnsi" w:cstheme="minorHAnsi"/>
          <w:sz w:val="22"/>
          <w:szCs w:val="22"/>
        </w:rPr>
        <w:t xml:space="preserve"> undertakes the development and subsequently produces three publishable</w:t>
      </w:r>
      <w:r w:rsidR="00843627">
        <w:rPr>
          <w:rFonts w:asciiTheme="minorHAnsi" w:hAnsiTheme="minorHAnsi" w:cstheme="minorHAnsi"/>
          <w:sz w:val="22"/>
          <w:szCs w:val="22"/>
        </w:rPr>
        <w:t xml:space="preserve"> or published</w:t>
      </w:r>
      <w:r w:rsidR="001777BA" w:rsidRPr="00E47757">
        <w:rPr>
          <w:rFonts w:asciiTheme="minorHAnsi" w:hAnsiTheme="minorHAnsi" w:cstheme="minorHAnsi"/>
          <w:sz w:val="22"/>
          <w:szCs w:val="22"/>
        </w:rPr>
        <w:t xml:space="preserve"> papers in highly ranked journals determined by the dissertation committee. These papers should be original in thought, be comprehensive in the coverage of the literature that is effectively synthesized, and produce a unique analytical approach to problems or data specific to the hospitality industry. </w:t>
      </w:r>
      <w:r w:rsidR="00BC2AE5" w:rsidRPr="00E47757">
        <w:rPr>
          <w:rFonts w:asciiTheme="minorHAnsi" w:hAnsiTheme="minorHAnsi" w:cstheme="minorHAnsi"/>
          <w:sz w:val="22"/>
          <w:szCs w:val="22"/>
        </w:rPr>
        <w:t xml:space="preserve">Again, the </w:t>
      </w:r>
      <w:r w:rsidR="00300BE3">
        <w:rPr>
          <w:rFonts w:asciiTheme="minorHAnsi" w:hAnsiTheme="minorHAnsi" w:cstheme="minorHAnsi"/>
          <w:sz w:val="22"/>
          <w:szCs w:val="22"/>
        </w:rPr>
        <w:t>candidate</w:t>
      </w:r>
      <w:r w:rsidR="00BC2AE5" w:rsidRPr="00E47757">
        <w:rPr>
          <w:rFonts w:asciiTheme="minorHAnsi" w:hAnsiTheme="minorHAnsi" w:cstheme="minorHAnsi"/>
          <w:sz w:val="22"/>
          <w:szCs w:val="22"/>
        </w:rPr>
        <w:t xml:space="preserve"> should be able to </w:t>
      </w:r>
      <w:r w:rsidR="00BC2AE5" w:rsidRPr="00E47757">
        <w:rPr>
          <w:rFonts w:asciiTheme="minorHAnsi" w:hAnsiTheme="minorHAnsi" w:cstheme="minorHAnsi"/>
          <w:spacing w:val="-7"/>
          <w:sz w:val="22"/>
          <w:szCs w:val="22"/>
        </w:rPr>
        <w:t xml:space="preserve">demonstrate the effective </w:t>
      </w:r>
      <w:r w:rsidR="00BC2AE5" w:rsidRPr="00E47757">
        <w:rPr>
          <w:rFonts w:asciiTheme="minorHAnsi" w:hAnsiTheme="minorHAnsi" w:cstheme="minorHAnsi"/>
          <w:sz w:val="22"/>
          <w:szCs w:val="22"/>
        </w:rPr>
        <w:t>ability</w:t>
      </w:r>
      <w:r w:rsidR="00BC2AE5" w:rsidRPr="00E47757">
        <w:rPr>
          <w:rFonts w:asciiTheme="minorHAnsi" w:hAnsiTheme="minorHAnsi" w:cstheme="minorHAnsi"/>
          <w:spacing w:val="-10"/>
          <w:sz w:val="22"/>
          <w:szCs w:val="22"/>
        </w:rPr>
        <w:t xml:space="preserve"> </w:t>
      </w:r>
      <w:r w:rsidR="00BC2AE5" w:rsidRPr="00E47757">
        <w:rPr>
          <w:rFonts w:asciiTheme="minorHAnsi" w:hAnsiTheme="minorHAnsi" w:cstheme="minorHAnsi"/>
          <w:spacing w:val="1"/>
          <w:sz w:val="22"/>
          <w:szCs w:val="22"/>
        </w:rPr>
        <w:t>to</w:t>
      </w:r>
      <w:r w:rsidR="00BC2AE5" w:rsidRPr="00E47757">
        <w:rPr>
          <w:rFonts w:asciiTheme="minorHAnsi" w:hAnsiTheme="minorHAnsi" w:cstheme="minorHAnsi"/>
          <w:spacing w:val="-7"/>
          <w:sz w:val="22"/>
          <w:szCs w:val="22"/>
        </w:rPr>
        <w:t xml:space="preserve"> conceptualize, investigate, interpret, </w:t>
      </w:r>
      <w:r w:rsidR="00BC2AE5" w:rsidRPr="00E47757">
        <w:rPr>
          <w:rFonts w:asciiTheme="minorHAnsi" w:hAnsiTheme="minorHAnsi" w:cstheme="minorHAnsi"/>
          <w:sz w:val="22"/>
          <w:szCs w:val="22"/>
        </w:rPr>
        <w:t>organize</w:t>
      </w:r>
      <w:r w:rsidR="00BC2AE5" w:rsidRPr="00E47757">
        <w:rPr>
          <w:rFonts w:asciiTheme="minorHAnsi" w:hAnsiTheme="minorHAnsi" w:cstheme="minorHAnsi"/>
          <w:spacing w:val="-7"/>
          <w:sz w:val="22"/>
          <w:szCs w:val="22"/>
        </w:rPr>
        <w:t xml:space="preserve"> </w:t>
      </w:r>
      <w:r w:rsidR="00BC2AE5" w:rsidRPr="00E47757">
        <w:rPr>
          <w:rFonts w:asciiTheme="minorHAnsi" w:hAnsiTheme="minorHAnsi" w:cstheme="minorHAnsi"/>
          <w:sz w:val="22"/>
          <w:szCs w:val="22"/>
        </w:rPr>
        <w:t>and</w:t>
      </w:r>
      <w:r w:rsidR="00BC2AE5" w:rsidRPr="00E47757">
        <w:rPr>
          <w:rFonts w:asciiTheme="minorHAnsi" w:hAnsiTheme="minorHAnsi" w:cstheme="minorHAnsi"/>
          <w:spacing w:val="-8"/>
          <w:sz w:val="22"/>
          <w:szCs w:val="22"/>
        </w:rPr>
        <w:t xml:space="preserve"> </w:t>
      </w:r>
      <w:r w:rsidR="00BC2AE5" w:rsidRPr="00E47757">
        <w:rPr>
          <w:rFonts w:asciiTheme="minorHAnsi" w:hAnsiTheme="minorHAnsi" w:cstheme="minorHAnsi"/>
          <w:spacing w:val="-1"/>
          <w:sz w:val="22"/>
          <w:szCs w:val="22"/>
        </w:rPr>
        <w:t>present</w:t>
      </w:r>
      <w:r w:rsidR="00BC2AE5" w:rsidRPr="00E47757">
        <w:rPr>
          <w:rFonts w:asciiTheme="minorHAnsi" w:hAnsiTheme="minorHAnsi" w:cstheme="minorHAnsi"/>
          <w:spacing w:val="-7"/>
          <w:sz w:val="22"/>
          <w:szCs w:val="22"/>
        </w:rPr>
        <w:t xml:space="preserve"> </w:t>
      </w:r>
      <w:r w:rsidR="00BC2AE5" w:rsidRPr="00E47757">
        <w:rPr>
          <w:rFonts w:asciiTheme="minorHAnsi" w:hAnsiTheme="minorHAnsi" w:cstheme="minorHAnsi"/>
          <w:sz w:val="22"/>
          <w:szCs w:val="22"/>
        </w:rPr>
        <w:t>findings. The rankings of the journals determined for publication should be in compliance with those recommended in the Hospitality Business Management department’s P&amp;T document. All three papers should be ready for submission, which includes having been completely proofread at the time of defending the dissertation.</w:t>
      </w:r>
    </w:p>
    <w:p w14:paraId="213928B0" w14:textId="4F5103DB" w:rsidR="00BD3F0E" w:rsidRPr="00E47757" w:rsidRDefault="00BC2AE5" w:rsidP="00503A8C">
      <w:pPr>
        <w:pStyle w:val="BodyText"/>
        <w:spacing w:before="1"/>
        <w:ind w:left="1080" w:right="152"/>
        <w:rPr>
          <w:rFonts w:asciiTheme="minorHAnsi" w:hAnsiTheme="minorHAnsi" w:cstheme="minorHAnsi"/>
          <w:spacing w:val="-1"/>
          <w:sz w:val="22"/>
          <w:szCs w:val="22"/>
        </w:rPr>
      </w:pPr>
      <w:r w:rsidRPr="00E47757">
        <w:rPr>
          <w:rFonts w:asciiTheme="minorHAnsi" w:hAnsiTheme="minorHAnsi" w:cstheme="minorHAnsi"/>
          <w:sz w:val="22"/>
          <w:szCs w:val="22"/>
        </w:rPr>
        <w:t xml:space="preserve">Upon completion of the dissertation document, candidates must pass a “dissertation defense”, which comprises a presentation and oral examination. In this defense presentation, </w:t>
      </w:r>
      <w:r w:rsidR="00300BE3">
        <w:rPr>
          <w:rFonts w:asciiTheme="minorHAnsi" w:hAnsiTheme="minorHAnsi" w:cstheme="minorHAnsi"/>
          <w:sz w:val="22"/>
          <w:szCs w:val="22"/>
        </w:rPr>
        <w:t>candidate</w:t>
      </w:r>
      <w:r w:rsidRPr="00E47757">
        <w:rPr>
          <w:rFonts w:asciiTheme="minorHAnsi" w:hAnsiTheme="minorHAnsi" w:cstheme="minorHAnsi"/>
          <w:sz w:val="22"/>
          <w:szCs w:val="22"/>
        </w:rPr>
        <w:t>s should summarize the major findings of their research and evaluate the significance of these findings pertinent to hospitality business more effectively. The candidate will be called upon to defend the findings of the study from members of the dissertation committee and other</w:t>
      </w:r>
      <w:r w:rsidR="00921894" w:rsidRPr="00E47757">
        <w:rPr>
          <w:rFonts w:asciiTheme="minorHAnsi" w:hAnsiTheme="minorHAnsi" w:cstheme="minorHAnsi"/>
          <w:sz w:val="22"/>
          <w:szCs w:val="22"/>
        </w:rPr>
        <w:t xml:space="preserve"> </w:t>
      </w:r>
      <w:r w:rsidRPr="00E47757">
        <w:rPr>
          <w:rFonts w:asciiTheme="minorHAnsi" w:hAnsiTheme="minorHAnsi" w:cstheme="minorHAnsi"/>
          <w:sz w:val="22"/>
          <w:szCs w:val="22"/>
        </w:rPr>
        <w:t xml:space="preserve">members of the academic community who may choose to attend. The dissertation committee determines the effectiveness of the defense presentation and should be in agreement </w:t>
      </w:r>
      <w:r w:rsidR="00BD3F0E" w:rsidRPr="00E47757">
        <w:rPr>
          <w:rFonts w:asciiTheme="minorHAnsi" w:hAnsiTheme="minorHAnsi" w:cstheme="minorHAnsi"/>
          <w:sz w:val="22"/>
          <w:szCs w:val="22"/>
        </w:rPr>
        <w:t>with regard to the outcome of the dissertation study</w:t>
      </w:r>
      <w:r w:rsidRPr="00E47757">
        <w:rPr>
          <w:rFonts w:asciiTheme="minorHAnsi" w:hAnsiTheme="minorHAnsi" w:cstheme="minorHAnsi"/>
          <w:sz w:val="22"/>
          <w:szCs w:val="22"/>
        </w:rPr>
        <w:t xml:space="preserve">. In cases where clarifications are sought, the </w:t>
      </w:r>
      <w:r w:rsidR="00BD3F0E" w:rsidRPr="00E47757">
        <w:rPr>
          <w:rFonts w:asciiTheme="minorHAnsi" w:hAnsiTheme="minorHAnsi" w:cstheme="minorHAnsi"/>
          <w:sz w:val="22"/>
          <w:szCs w:val="22"/>
        </w:rPr>
        <w:t xml:space="preserve">can </w:t>
      </w:r>
      <w:r w:rsidRPr="00E47757">
        <w:rPr>
          <w:rFonts w:asciiTheme="minorHAnsi" w:hAnsiTheme="minorHAnsi" w:cstheme="minorHAnsi"/>
          <w:sz w:val="22"/>
          <w:szCs w:val="22"/>
        </w:rPr>
        <w:t xml:space="preserve">ask the </w:t>
      </w:r>
      <w:r w:rsidR="00BD3F0E" w:rsidRPr="00E47757">
        <w:rPr>
          <w:rFonts w:asciiTheme="minorHAnsi" w:hAnsiTheme="minorHAnsi" w:cstheme="minorHAnsi"/>
          <w:sz w:val="22"/>
          <w:szCs w:val="22"/>
        </w:rPr>
        <w:t xml:space="preserve">candidate to return and explain their findings. </w:t>
      </w:r>
      <w:r w:rsidR="00DD7003" w:rsidRPr="00E47757">
        <w:rPr>
          <w:rFonts w:asciiTheme="minorHAnsi" w:hAnsiTheme="minorHAnsi" w:cstheme="minorHAnsi"/>
          <w:sz w:val="22"/>
          <w:szCs w:val="22"/>
        </w:rPr>
        <w:t>The</w:t>
      </w:r>
      <w:r w:rsidR="00DD7003" w:rsidRPr="00E47757">
        <w:rPr>
          <w:rFonts w:asciiTheme="minorHAnsi" w:hAnsiTheme="minorHAnsi" w:cstheme="minorHAnsi"/>
          <w:spacing w:val="-8"/>
          <w:sz w:val="22"/>
          <w:szCs w:val="22"/>
        </w:rPr>
        <w:t xml:space="preserve"> </w:t>
      </w:r>
      <w:r w:rsidR="00300BE3">
        <w:rPr>
          <w:rFonts w:asciiTheme="minorHAnsi" w:hAnsiTheme="minorHAnsi" w:cstheme="minorHAnsi"/>
          <w:sz w:val="22"/>
          <w:szCs w:val="22"/>
        </w:rPr>
        <w:t>candidate</w:t>
      </w:r>
      <w:r w:rsidR="00DD7003" w:rsidRPr="00E47757">
        <w:rPr>
          <w:rFonts w:asciiTheme="minorHAnsi" w:hAnsiTheme="minorHAnsi" w:cstheme="minorHAnsi"/>
          <w:sz w:val="22"/>
          <w:szCs w:val="22"/>
        </w:rPr>
        <w:t>’s</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Dissertation</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z w:val="22"/>
          <w:szCs w:val="22"/>
        </w:rPr>
        <w:t>Advisory</w:t>
      </w:r>
      <w:r w:rsidR="00DD7003" w:rsidRPr="00E47757">
        <w:rPr>
          <w:rFonts w:asciiTheme="minorHAnsi" w:hAnsiTheme="minorHAnsi" w:cstheme="minorHAnsi"/>
          <w:spacing w:val="-11"/>
          <w:sz w:val="22"/>
          <w:szCs w:val="22"/>
        </w:rPr>
        <w:t xml:space="preserve"> </w:t>
      </w:r>
      <w:r w:rsidR="00DD7003" w:rsidRPr="00E47757">
        <w:rPr>
          <w:rFonts w:asciiTheme="minorHAnsi" w:hAnsiTheme="minorHAnsi" w:cstheme="minorHAnsi"/>
          <w:sz w:val="22"/>
          <w:szCs w:val="22"/>
        </w:rPr>
        <w:t>Committee</w:t>
      </w:r>
      <w:r w:rsidR="00DD7003" w:rsidRPr="00E47757">
        <w:rPr>
          <w:rFonts w:asciiTheme="minorHAnsi" w:hAnsiTheme="minorHAnsi" w:cstheme="minorHAnsi"/>
          <w:spacing w:val="-8"/>
          <w:sz w:val="22"/>
          <w:szCs w:val="22"/>
        </w:rPr>
        <w:t xml:space="preserve"> </w:t>
      </w:r>
      <w:r w:rsidR="00BD3F0E" w:rsidRPr="00E47757">
        <w:rPr>
          <w:rFonts w:asciiTheme="minorHAnsi" w:hAnsiTheme="minorHAnsi" w:cstheme="minorHAnsi"/>
          <w:sz w:val="22"/>
          <w:szCs w:val="22"/>
        </w:rPr>
        <w:t xml:space="preserve">shall </w:t>
      </w:r>
      <w:r w:rsidR="00DD7003" w:rsidRPr="00E47757">
        <w:rPr>
          <w:rFonts w:asciiTheme="minorHAnsi" w:hAnsiTheme="minorHAnsi" w:cstheme="minorHAnsi"/>
          <w:spacing w:val="-1"/>
          <w:sz w:val="22"/>
          <w:szCs w:val="22"/>
        </w:rPr>
        <w:t>evaluate</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the</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final</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z w:val="22"/>
          <w:szCs w:val="22"/>
        </w:rPr>
        <w:t>draft</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dissertation</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when</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z w:val="22"/>
          <w:szCs w:val="22"/>
        </w:rPr>
        <w:t>ready</w:t>
      </w:r>
      <w:r w:rsidR="00DD7003" w:rsidRPr="00E47757">
        <w:rPr>
          <w:rFonts w:asciiTheme="minorHAnsi" w:hAnsiTheme="minorHAnsi" w:cstheme="minorHAnsi"/>
          <w:spacing w:val="-9"/>
          <w:sz w:val="22"/>
          <w:szCs w:val="22"/>
        </w:rPr>
        <w:t xml:space="preserve"> </w:t>
      </w:r>
      <w:r w:rsidR="00DD7003" w:rsidRPr="00E47757">
        <w:rPr>
          <w:rFonts w:asciiTheme="minorHAnsi" w:hAnsiTheme="minorHAnsi" w:cstheme="minorHAnsi"/>
          <w:spacing w:val="1"/>
          <w:sz w:val="22"/>
          <w:szCs w:val="22"/>
        </w:rPr>
        <w:t>to</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z w:val="22"/>
          <w:szCs w:val="22"/>
        </w:rPr>
        <w:t>determine</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whether</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z w:val="22"/>
          <w:szCs w:val="22"/>
        </w:rPr>
        <w:t>the</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z w:val="22"/>
          <w:szCs w:val="22"/>
        </w:rPr>
        <w:t>document</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has</w:t>
      </w:r>
      <w:r w:rsidR="00DD7003"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5"/>
          <w:sz w:val="22"/>
          <w:szCs w:val="22"/>
        </w:rPr>
        <w:t xml:space="preserve">effectively met both the </w:t>
      </w:r>
      <w:r w:rsidR="00DD7003" w:rsidRPr="00E47757">
        <w:rPr>
          <w:rFonts w:asciiTheme="minorHAnsi" w:hAnsiTheme="minorHAnsi" w:cstheme="minorHAnsi"/>
          <w:spacing w:val="-1"/>
          <w:sz w:val="22"/>
          <w:szCs w:val="22"/>
        </w:rPr>
        <w:t>objectives</w:t>
      </w:r>
      <w:r w:rsidR="00DD7003"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5"/>
          <w:sz w:val="22"/>
          <w:szCs w:val="22"/>
        </w:rPr>
        <w:t xml:space="preserve">as </w:t>
      </w:r>
      <w:r w:rsidR="00DD7003" w:rsidRPr="00E47757">
        <w:rPr>
          <w:rFonts w:asciiTheme="minorHAnsi" w:hAnsiTheme="minorHAnsi" w:cstheme="minorHAnsi"/>
          <w:sz w:val="22"/>
          <w:szCs w:val="22"/>
        </w:rPr>
        <w:t>stated</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z w:val="22"/>
          <w:szCs w:val="22"/>
        </w:rPr>
        <w:t>in</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pacing w:val="-1"/>
          <w:sz w:val="22"/>
          <w:szCs w:val="22"/>
        </w:rPr>
        <w:t>the</w:t>
      </w:r>
      <w:r w:rsidR="00DD7003" w:rsidRPr="00E47757">
        <w:rPr>
          <w:rFonts w:asciiTheme="minorHAnsi" w:hAnsiTheme="minorHAnsi" w:cstheme="minorHAnsi"/>
          <w:spacing w:val="-4"/>
          <w:sz w:val="22"/>
          <w:szCs w:val="22"/>
        </w:rPr>
        <w:t xml:space="preserve"> </w:t>
      </w:r>
      <w:r w:rsidR="00DD7003" w:rsidRPr="00E47757">
        <w:rPr>
          <w:rFonts w:asciiTheme="minorHAnsi" w:hAnsiTheme="minorHAnsi" w:cstheme="minorHAnsi"/>
          <w:spacing w:val="-1"/>
          <w:sz w:val="22"/>
          <w:szCs w:val="22"/>
        </w:rPr>
        <w:t>proposal</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and</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standards</w:t>
      </w:r>
      <w:r w:rsidR="00DD7003"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5"/>
          <w:sz w:val="22"/>
          <w:szCs w:val="22"/>
        </w:rPr>
        <w:t xml:space="preserve">outlined </w:t>
      </w:r>
      <w:r w:rsidR="00BD3F0E" w:rsidRPr="00E47757">
        <w:rPr>
          <w:rFonts w:asciiTheme="minorHAnsi" w:hAnsiTheme="minorHAnsi" w:cstheme="minorHAnsi"/>
          <w:sz w:val="22"/>
          <w:szCs w:val="22"/>
        </w:rPr>
        <w:t>in terms of originality, rigor and effective communication</w:t>
      </w:r>
      <w:r w:rsidR="00DD7003" w:rsidRPr="00E47757">
        <w:rPr>
          <w:rFonts w:asciiTheme="minorHAnsi" w:hAnsiTheme="minorHAnsi" w:cstheme="minorHAnsi"/>
          <w:spacing w:val="-1"/>
          <w:sz w:val="22"/>
          <w:szCs w:val="22"/>
        </w:rPr>
        <w:t>.</w:t>
      </w:r>
      <w:r w:rsidR="00DD7003" w:rsidRPr="00E47757">
        <w:rPr>
          <w:rFonts w:asciiTheme="minorHAnsi" w:hAnsiTheme="minorHAnsi" w:cstheme="minorHAnsi"/>
          <w:spacing w:val="-6"/>
          <w:sz w:val="22"/>
          <w:szCs w:val="22"/>
        </w:rPr>
        <w:t xml:space="preserve"> </w:t>
      </w:r>
    </w:p>
    <w:p w14:paraId="28DABC75" w14:textId="77777777" w:rsidR="00BD3F0E" w:rsidRPr="00E47757" w:rsidRDefault="00BD3F0E" w:rsidP="00BC2AE5">
      <w:pPr>
        <w:pStyle w:val="BodyText"/>
        <w:ind w:left="1530" w:right="152"/>
        <w:rPr>
          <w:rFonts w:asciiTheme="minorHAnsi" w:hAnsiTheme="minorHAnsi" w:cstheme="minorHAnsi"/>
          <w:spacing w:val="-1"/>
          <w:sz w:val="22"/>
          <w:szCs w:val="22"/>
        </w:rPr>
      </w:pPr>
    </w:p>
    <w:p w14:paraId="2AB13E18" w14:textId="06FD04EC" w:rsidR="00BD3F0E" w:rsidRDefault="00DD7003" w:rsidP="003004C6">
      <w:pPr>
        <w:pStyle w:val="BodyText"/>
        <w:ind w:left="1080" w:right="152"/>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advisor</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shall</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inform</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Advisory</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Committee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6"/>
          <w:sz w:val="22"/>
          <w:szCs w:val="22"/>
        </w:rPr>
        <w:t xml:space="preserve"> </w:t>
      </w:r>
      <w:r w:rsidR="00BD3F0E" w:rsidRPr="00E47757">
        <w:rPr>
          <w:rFonts w:asciiTheme="minorHAnsi" w:hAnsiTheme="minorHAnsi" w:cstheme="minorHAnsi"/>
          <w:sz w:val="22"/>
          <w:szCs w:val="22"/>
        </w:rPr>
        <w:t xml:space="preserve">the </w:t>
      </w:r>
      <w:r w:rsidR="00961C2B" w:rsidRPr="00E47757">
        <w:rPr>
          <w:rFonts w:asciiTheme="minorHAnsi" w:hAnsiTheme="minorHAnsi" w:cstheme="minorHAnsi"/>
          <w:spacing w:val="-1"/>
          <w:sz w:val="22"/>
          <w:szCs w:val="22"/>
        </w:rPr>
        <w:t>Graduate Director</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as</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soon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Committee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agrees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that</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final</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examination</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can</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00DF1B8C" w:rsidRPr="00E47757">
        <w:rPr>
          <w:rFonts w:asciiTheme="minorHAnsi" w:hAnsiTheme="minorHAnsi" w:cstheme="minorHAnsi"/>
          <w:spacing w:val="1"/>
          <w:sz w:val="22"/>
          <w:szCs w:val="22"/>
        </w:rPr>
        <w:t xml:space="preserve"> </w:t>
      </w:r>
      <w:r w:rsidRPr="00E47757">
        <w:rPr>
          <w:rFonts w:asciiTheme="minorHAnsi" w:hAnsiTheme="minorHAnsi" w:cstheme="minorHAnsi"/>
          <w:spacing w:val="-1"/>
          <w:sz w:val="22"/>
          <w:szCs w:val="22"/>
        </w:rPr>
        <w:t>scheduled.</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No</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final</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examinations</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will</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scheduled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without</w:t>
      </w:r>
      <w:r w:rsidRPr="00E47757">
        <w:rPr>
          <w:rFonts w:asciiTheme="minorHAnsi" w:hAnsiTheme="minorHAnsi" w:cstheme="minorHAnsi"/>
          <w:spacing w:val="-3"/>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letter</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from</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7"/>
          <w:sz w:val="22"/>
          <w:szCs w:val="22"/>
        </w:rPr>
        <w:t xml:space="preserve"> </w:t>
      </w:r>
      <w:r w:rsidR="00BD3F0E" w:rsidRPr="00E47757">
        <w:rPr>
          <w:rFonts w:asciiTheme="minorHAnsi" w:hAnsiTheme="minorHAnsi" w:cstheme="minorHAnsi"/>
          <w:spacing w:val="-7"/>
          <w:sz w:val="22"/>
          <w:szCs w:val="22"/>
        </w:rPr>
        <w:t xml:space="preserve">Dissertation </w:t>
      </w:r>
      <w:r w:rsidR="00BD3F0E" w:rsidRPr="00E47757">
        <w:rPr>
          <w:rFonts w:asciiTheme="minorHAnsi" w:hAnsiTheme="minorHAnsi" w:cstheme="minorHAnsi"/>
          <w:sz w:val="22"/>
          <w:szCs w:val="22"/>
        </w:rPr>
        <w:t xml:space="preserve">Advisor </w:t>
      </w:r>
      <w:r w:rsidRPr="00E47757">
        <w:rPr>
          <w:rFonts w:asciiTheme="minorHAnsi" w:hAnsiTheme="minorHAnsi" w:cstheme="minorHAnsi"/>
          <w:spacing w:val="-1"/>
          <w:sz w:val="22"/>
          <w:szCs w:val="22"/>
        </w:rPr>
        <w:t>to</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00961C2B" w:rsidRPr="00E47757">
        <w:rPr>
          <w:rFonts w:asciiTheme="minorHAnsi" w:hAnsiTheme="minorHAnsi" w:cstheme="minorHAnsi"/>
          <w:sz w:val="22"/>
          <w:szCs w:val="22"/>
        </w:rPr>
        <w:t>Graduate Director</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requesting</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an</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examination</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be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scheduled.</w:t>
      </w:r>
      <w:r w:rsidRPr="00E47757">
        <w:rPr>
          <w:rFonts w:asciiTheme="minorHAnsi" w:hAnsiTheme="minorHAnsi" w:cstheme="minorHAnsi"/>
          <w:spacing w:val="38"/>
          <w:w w:val="99"/>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letter</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must</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state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is</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in</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final</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form</w:t>
      </w:r>
      <w:r w:rsidRPr="00E47757">
        <w:rPr>
          <w:rFonts w:asciiTheme="minorHAnsi" w:hAnsiTheme="minorHAnsi" w:cstheme="minorHAnsi"/>
          <w:spacing w:val="-1"/>
          <w:sz w:val="22"/>
          <w:szCs w:val="22"/>
        </w:rPr>
        <w:t xml:space="preserve"> </w:t>
      </w:r>
      <w:r w:rsidRPr="00E47757">
        <w:rPr>
          <w:rFonts w:asciiTheme="minorHAnsi" w:hAnsiTheme="minorHAnsi" w:cstheme="minorHAnsi"/>
          <w:spacing w:val="-2"/>
          <w:sz w:val="22"/>
          <w:szCs w:val="22"/>
        </w:rPr>
        <w:t>and</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that</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all</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members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3"/>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5"/>
          <w:sz w:val="22"/>
          <w:szCs w:val="22"/>
        </w:rPr>
        <w:t xml:space="preserve">final </w:t>
      </w:r>
      <w:r w:rsidRPr="00E47757">
        <w:rPr>
          <w:rFonts w:asciiTheme="minorHAnsi" w:hAnsiTheme="minorHAnsi" w:cstheme="minorHAnsi"/>
          <w:spacing w:val="-1"/>
          <w:sz w:val="22"/>
          <w:szCs w:val="22"/>
        </w:rPr>
        <w:t>examination</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committee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have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most</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recent</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version.</w:t>
      </w:r>
      <w:r w:rsidR="003004C6">
        <w:rPr>
          <w:rFonts w:asciiTheme="minorHAnsi" w:hAnsiTheme="minorHAnsi" w:cstheme="minorHAnsi"/>
          <w:spacing w:val="-1"/>
          <w:sz w:val="22"/>
          <w:szCs w:val="22"/>
        </w:rPr>
        <w:t xml:space="preserve">  </w:t>
      </w:r>
      <w:r w:rsidR="00BD3F0E" w:rsidRPr="00E47757">
        <w:rPr>
          <w:rFonts w:asciiTheme="minorHAnsi" w:hAnsiTheme="minorHAnsi" w:cstheme="minorHAnsi"/>
          <w:sz w:val="22"/>
          <w:szCs w:val="22"/>
        </w:rPr>
        <w:t>The</w:t>
      </w:r>
      <w:r w:rsidR="00BD3F0E" w:rsidRPr="00E47757">
        <w:rPr>
          <w:rFonts w:asciiTheme="minorHAnsi" w:hAnsiTheme="minorHAnsi" w:cstheme="minorHAnsi"/>
          <w:spacing w:val="-8"/>
          <w:sz w:val="22"/>
          <w:szCs w:val="22"/>
        </w:rPr>
        <w:t xml:space="preserve"> </w:t>
      </w:r>
      <w:r w:rsidR="00BD3F0E" w:rsidRPr="00E47757">
        <w:rPr>
          <w:rFonts w:asciiTheme="minorHAnsi" w:hAnsiTheme="minorHAnsi" w:cstheme="minorHAnsi"/>
          <w:spacing w:val="-1"/>
          <w:sz w:val="22"/>
          <w:szCs w:val="22"/>
        </w:rPr>
        <w:t>Graduate Director</w:t>
      </w:r>
      <w:r w:rsidR="00BD3F0E" w:rsidRPr="00E47757">
        <w:rPr>
          <w:rFonts w:asciiTheme="minorHAnsi" w:hAnsiTheme="minorHAnsi" w:cstheme="minorHAnsi"/>
          <w:spacing w:val="-5"/>
          <w:sz w:val="22"/>
          <w:szCs w:val="22"/>
        </w:rPr>
        <w:t xml:space="preserve"> </w:t>
      </w:r>
      <w:r w:rsidR="00BD3F0E" w:rsidRPr="00E47757">
        <w:rPr>
          <w:rFonts w:asciiTheme="minorHAnsi" w:hAnsiTheme="minorHAnsi" w:cstheme="minorHAnsi"/>
          <w:sz w:val="22"/>
          <w:szCs w:val="22"/>
        </w:rPr>
        <w:t>will</w:t>
      </w:r>
      <w:r w:rsidR="00BD3F0E" w:rsidRPr="00E47757">
        <w:rPr>
          <w:rFonts w:asciiTheme="minorHAnsi" w:hAnsiTheme="minorHAnsi" w:cstheme="minorHAnsi"/>
          <w:spacing w:val="-8"/>
          <w:sz w:val="22"/>
          <w:szCs w:val="22"/>
        </w:rPr>
        <w:t xml:space="preserve"> </w:t>
      </w:r>
      <w:r w:rsidR="00BD3F0E" w:rsidRPr="00E47757">
        <w:rPr>
          <w:rFonts w:asciiTheme="minorHAnsi" w:hAnsiTheme="minorHAnsi" w:cstheme="minorHAnsi"/>
          <w:sz w:val="22"/>
          <w:szCs w:val="22"/>
        </w:rPr>
        <w:t>approve</w:t>
      </w:r>
      <w:r w:rsidR="00BD3F0E" w:rsidRPr="00E47757">
        <w:rPr>
          <w:rFonts w:asciiTheme="minorHAnsi" w:hAnsiTheme="minorHAnsi" w:cstheme="minorHAnsi"/>
          <w:spacing w:val="-7"/>
          <w:sz w:val="22"/>
          <w:szCs w:val="22"/>
        </w:rPr>
        <w:t xml:space="preserve"> </w:t>
      </w:r>
      <w:r w:rsidR="00BD3F0E" w:rsidRPr="00E47757">
        <w:rPr>
          <w:rFonts w:asciiTheme="minorHAnsi" w:hAnsiTheme="minorHAnsi" w:cstheme="minorHAnsi"/>
          <w:sz w:val="22"/>
          <w:szCs w:val="22"/>
        </w:rPr>
        <w:t>the</w:t>
      </w:r>
      <w:r w:rsidR="00BD3F0E" w:rsidRPr="00E47757">
        <w:rPr>
          <w:rFonts w:asciiTheme="minorHAnsi" w:hAnsiTheme="minorHAnsi" w:cstheme="minorHAnsi"/>
          <w:spacing w:val="-7"/>
          <w:sz w:val="22"/>
          <w:szCs w:val="22"/>
        </w:rPr>
        <w:t xml:space="preserve"> </w:t>
      </w:r>
      <w:r w:rsidR="00BD3F0E" w:rsidRPr="00E47757">
        <w:rPr>
          <w:rFonts w:asciiTheme="minorHAnsi" w:hAnsiTheme="minorHAnsi" w:cstheme="minorHAnsi"/>
          <w:sz w:val="22"/>
          <w:szCs w:val="22"/>
        </w:rPr>
        <w:t>final</w:t>
      </w:r>
      <w:r w:rsidR="00BD3F0E" w:rsidRPr="00E47757">
        <w:rPr>
          <w:rFonts w:asciiTheme="minorHAnsi" w:hAnsiTheme="minorHAnsi" w:cstheme="minorHAnsi"/>
          <w:spacing w:val="-6"/>
          <w:sz w:val="22"/>
          <w:szCs w:val="22"/>
        </w:rPr>
        <w:t xml:space="preserve"> </w:t>
      </w:r>
      <w:r w:rsidR="00BD3F0E" w:rsidRPr="00E47757">
        <w:rPr>
          <w:rFonts w:asciiTheme="minorHAnsi" w:hAnsiTheme="minorHAnsi" w:cstheme="minorHAnsi"/>
          <w:sz w:val="22"/>
          <w:szCs w:val="22"/>
        </w:rPr>
        <w:t>examination</w:t>
      </w:r>
      <w:r w:rsidR="00BD3F0E" w:rsidRPr="00E47757">
        <w:rPr>
          <w:rFonts w:asciiTheme="minorHAnsi" w:hAnsiTheme="minorHAnsi" w:cstheme="minorHAnsi"/>
          <w:spacing w:val="-7"/>
          <w:sz w:val="22"/>
          <w:szCs w:val="22"/>
        </w:rPr>
        <w:t xml:space="preserve"> </w:t>
      </w:r>
      <w:r w:rsidR="00BD3F0E" w:rsidRPr="00E47757">
        <w:rPr>
          <w:rFonts w:asciiTheme="minorHAnsi" w:hAnsiTheme="minorHAnsi" w:cstheme="minorHAnsi"/>
          <w:spacing w:val="-1"/>
          <w:sz w:val="22"/>
          <w:szCs w:val="22"/>
        </w:rPr>
        <w:t>schedule, and the Graduate</w:t>
      </w:r>
      <w:r w:rsidR="00BD3F0E" w:rsidRPr="00E47757">
        <w:rPr>
          <w:rFonts w:asciiTheme="minorHAnsi" w:hAnsiTheme="minorHAnsi" w:cstheme="minorHAnsi"/>
          <w:spacing w:val="-5"/>
          <w:sz w:val="22"/>
          <w:szCs w:val="22"/>
        </w:rPr>
        <w:t xml:space="preserve"> Office </w:t>
      </w:r>
      <w:r w:rsidR="00BD3F0E" w:rsidRPr="00E47757">
        <w:rPr>
          <w:rFonts w:asciiTheme="minorHAnsi" w:hAnsiTheme="minorHAnsi" w:cstheme="minorHAnsi"/>
          <w:sz w:val="22"/>
          <w:szCs w:val="22"/>
        </w:rPr>
        <w:t>must</w:t>
      </w:r>
      <w:r w:rsidR="00BD3F0E" w:rsidRPr="00E47757">
        <w:rPr>
          <w:rFonts w:asciiTheme="minorHAnsi" w:hAnsiTheme="minorHAnsi" w:cstheme="minorHAnsi"/>
          <w:spacing w:val="-7"/>
          <w:sz w:val="22"/>
          <w:szCs w:val="22"/>
        </w:rPr>
        <w:t xml:space="preserve"> </w:t>
      </w:r>
      <w:r w:rsidR="00BD3F0E" w:rsidRPr="00E47757">
        <w:rPr>
          <w:rFonts w:asciiTheme="minorHAnsi" w:hAnsiTheme="minorHAnsi" w:cstheme="minorHAnsi"/>
          <w:spacing w:val="-1"/>
          <w:sz w:val="22"/>
          <w:szCs w:val="22"/>
        </w:rPr>
        <w:t>be</w:t>
      </w:r>
      <w:r w:rsidR="00BD3F0E" w:rsidRPr="00E47757">
        <w:rPr>
          <w:rFonts w:asciiTheme="minorHAnsi" w:hAnsiTheme="minorHAnsi" w:cstheme="minorHAnsi"/>
          <w:spacing w:val="-7"/>
          <w:sz w:val="22"/>
          <w:szCs w:val="22"/>
        </w:rPr>
        <w:t xml:space="preserve"> </w:t>
      </w:r>
      <w:r w:rsidR="00BD3F0E" w:rsidRPr="00E47757">
        <w:rPr>
          <w:rFonts w:asciiTheme="minorHAnsi" w:hAnsiTheme="minorHAnsi" w:cstheme="minorHAnsi"/>
          <w:spacing w:val="-1"/>
          <w:sz w:val="22"/>
          <w:szCs w:val="22"/>
        </w:rPr>
        <w:t>notified</w:t>
      </w:r>
      <w:r w:rsidR="00BD3F0E"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1"/>
          <w:sz w:val="22"/>
          <w:szCs w:val="22"/>
        </w:rPr>
        <w:t>on</w:t>
      </w:r>
      <w:r w:rsidR="00BD3F0E"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1"/>
          <w:sz w:val="22"/>
          <w:szCs w:val="22"/>
        </w:rPr>
        <w:t>the</w:t>
      </w:r>
      <w:r w:rsidR="00BD3F0E" w:rsidRPr="00E47757">
        <w:rPr>
          <w:rFonts w:asciiTheme="minorHAnsi" w:hAnsiTheme="minorHAnsi" w:cstheme="minorHAnsi"/>
          <w:spacing w:val="-5"/>
          <w:sz w:val="22"/>
          <w:szCs w:val="22"/>
        </w:rPr>
        <w:t xml:space="preserve"> appropriate </w:t>
      </w:r>
      <w:r w:rsidR="00BD3F0E" w:rsidRPr="00E47757">
        <w:rPr>
          <w:rFonts w:asciiTheme="minorHAnsi" w:hAnsiTheme="minorHAnsi" w:cstheme="minorHAnsi"/>
          <w:sz w:val="22"/>
          <w:szCs w:val="22"/>
        </w:rPr>
        <w:t>forms</w:t>
      </w:r>
      <w:r w:rsidR="00BD3F0E"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1"/>
          <w:sz w:val="22"/>
          <w:szCs w:val="22"/>
        </w:rPr>
        <w:t>at</w:t>
      </w:r>
      <w:r w:rsidR="00BD3F0E" w:rsidRPr="00E47757">
        <w:rPr>
          <w:rFonts w:asciiTheme="minorHAnsi" w:hAnsiTheme="minorHAnsi" w:cstheme="minorHAnsi"/>
          <w:spacing w:val="-6"/>
          <w:sz w:val="22"/>
          <w:szCs w:val="22"/>
        </w:rPr>
        <w:t xml:space="preserve"> </w:t>
      </w:r>
      <w:r w:rsidR="00BD3F0E" w:rsidRPr="00E47757">
        <w:rPr>
          <w:rFonts w:asciiTheme="minorHAnsi" w:hAnsiTheme="minorHAnsi" w:cstheme="minorHAnsi"/>
          <w:spacing w:val="-1"/>
          <w:sz w:val="22"/>
          <w:szCs w:val="22"/>
        </w:rPr>
        <w:t>least</w:t>
      </w:r>
      <w:r w:rsidR="00BD3F0E" w:rsidRPr="00E47757">
        <w:rPr>
          <w:rFonts w:asciiTheme="minorHAnsi" w:hAnsiTheme="minorHAnsi" w:cstheme="minorHAnsi"/>
          <w:spacing w:val="-3"/>
          <w:sz w:val="22"/>
          <w:szCs w:val="22"/>
        </w:rPr>
        <w:t xml:space="preserve"> </w:t>
      </w:r>
      <w:r w:rsidR="00BD3F0E" w:rsidRPr="00E47757">
        <w:rPr>
          <w:rFonts w:asciiTheme="minorHAnsi" w:hAnsiTheme="minorHAnsi" w:cstheme="minorHAnsi"/>
          <w:spacing w:val="-1"/>
          <w:sz w:val="22"/>
          <w:szCs w:val="22"/>
        </w:rPr>
        <w:t>two</w:t>
      </w:r>
      <w:r w:rsidR="00BD3F0E" w:rsidRPr="00E47757">
        <w:rPr>
          <w:rFonts w:asciiTheme="minorHAnsi" w:hAnsiTheme="minorHAnsi" w:cstheme="minorHAnsi"/>
          <w:spacing w:val="-4"/>
          <w:sz w:val="22"/>
          <w:szCs w:val="22"/>
        </w:rPr>
        <w:t xml:space="preserve"> </w:t>
      </w:r>
      <w:r w:rsidR="00BD3F0E" w:rsidRPr="00E47757">
        <w:rPr>
          <w:rFonts w:asciiTheme="minorHAnsi" w:hAnsiTheme="minorHAnsi" w:cstheme="minorHAnsi"/>
          <w:sz w:val="22"/>
          <w:szCs w:val="22"/>
        </w:rPr>
        <w:t>weeks</w:t>
      </w:r>
      <w:r w:rsidR="00BD3F0E"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1"/>
          <w:sz w:val="22"/>
          <w:szCs w:val="22"/>
        </w:rPr>
        <w:t>before</w:t>
      </w:r>
      <w:r w:rsidR="00BD3F0E" w:rsidRPr="00E47757">
        <w:rPr>
          <w:rFonts w:asciiTheme="minorHAnsi" w:hAnsiTheme="minorHAnsi" w:cstheme="minorHAnsi"/>
          <w:spacing w:val="-5"/>
          <w:sz w:val="22"/>
          <w:szCs w:val="22"/>
        </w:rPr>
        <w:t xml:space="preserve"> </w:t>
      </w:r>
      <w:r w:rsidR="00BD3F0E" w:rsidRPr="00E47757">
        <w:rPr>
          <w:rFonts w:asciiTheme="minorHAnsi" w:hAnsiTheme="minorHAnsi" w:cstheme="minorHAnsi"/>
          <w:spacing w:val="-1"/>
          <w:sz w:val="22"/>
          <w:szCs w:val="22"/>
        </w:rPr>
        <w:t>the</w:t>
      </w:r>
      <w:r w:rsidR="00BD3F0E" w:rsidRPr="00E47757">
        <w:rPr>
          <w:rFonts w:asciiTheme="minorHAnsi" w:hAnsiTheme="minorHAnsi" w:cstheme="minorHAnsi"/>
          <w:spacing w:val="-6"/>
          <w:sz w:val="22"/>
          <w:szCs w:val="22"/>
        </w:rPr>
        <w:t xml:space="preserve"> </w:t>
      </w:r>
      <w:r w:rsidR="00BD3F0E" w:rsidRPr="00E47757">
        <w:rPr>
          <w:rFonts w:asciiTheme="minorHAnsi" w:hAnsiTheme="minorHAnsi" w:cstheme="minorHAnsi"/>
          <w:sz w:val="22"/>
          <w:szCs w:val="22"/>
        </w:rPr>
        <w:t>exam.</w:t>
      </w:r>
    </w:p>
    <w:p w14:paraId="33B275A0" w14:textId="58C0203C" w:rsidR="003962D5" w:rsidRDefault="003962D5" w:rsidP="003004C6">
      <w:pPr>
        <w:pStyle w:val="BodyText"/>
        <w:ind w:left="1080" w:right="152"/>
        <w:rPr>
          <w:rFonts w:asciiTheme="minorHAnsi" w:hAnsiTheme="minorHAnsi" w:cstheme="minorHAnsi"/>
          <w:sz w:val="22"/>
          <w:szCs w:val="22"/>
        </w:rPr>
      </w:pPr>
    </w:p>
    <w:p w14:paraId="4CFF5C47" w14:textId="1C52FC20" w:rsidR="003962D5" w:rsidRDefault="003962D5" w:rsidP="003962D5">
      <w:pPr>
        <w:ind w:left="1080" w:right="987"/>
      </w:pPr>
      <w:r>
        <w:t xml:space="preserve">A draft of the written dissertation will be made available to all members of the Dissertation Committee at least two weeks prior to the date for oral presentation of the completed dissertation research. All Hospitality Business Management faculty, affiliated faculty and Lerner College faculty along with students will be invited to attend the oral dissertation defense meetings. Following the oral presentation and questions from faculty in attendance the Dissertation Committee will meet separately and vote on the outcome.  The possible outcomes of the oral defense are pass, conditional pass, or failure. The outcome will be presented to the student, along with any conditions or requirements for proposal or dissertation revisions. For conditional pass, requirements must be addressed within six months of the original exam date.  </w:t>
      </w:r>
    </w:p>
    <w:p w14:paraId="6CA7D7F6" w14:textId="77777777" w:rsidR="007D1EFE" w:rsidRPr="00E47757" w:rsidRDefault="007D1EFE">
      <w:pPr>
        <w:spacing w:before="10"/>
        <w:rPr>
          <w:rFonts w:eastAsia="Arial" w:cstheme="minorHAnsi"/>
        </w:rPr>
      </w:pPr>
    </w:p>
    <w:p w14:paraId="7E14EFE0" w14:textId="77777777" w:rsidR="007D1EFE" w:rsidRPr="00E47757" w:rsidRDefault="00DD7003" w:rsidP="00503A8C">
      <w:pPr>
        <w:pStyle w:val="BodyText"/>
        <w:ind w:left="1080" w:right="283"/>
        <w:rPr>
          <w:rFonts w:asciiTheme="minorHAnsi" w:hAnsiTheme="minorHAnsi" w:cstheme="minorHAnsi"/>
          <w:sz w:val="22"/>
          <w:szCs w:val="22"/>
        </w:rPr>
      </w:pPr>
      <w:r w:rsidRPr="00E47757">
        <w:rPr>
          <w:rFonts w:asciiTheme="minorHAnsi" w:hAnsiTheme="minorHAnsi" w:cstheme="minorHAnsi"/>
          <w:spacing w:val="-1"/>
          <w:sz w:val="22"/>
          <w:szCs w:val="22"/>
        </w:rPr>
        <w:t>If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both</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dissertation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and</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examination</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are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satisfactory</w:t>
      </w:r>
      <w:r w:rsidRPr="00E47757">
        <w:rPr>
          <w:rFonts w:asciiTheme="minorHAnsi" w:hAnsiTheme="minorHAnsi" w:cstheme="minorHAnsi"/>
          <w:spacing w:val="-9"/>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candidate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has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completed</w:t>
      </w:r>
      <w:r w:rsidRPr="00E47757">
        <w:rPr>
          <w:rFonts w:asciiTheme="minorHAnsi" w:hAnsiTheme="minorHAnsi" w:cstheme="minorHAnsi"/>
          <w:spacing w:val="78"/>
          <w:w w:val="99"/>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requirements</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minimum</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credit</w:t>
      </w:r>
      <w:r w:rsidRPr="00E47757">
        <w:rPr>
          <w:rFonts w:asciiTheme="minorHAnsi" w:hAnsiTheme="minorHAnsi" w:cstheme="minorHAnsi"/>
          <w:spacing w:val="-8"/>
          <w:sz w:val="22"/>
          <w:szCs w:val="22"/>
        </w:rPr>
        <w:t xml:space="preserve"> </w:t>
      </w:r>
      <w:r w:rsidRPr="00E47757">
        <w:rPr>
          <w:rFonts w:asciiTheme="minorHAnsi" w:hAnsiTheme="minorHAnsi" w:cstheme="minorHAnsi"/>
          <w:sz w:val="22"/>
          <w:szCs w:val="22"/>
        </w:rPr>
        <w:t>hours,</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residence,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major/minor</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fields,</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any</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other</w:t>
      </w:r>
      <w:r w:rsidR="00DF1B8C" w:rsidRPr="00E47757">
        <w:rPr>
          <w:rFonts w:asciiTheme="minorHAnsi" w:hAnsiTheme="minorHAnsi" w:cstheme="minorHAnsi"/>
          <w:spacing w:val="-1"/>
          <w:sz w:val="22"/>
          <w:szCs w:val="22"/>
        </w:rPr>
        <w:t xml:space="preserve"> </w:t>
      </w:r>
      <w:r w:rsidRPr="00E47757">
        <w:rPr>
          <w:rFonts w:asciiTheme="minorHAnsi" w:hAnsiTheme="minorHAnsi" w:cstheme="minorHAnsi"/>
          <w:spacing w:val="-1"/>
          <w:sz w:val="22"/>
          <w:szCs w:val="22"/>
        </w:rPr>
        <w:t>requirements</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field</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study,</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Graduate</w:t>
      </w:r>
      <w:r w:rsidRPr="00E47757">
        <w:rPr>
          <w:rFonts w:asciiTheme="minorHAnsi" w:hAnsiTheme="minorHAnsi" w:cstheme="minorHAnsi"/>
          <w:spacing w:val="-4"/>
          <w:sz w:val="22"/>
          <w:szCs w:val="22"/>
        </w:rPr>
        <w:t xml:space="preserve"> </w:t>
      </w:r>
      <w:r w:rsidRPr="00E47757">
        <w:rPr>
          <w:rFonts w:asciiTheme="minorHAnsi" w:hAnsiTheme="minorHAnsi" w:cstheme="minorHAnsi"/>
          <w:sz w:val="22"/>
          <w:szCs w:val="22"/>
        </w:rPr>
        <w:t>School</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will</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certify</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candidate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as</w:t>
      </w:r>
      <w:r w:rsidRPr="00E47757">
        <w:rPr>
          <w:rFonts w:asciiTheme="minorHAnsi" w:hAnsiTheme="minorHAnsi" w:cstheme="minorHAnsi"/>
          <w:spacing w:val="-2"/>
          <w:sz w:val="22"/>
          <w:szCs w:val="22"/>
        </w:rPr>
        <w:t xml:space="preserve"> </w:t>
      </w:r>
      <w:r w:rsidRPr="00E47757">
        <w:rPr>
          <w:rFonts w:asciiTheme="minorHAnsi" w:hAnsiTheme="minorHAnsi" w:cstheme="minorHAnsi"/>
          <w:sz w:val="22"/>
          <w:szCs w:val="22"/>
        </w:rPr>
        <w:t>qualified</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to</w:t>
      </w:r>
      <w:r w:rsidRPr="00E47757">
        <w:rPr>
          <w:rFonts w:asciiTheme="minorHAnsi" w:hAnsiTheme="minorHAnsi" w:cstheme="minorHAnsi"/>
          <w:spacing w:val="67"/>
          <w:w w:val="99"/>
          <w:sz w:val="22"/>
          <w:szCs w:val="22"/>
        </w:rPr>
        <w:t xml:space="preserve"> </w:t>
      </w:r>
      <w:r w:rsidRPr="00E47757">
        <w:rPr>
          <w:rFonts w:asciiTheme="minorHAnsi" w:hAnsiTheme="minorHAnsi" w:cstheme="minorHAnsi"/>
          <w:spacing w:val="-1"/>
          <w:sz w:val="22"/>
          <w:szCs w:val="22"/>
        </w:rPr>
        <w:t>receive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pacing w:val="-1"/>
          <w:sz w:val="22"/>
          <w:szCs w:val="22"/>
        </w:rPr>
        <w:t>degree</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Doctor</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Philosophy.</w:t>
      </w:r>
    </w:p>
    <w:p w14:paraId="044359CB" w14:textId="106AC0CE" w:rsidR="00C32C6F" w:rsidRDefault="00C32C6F">
      <w:pPr>
        <w:rPr>
          <w:rFonts w:eastAsia="Arial" w:cstheme="minorHAnsi"/>
        </w:rPr>
      </w:pPr>
      <w:r>
        <w:rPr>
          <w:rFonts w:eastAsia="Arial" w:cstheme="minorHAnsi"/>
        </w:rPr>
        <w:br w:type="page"/>
      </w:r>
    </w:p>
    <w:p w14:paraId="6A7359BA" w14:textId="77777777" w:rsidR="007D1EFE" w:rsidRPr="00E47757" w:rsidRDefault="007D1EFE">
      <w:pPr>
        <w:spacing w:before="10"/>
        <w:rPr>
          <w:rFonts w:eastAsia="Arial" w:cstheme="minorHAnsi"/>
        </w:rPr>
      </w:pPr>
    </w:p>
    <w:p w14:paraId="26D86623" w14:textId="54741437" w:rsidR="00503A8C" w:rsidRPr="003004C6" w:rsidRDefault="00C71628">
      <w:pPr>
        <w:pStyle w:val="Heading2"/>
        <w:numPr>
          <w:ilvl w:val="1"/>
          <w:numId w:val="6"/>
        </w:numPr>
        <w:tabs>
          <w:tab w:val="left" w:pos="1092"/>
        </w:tabs>
        <w:ind w:left="1091" w:hanging="631"/>
        <w:rPr>
          <w:rFonts w:asciiTheme="minorHAnsi" w:hAnsiTheme="minorHAnsi" w:cstheme="minorHAnsi"/>
          <w:b/>
          <w:sz w:val="22"/>
          <w:szCs w:val="22"/>
        </w:rPr>
      </w:pPr>
      <w:r>
        <w:rPr>
          <w:rFonts w:asciiTheme="minorHAnsi" w:hAnsiTheme="minorHAnsi" w:cstheme="minorHAnsi"/>
          <w:b/>
          <w:sz w:val="22"/>
          <w:szCs w:val="22"/>
        </w:rPr>
        <w:t>Ph.D. Degree</w:t>
      </w:r>
      <w:r w:rsidR="00503A8C" w:rsidRPr="003004C6">
        <w:rPr>
          <w:rFonts w:asciiTheme="minorHAnsi" w:hAnsiTheme="minorHAnsi" w:cstheme="minorHAnsi"/>
          <w:b/>
          <w:sz w:val="22"/>
          <w:szCs w:val="22"/>
        </w:rPr>
        <w:t xml:space="preserve"> </w:t>
      </w:r>
      <w:r w:rsidR="0057438E">
        <w:rPr>
          <w:rFonts w:asciiTheme="minorHAnsi" w:hAnsiTheme="minorHAnsi" w:cstheme="minorHAnsi"/>
          <w:b/>
          <w:sz w:val="22"/>
          <w:szCs w:val="22"/>
        </w:rPr>
        <w:t>Time Limit</w:t>
      </w:r>
    </w:p>
    <w:p w14:paraId="56D318B1" w14:textId="77777777" w:rsidR="00503A8C" w:rsidRPr="00E47757" w:rsidRDefault="00503A8C" w:rsidP="00503A8C">
      <w:pPr>
        <w:pStyle w:val="Heading2"/>
        <w:tabs>
          <w:tab w:val="left" w:pos="1092"/>
        </w:tabs>
        <w:ind w:left="460" w:firstLine="0"/>
        <w:rPr>
          <w:rFonts w:asciiTheme="minorHAnsi" w:hAnsiTheme="minorHAnsi" w:cstheme="minorHAnsi"/>
          <w:sz w:val="22"/>
          <w:szCs w:val="22"/>
        </w:rPr>
      </w:pPr>
    </w:p>
    <w:p w14:paraId="7B671F2E" w14:textId="1E9867C2" w:rsidR="00503A8C" w:rsidRDefault="00503A8C" w:rsidP="00503A8C">
      <w:pPr>
        <w:ind w:left="1091"/>
        <w:rPr>
          <w:rFonts w:cstheme="minorHAnsi"/>
        </w:rPr>
      </w:pPr>
      <w:r w:rsidRPr="00E47757">
        <w:rPr>
          <w:rFonts w:cstheme="minorHAnsi"/>
        </w:rPr>
        <w:t xml:space="preserve">The University of Delaware requires that all </w:t>
      </w:r>
      <w:r w:rsidR="00843627">
        <w:rPr>
          <w:rFonts w:cstheme="minorHAnsi"/>
        </w:rPr>
        <w:t>Ph.D.</w:t>
      </w:r>
      <w:r w:rsidRPr="00E47757">
        <w:rPr>
          <w:rFonts w:cstheme="minorHAnsi"/>
        </w:rPr>
        <w:t xml:space="preserve"> requirements be completed within </w:t>
      </w:r>
      <w:r w:rsidR="00843627">
        <w:rPr>
          <w:rFonts w:cstheme="minorHAnsi"/>
        </w:rPr>
        <w:t xml:space="preserve">five years of matriculation for those who have Masters Degrees and within </w:t>
      </w:r>
      <w:r w:rsidR="00DE14F5">
        <w:rPr>
          <w:rFonts w:cstheme="minorHAnsi"/>
        </w:rPr>
        <w:t>seven</w:t>
      </w:r>
      <w:r w:rsidRPr="00E47757">
        <w:rPr>
          <w:rFonts w:cstheme="minorHAnsi"/>
        </w:rPr>
        <w:t xml:space="preserve"> years </w:t>
      </w:r>
      <w:r w:rsidR="00843627">
        <w:rPr>
          <w:rFonts w:cstheme="minorHAnsi"/>
        </w:rPr>
        <w:t>for those with Bachelor’s degrees</w:t>
      </w:r>
      <w:r w:rsidRPr="00E47757">
        <w:rPr>
          <w:rFonts w:cstheme="minorHAnsi"/>
        </w:rPr>
        <w:t>.</w:t>
      </w:r>
    </w:p>
    <w:p w14:paraId="57D14555" w14:textId="3B2A1F9F" w:rsidR="00FE4485" w:rsidRDefault="00FE4485" w:rsidP="00503A8C">
      <w:pPr>
        <w:ind w:left="1091"/>
        <w:rPr>
          <w:rFonts w:cstheme="minorHAnsi"/>
        </w:rPr>
      </w:pPr>
    </w:p>
    <w:p w14:paraId="5C7BA05B" w14:textId="77777777" w:rsidR="007E5544" w:rsidRPr="007E5544" w:rsidRDefault="00FE4485" w:rsidP="00FE4485">
      <w:pPr>
        <w:pStyle w:val="ListParagraph"/>
        <w:widowControl/>
        <w:numPr>
          <w:ilvl w:val="1"/>
          <w:numId w:val="6"/>
        </w:numPr>
        <w:spacing w:after="5" w:line="249" w:lineRule="auto"/>
        <w:ind w:right="987"/>
      </w:pPr>
      <w:r w:rsidRPr="007E5544">
        <w:rPr>
          <w:b/>
        </w:rPr>
        <w:t>Documentation &amp; Forms</w:t>
      </w:r>
    </w:p>
    <w:p w14:paraId="03EE6584" w14:textId="77777777" w:rsidR="007E5544" w:rsidRPr="007E5544" w:rsidRDefault="007E5544" w:rsidP="007E5544">
      <w:pPr>
        <w:widowControl/>
        <w:spacing w:after="5" w:line="249" w:lineRule="auto"/>
        <w:ind w:left="460" w:right="987"/>
      </w:pPr>
    </w:p>
    <w:p w14:paraId="4266BB07" w14:textId="488726F5" w:rsidR="00FE4485" w:rsidRDefault="00FE4485" w:rsidP="007E5544">
      <w:pPr>
        <w:widowControl/>
        <w:spacing w:after="5" w:line="249" w:lineRule="auto"/>
        <w:ind w:left="1000" w:right="987"/>
      </w:pPr>
      <w:r>
        <w:t xml:space="preserve">Several procedures in the pursuit of the Ph.D. require that the student be aware of the documentation that needs to be completed. For admission to candidacy as previously explained, a Recommendation for Candidacy for Doctoral Degree form must be submitted by the department to the Office of Graduate Studies. In the </w:t>
      </w:r>
      <w:proofErr w:type="gramStart"/>
      <w:r>
        <w:t>Fall</w:t>
      </w:r>
      <w:proofErr w:type="gramEnd"/>
      <w:r>
        <w:t xml:space="preserve"> semester, the deadline for admission to candidacy is August 31 and in the Spring semester, the deadline is January 31. It is the student’s responsibility to ensure that candidacy is secured in a timely manner. </w:t>
      </w:r>
    </w:p>
    <w:p w14:paraId="2F59BB8F" w14:textId="77777777" w:rsidR="00FE4485" w:rsidRDefault="00FE4485" w:rsidP="00FE4485">
      <w:pPr>
        <w:ind w:left="717" w:right="987"/>
      </w:pPr>
    </w:p>
    <w:p w14:paraId="76608001" w14:textId="106F39B4" w:rsidR="00FE4485" w:rsidRDefault="00FE4485" w:rsidP="009F40F7">
      <w:pPr>
        <w:ind w:left="1000" w:right="987"/>
      </w:pPr>
      <w:r>
        <w:t xml:space="preserve">The degree conferral process requires candidates to submit an “Application for Advanced Degree” to the Office of Graduate Studies. </w:t>
      </w:r>
      <w:r w:rsidR="009F40F7">
        <w:t xml:space="preserve">For spring semester </w:t>
      </w:r>
      <w:proofErr w:type="gramStart"/>
      <w:r w:rsidR="009F40F7">
        <w:t>candidates</w:t>
      </w:r>
      <w:proofErr w:type="gramEnd"/>
      <w:r w:rsidR="009F40F7">
        <w:t xml:space="preserve"> semester, the deadline is February 15, May 15 for summer </w:t>
      </w:r>
      <w:r>
        <w:t>candidates, September 15 for Fall candidates</w:t>
      </w:r>
      <w:r w:rsidR="009F40F7">
        <w:t>, and January 15 for Winter candidates</w:t>
      </w:r>
      <w:r>
        <w:t xml:space="preserve">. The application must be signed by the candidate’s adviser and department chair. There is an application fee for doctoral degree candidates that is published by the university. Payment is required when the application is submitted. Upon completion of the audit, the Office of Graduate Studies notifies students in writing when they have met all degree requirements. </w:t>
      </w:r>
    </w:p>
    <w:p w14:paraId="5A0BEA88" w14:textId="09D9CD75" w:rsidR="00FE4485" w:rsidRDefault="00FE4485" w:rsidP="00503A8C">
      <w:pPr>
        <w:ind w:left="1091"/>
        <w:rPr>
          <w:rFonts w:cstheme="minorHAnsi"/>
        </w:rPr>
      </w:pPr>
    </w:p>
    <w:p w14:paraId="3B4273C5" w14:textId="77777777" w:rsidR="00AD6FDB" w:rsidRPr="00DE36C2" w:rsidRDefault="00AD6FDB" w:rsidP="00AD6FDB">
      <w:pPr>
        <w:pStyle w:val="ListParagraph"/>
        <w:numPr>
          <w:ilvl w:val="1"/>
          <w:numId w:val="6"/>
        </w:numPr>
        <w:rPr>
          <w:rFonts w:cstheme="minorHAnsi"/>
          <w:b/>
        </w:rPr>
      </w:pPr>
      <w:r w:rsidRPr="00DE36C2">
        <w:rPr>
          <w:rFonts w:cstheme="minorHAnsi"/>
          <w:b/>
        </w:rPr>
        <w:t>Grade Requirements for Satisfactory Progress</w:t>
      </w:r>
    </w:p>
    <w:p w14:paraId="4843BFEF" w14:textId="77777777" w:rsidR="00DE36C2" w:rsidRPr="00DE36C2" w:rsidRDefault="00DE36C2" w:rsidP="00DE36C2">
      <w:pPr>
        <w:ind w:left="460"/>
        <w:rPr>
          <w:rFonts w:cstheme="minorHAnsi"/>
        </w:rPr>
      </w:pPr>
    </w:p>
    <w:p w14:paraId="03ABB2F6" w14:textId="0C21226B" w:rsidR="00AD6FDB" w:rsidRDefault="00DE36C2" w:rsidP="00DE36C2">
      <w:pPr>
        <w:ind w:left="1000"/>
        <w:rPr>
          <w:rFonts w:cstheme="minorHAnsi"/>
        </w:rPr>
      </w:pPr>
      <w:r>
        <w:rPr>
          <w:rFonts w:cstheme="minorHAnsi"/>
        </w:rPr>
        <w:t xml:space="preserve">The University has detailed Graduate Policy with regard to grade requirements to show </w:t>
      </w:r>
      <w:r w:rsidR="00AD6FDB" w:rsidRPr="00DE36C2">
        <w:rPr>
          <w:rFonts w:cstheme="minorHAnsi"/>
        </w:rPr>
        <w:t>satisfactorily progress in the program</w:t>
      </w:r>
      <w:r>
        <w:rPr>
          <w:rFonts w:cstheme="minorHAnsi"/>
        </w:rPr>
        <w:t xml:space="preserve">. </w:t>
      </w:r>
      <w:r w:rsidRPr="00DE36C2">
        <w:rPr>
          <w:rFonts w:cstheme="minorHAnsi"/>
        </w:rPr>
        <w:t>Failure to</w:t>
      </w:r>
      <w:r w:rsidR="00AD6FDB" w:rsidRPr="00DE36C2">
        <w:rPr>
          <w:rFonts w:cstheme="minorHAnsi"/>
        </w:rPr>
        <w:t xml:space="preserve"> </w:t>
      </w:r>
      <w:r>
        <w:rPr>
          <w:rFonts w:cstheme="minorHAnsi"/>
        </w:rPr>
        <w:t xml:space="preserve">meet these requirements will be adjudicated as per the prescribed policy. See </w:t>
      </w:r>
      <w:hyperlink r:id="rId13" w:anchor="gpa" w:history="1">
        <w:r w:rsidRPr="00B6486C">
          <w:rPr>
            <w:rStyle w:val="Hyperlink"/>
            <w:rFonts w:cstheme="minorHAnsi"/>
          </w:rPr>
          <w:t>https://grad.udel.edu/policies/graduate-academic-policies/#gpa</w:t>
        </w:r>
      </w:hyperlink>
      <w:r>
        <w:rPr>
          <w:rFonts w:cstheme="minorHAnsi"/>
        </w:rPr>
        <w:t xml:space="preserve"> </w:t>
      </w:r>
    </w:p>
    <w:p w14:paraId="6E32173E" w14:textId="7C32BFBD" w:rsidR="00DE36C2" w:rsidRDefault="00DE36C2" w:rsidP="00DE36C2">
      <w:pPr>
        <w:ind w:left="1000"/>
        <w:rPr>
          <w:rFonts w:cstheme="minorHAnsi"/>
        </w:rPr>
      </w:pPr>
    </w:p>
    <w:p w14:paraId="77DBC6E8" w14:textId="09F110DF" w:rsidR="00DE36C2" w:rsidRPr="00DE36C2" w:rsidRDefault="00DE36C2" w:rsidP="00DE36C2">
      <w:pPr>
        <w:pStyle w:val="NormalWeb"/>
        <w:numPr>
          <w:ilvl w:val="1"/>
          <w:numId w:val="6"/>
        </w:numPr>
        <w:rPr>
          <w:rFonts w:asciiTheme="minorHAnsi" w:hAnsiTheme="minorHAnsi" w:cstheme="minorHAnsi"/>
          <w:b/>
          <w:sz w:val="22"/>
        </w:rPr>
      </w:pPr>
      <w:r>
        <w:rPr>
          <w:rFonts w:asciiTheme="minorHAnsi" w:hAnsiTheme="minorHAnsi" w:cstheme="minorHAnsi"/>
          <w:b/>
          <w:sz w:val="22"/>
        </w:rPr>
        <w:t xml:space="preserve">University Policy on Dismissals </w:t>
      </w:r>
    </w:p>
    <w:p w14:paraId="77CEC0DF"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The Office of Graduate and Professional Education notifies students when they are dismissed from graduate programs without completing a degree. Dismissals usually take place at the end of a term. Students may be dismissed for the following reasons:</w:t>
      </w:r>
    </w:p>
    <w:p w14:paraId="51CA1B54"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Upon the expiration of the five-year time limit for master’s degree programs or for those students in a doctoral program who were admitted with a master’s degree. Upon the expiration of the seven-year time limit for doctoral students who were admitted without a master’s degree.</w:t>
      </w:r>
    </w:p>
    <w:p w14:paraId="51874A25"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Upon the failure to meet the grade point average requirements as stated in the policy on Academic Deficiency and Probation.</w:t>
      </w:r>
    </w:p>
    <w:p w14:paraId="4E34451B"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Upon written notice to the Office of Graduate and Professional Education of voluntary withdrawal from the program.</w:t>
      </w:r>
    </w:p>
    <w:p w14:paraId="464C0A94"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Upon failure to pass the preliminary, language, or comprehensive/candidacy examination(s), a thesis/dissertation/executive position paper proposal defense, or a thesis/dissertation/executive position paper defense.</w:t>
      </w:r>
    </w:p>
    <w:p w14:paraId="6E3EAD93"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Upon the failure to achieve a cumulative grade point average of 3.0 upon the completion of the stated number of required credits for a degree.</w:t>
      </w:r>
    </w:p>
    <w:p w14:paraId="7595CA20" w14:textId="1AD409A0"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xml:space="preserve">– Upon the failure to meet the stated minima in specific course requirements as identified by </w:t>
      </w:r>
      <w:r w:rsidR="00696DC6">
        <w:rPr>
          <w:rFonts w:asciiTheme="minorHAnsi" w:hAnsiTheme="minorHAnsi" w:cstheme="minorHAnsi"/>
          <w:sz w:val="22"/>
          <w:szCs w:val="22"/>
        </w:rPr>
        <w:t>this policy document. S</w:t>
      </w:r>
      <w:r w:rsidRPr="00DE36C2">
        <w:rPr>
          <w:rFonts w:asciiTheme="minorHAnsi" w:hAnsiTheme="minorHAnsi" w:cstheme="minorHAnsi"/>
          <w:sz w:val="22"/>
          <w:szCs w:val="22"/>
        </w:rPr>
        <w:t xml:space="preserve">uch </w:t>
      </w:r>
      <w:r w:rsidR="00696DC6">
        <w:rPr>
          <w:rFonts w:asciiTheme="minorHAnsi" w:hAnsiTheme="minorHAnsi" w:cstheme="minorHAnsi"/>
          <w:sz w:val="22"/>
          <w:szCs w:val="22"/>
        </w:rPr>
        <w:t xml:space="preserve">a </w:t>
      </w:r>
      <w:r w:rsidRPr="00DE36C2">
        <w:rPr>
          <w:rFonts w:asciiTheme="minorHAnsi" w:hAnsiTheme="minorHAnsi" w:cstheme="minorHAnsi"/>
          <w:sz w:val="22"/>
          <w:szCs w:val="22"/>
        </w:rPr>
        <w:t>failure leads to dismissal from the program.</w:t>
      </w:r>
    </w:p>
    <w:p w14:paraId="0E7812DB"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Upon failure to satisfactorily conduct research required for the degree.</w:t>
      </w:r>
    </w:p>
    <w:p w14:paraId="2F781E52" w14:textId="5BD1069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 xml:space="preserve">– Upon the determination by the faculty of the department </w:t>
      </w:r>
      <w:r w:rsidR="00696DC6">
        <w:rPr>
          <w:rFonts w:asciiTheme="minorHAnsi" w:hAnsiTheme="minorHAnsi" w:cstheme="minorHAnsi"/>
          <w:sz w:val="22"/>
          <w:szCs w:val="22"/>
        </w:rPr>
        <w:t xml:space="preserve">of Hospitality Business Management </w:t>
      </w:r>
      <w:r w:rsidRPr="00DE36C2">
        <w:rPr>
          <w:rFonts w:asciiTheme="minorHAnsi" w:hAnsiTheme="minorHAnsi" w:cstheme="minorHAnsi"/>
          <w:sz w:val="22"/>
          <w:szCs w:val="22"/>
        </w:rPr>
        <w:t>that the student has failed to meet or has failed to make satisfactory progress towards meeting academic standards required of the student’s program other than the failure to achieve a cumulative grade point average of 3.0 upon the completion of the stated number of required credits for a degree.</w:t>
      </w:r>
    </w:p>
    <w:p w14:paraId="2E30038F"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–Upon failure of a graduate, research or teaching assistant to perform assigned duties adequately. A student’s stipend may not be terminated without the Dean’s approval and the approval of the Assistant Provost for Graduate and Professional Education. The Office of Graduate and Professional Education must be informed of a student’s stipend termination prior to the initiation of an HR Employee Termination Form.</w:t>
      </w:r>
    </w:p>
    <w:p w14:paraId="030561A4"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At the close of each semester, winter session or summer session, in those circumstances deemed appropriate by the department or program faculty exercising its professional judgment, the faculty of each department or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w:t>
      </w:r>
    </w:p>
    <w:p w14:paraId="007F7825"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Students are entitled to know the procedures and standards by which their academic performance is assessed. Each program has a statement of policies and procedures by which student academic progress is monitored and by which comprehensive, qualifying, and final examinations/defenses are conducted and graded. If, in the professional judgment of a department or program faculty, a student has failed to make satisfactory progress toward meeting the academic standards of the program in which that student is enrolled, the faculty may vote to dismiss that student from the program.</w:t>
      </w:r>
    </w:p>
    <w:p w14:paraId="3530D353" w14:textId="77777777" w:rsidR="00DE36C2" w:rsidRPr="00DE36C2" w:rsidRDefault="00DE36C2" w:rsidP="00DE36C2">
      <w:pPr>
        <w:pStyle w:val="NormalWeb"/>
        <w:ind w:left="1000"/>
        <w:rPr>
          <w:rFonts w:asciiTheme="minorHAnsi" w:hAnsiTheme="minorHAnsi" w:cstheme="minorHAnsi"/>
          <w:sz w:val="22"/>
          <w:szCs w:val="22"/>
        </w:rPr>
      </w:pPr>
      <w:r w:rsidRPr="00DE36C2">
        <w:rPr>
          <w:rFonts w:asciiTheme="minorHAnsi" w:hAnsiTheme="minorHAnsi" w:cstheme="minorHAnsi"/>
          <w:sz w:val="22"/>
          <w:szCs w:val="22"/>
        </w:rPr>
        <w:t>In the case of dismissal, the program director is required to send a report to the Office of Graduate and Professional Education that states the faculty vote on the decision causing dismissal and the justification for this action. The Office of Graduate and Professional Education will notify a student in writing when the student is being dismissed for failure to make satisfactory progress in the program.</w:t>
      </w:r>
    </w:p>
    <w:p w14:paraId="0B4FF6DE" w14:textId="77777777" w:rsidR="007D1EFE" w:rsidRPr="003004C6" w:rsidRDefault="00DD7003">
      <w:pPr>
        <w:pStyle w:val="Heading2"/>
        <w:numPr>
          <w:ilvl w:val="1"/>
          <w:numId w:val="6"/>
        </w:numPr>
        <w:tabs>
          <w:tab w:val="left" w:pos="1092"/>
        </w:tabs>
        <w:ind w:left="1091" w:hanging="631"/>
        <w:rPr>
          <w:rFonts w:asciiTheme="minorHAnsi" w:hAnsiTheme="minorHAnsi" w:cstheme="minorHAnsi"/>
          <w:b/>
          <w:sz w:val="22"/>
          <w:szCs w:val="22"/>
        </w:rPr>
      </w:pPr>
      <w:r w:rsidRPr="003004C6">
        <w:rPr>
          <w:rFonts w:asciiTheme="minorHAnsi" w:hAnsiTheme="minorHAnsi" w:cstheme="minorHAnsi"/>
          <w:b/>
          <w:spacing w:val="-1"/>
          <w:sz w:val="22"/>
          <w:szCs w:val="22"/>
        </w:rPr>
        <w:t>Appeals</w:t>
      </w:r>
      <w:r w:rsidRPr="003004C6">
        <w:rPr>
          <w:rFonts w:asciiTheme="minorHAnsi" w:hAnsiTheme="minorHAnsi" w:cstheme="minorHAnsi"/>
          <w:b/>
          <w:sz w:val="22"/>
          <w:szCs w:val="22"/>
        </w:rPr>
        <w:t xml:space="preserve"> </w:t>
      </w:r>
      <w:r w:rsidRPr="003004C6">
        <w:rPr>
          <w:rFonts w:asciiTheme="minorHAnsi" w:hAnsiTheme="minorHAnsi" w:cstheme="minorHAnsi"/>
          <w:b/>
          <w:spacing w:val="-1"/>
          <w:sz w:val="22"/>
          <w:szCs w:val="22"/>
        </w:rPr>
        <w:t>and</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Grievances</w:t>
      </w:r>
    </w:p>
    <w:p w14:paraId="15BE475E" w14:textId="77777777" w:rsidR="007D1EFE" w:rsidRPr="00E47757" w:rsidRDefault="007D1EFE">
      <w:pPr>
        <w:spacing w:before="2"/>
        <w:rPr>
          <w:rFonts w:eastAsia="Arial" w:cstheme="minorHAnsi"/>
        </w:rPr>
      </w:pPr>
    </w:p>
    <w:p w14:paraId="554B8F5F" w14:textId="77777777" w:rsidR="00003FDA" w:rsidRDefault="00003FDA" w:rsidP="00AD1598">
      <w:pPr>
        <w:widowControl/>
        <w:spacing w:after="270" w:line="249" w:lineRule="auto"/>
        <w:ind w:left="951" w:right="994"/>
      </w:pPr>
      <w:r>
        <w:t>Students who receive what they perceive as an unfair evaluation by a faculty member or faculty committee may file</w:t>
      </w:r>
      <w:hyperlink r:id="rId14" w:anchor="grieve">
        <w:r>
          <w:t xml:space="preserve"> grievances </w:t>
        </w:r>
      </w:hyperlink>
      <w:r>
        <w:t xml:space="preserve">in accordance with University of Delaware policies. Students are encouraged to contact the faculty advisor and then the department chair prior to filing a formal grievance in an effort to resolve the situation informally. </w:t>
      </w:r>
    </w:p>
    <w:p w14:paraId="4EC81A22" w14:textId="77777777" w:rsidR="00003FDA" w:rsidRDefault="00003FDA" w:rsidP="00AD1598">
      <w:pPr>
        <w:spacing w:after="270"/>
        <w:ind w:left="962" w:right="994"/>
      </w:pPr>
      <w:r>
        <w:t xml:space="preserve">In the case of academic dismissal, the student may appeal the termination by writing to the Office of Graduate Studies. This appeal must be made within ten class days from the date on which the student has been notified of academic dismissal. If the Vice Provost for Academic Affairs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academic probation status.  </w:t>
      </w:r>
    </w:p>
    <w:p w14:paraId="6D9F7665" w14:textId="22AEABFB" w:rsidR="00003FDA" w:rsidRDefault="00003FDA" w:rsidP="00AD1598">
      <w:pPr>
        <w:spacing w:after="287"/>
        <w:ind w:left="962" w:right="994"/>
      </w:pPr>
      <w:r>
        <w:t xml:space="preserve">Students wishing to review their program file must submit a written request to the graduate </w:t>
      </w:r>
      <w:r w:rsidR="004C6700">
        <w:t>director</w:t>
      </w:r>
      <w:r>
        <w:t xml:space="preserve"> at least 24 hours in advance. Students must review the file in the presence of program staff or faculty and are not permitted to remove a file but may photocopy documents from their folder. All access to student records is in accordance with the Family Educational Rights and Privacy Act. </w:t>
      </w:r>
    </w:p>
    <w:p w14:paraId="6BFF6C81" w14:textId="656D073B" w:rsidR="00DE36C2" w:rsidRDefault="00DE36C2">
      <w:r>
        <w:br w:type="page"/>
      </w:r>
    </w:p>
    <w:p w14:paraId="68D43247" w14:textId="65D0FBDD" w:rsidR="007D1EFE" w:rsidRPr="00E47757" w:rsidRDefault="00DD7003">
      <w:pPr>
        <w:pStyle w:val="Heading1"/>
        <w:numPr>
          <w:ilvl w:val="0"/>
          <w:numId w:val="6"/>
        </w:numPr>
        <w:tabs>
          <w:tab w:val="left" w:pos="460"/>
        </w:tabs>
        <w:spacing w:before="65"/>
        <w:rPr>
          <w:rFonts w:asciiTheme="majorHAnsi" w:hAnsiTheme="majorHAnsi" w:cstheme="minorHAnsi"/>
          <w:b w:val="0"/>
          <w:bCs w:val="0"/>
        </w:rPr>
      </w:pPr>
      <w:r w:rsidRPr="00E47757">
        <w:rPr>
          <w:rFonts w:asciiTheme="majorHAnsi" w:hAnsiTheme="majorHAnsi" w:cstheme="minorHAnsi"/>
          <w:spacing w:val="-1"/>
        </w:rPr>
        <w:t>Resources</w:t>
      </w:r>
      <w:r w:rsidR="003004C6">
        <w:rPr>
          <w:rFonts w:asciiTheme="majorHAnsi" w:hAnsiTheme="majorHAnsi" w:cstheme="minorHAnsi"/>
          <w:spacing w:val="-1"/>
        </w:rPr>
        <w:br/>
      </w:r>
    </w:p>
    <w:p w14:paraId="38E293EF" w14:textId="173FD5BC"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Faculty</w:t>
      </w:r>
      <w:r w:rsidRPr="003004C6">
        <w:rPr>
          <w:rFonts w:asciiTheme="minorHAnsi" w:hAnsiTheme="minorHAnsi" w:cstheme="minorHAnsi"/>
          <w:b/>
          <w:spacing w:val="-2"/>
          <w:sz w:val="22"/>
          <w:szCs w:val="22"/>
        </w:rPr>
        <w:t xml:space="preserve"> </w:t>
      </w:r>
      <w:r w:rsidRPr="003004C6">
        <w:rPr>
          <w:rFonts w:asciiTheme="minorHAnsi" w:hAnsiTheme="minorHAnsi" w:cstheme="minorHAnsi"/>
          <w:b/>
          <w:spacing w:val="-1"/>
          <w:sz w:val="22"/>
          <w:szCs w:val="22"/>
        </w:rPr>
        <w:t>Resources</w:t>
      </w:r>
    </w:p>
    <w:p w14:paraId="06F74FD6" w14:textId="77777777" w:rsidR="003004C6" w:rsidRPr="003004C6" w:rsidRDefault="003004C6" w:rsidP="003004C6">
      <w:pPr>
        <w:pStyle w:val="Heading2"/>
        <w:tabs>
          <w:tab w:val="left" w:pos="1000"/>
        </w:tabs>
        <w:ind w:left="460" w:firstLine="0"/>
        <w:rPr>
          <w:rFonts w:asciiTheme="minorHAnsi" w:hAnsiTheme="minorHAnsi" w:cstheme="minorHAnsi"/>
          <w:b/>
          <w:sz w:val="22"/>
          <w:szCs w:val="22"/>
        </w:rPr>
      </w:pPr>
    </w:p>
    <w:p w14:paraId="4F5D5C62" w14:textId="77777777" w:rsidR="007D1EFE" w:rsidRPr="00E47757" w:rsidRDefault="00DD7003">
      <w:pPr>
        <w:pStyle w:val="BodyText"/>
        <w:rPr>
          <w:rFonts w:asciiTheme="minorHAnsi" w:hAnsiTheme="minorHAnsi" w:cstheme="minorHAnsi"/>
          <w:sz w:val="22"/>
          <w:szCs w:val="22"/>
        </w:rPr>
      </w:pPr>
      <w:r w:rsidRPr="00E47757">
        <w:rPr>
          <w:rFonts w:asciiTheme="minorHAnsi" w:hAnsiTheme="minorHAnsi" w:cstheme="minorHAnsi"/>
          <w:sz w:val="22"/>
          <w:szCs w:val="22"/>
        </w:rPr>
        <w:t>The</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faculty</w:t>
      </w:r>
      <w:r w:rsidRPr="00E47757">
        <w:rPr>
          <w:rFonts w:asciiTheme="minorHAnsi" w:hAnsiTheme="minorHAnsi" w:cstheme="minorHAnsi"/>
          <w:spacing w:val="-8"/>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5"/>
          <w:sz w:val="22"/>
          <w:szCs w:val="22"/>
        </w:rPr>
        <w:t xml:space="preserve"> </w:t>
      </w:r>
      <w:r w:rsidRPr="00E47757">
        <w:rPr>
          <w:rFonts w:asciiTheme="minorHAnsi" w:hAnsiTheme="minorHAnsi" w:cstheme="minorHAnsi"/>
          <w:spacing w:val="-1"/>
          <w:sz w:val="22"/>
          <w:szCs w:val="22"/>
        </w:rPr>
        <w:t>the</w:t>
      </w:r>
      <w:r w:rsidRPr="00E47757">
        <w:rPr>
          <w:rFonts w:asciiTheme="minorHAnsi" w:hAnsiTheme="minorHAnsi" w:cstheme="minorHAnsi"/>
          <w:spacing w:val="-4"/>
          <w:sz w:val="22"/>
          <w:szCs w:val="22"/>
        </w:rPr>
        <w:t xml:space="preserve"> </w:t>
      </w:r>
      <w:r w:rsidR="00961C2B" w:rsidRPr="00E47757">
        <w:rPr>
          <w:rFonts w:asciiTheme="minorHAnsi" w:hAnsiTheme="minorHAnsi" w:cstheme="minorHAnsi"/>
          <w:sz w:val="22"/>
          <w:szCs w:val="22"/>
        </w:rPr>
        <w:t>Ph.D.</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program</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represents</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a</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broad</w:t>
      </w:r>
      <w:r w:rsidRPr="00E47757">
        <w:rPr>
          <w:rFonts w:asciiTheme="minorHAnsi" w:hAnsiTheme="minorHAnsi" w:cstheme="minorHAnsi"/>
          <w:spacing w:val="-6"/>
          <w:sz w:val="22"/>
          <w:szCs w:val="22"/>
        </w:rPr>
        <w:t xml:space="preserve"> </w:t>
      </w:r>
      <w:r w:rsidRPr="00E47757">
        <w:rPr>
          <w:rFonts w:asciiTheme="minorHAnsi" w:hAnsiTheme="minorHAnsi" w:cstheme="minorHAnsi"/>
          <w:sz w:val="22"/>
          <w:szCs w:val="22"/>
        </w:rPr>
        <w:t>range</w:t>
      </w:r>
      <w:r w:rsidRPr="00E47757">
        <w:rPr>
          <w:rFonts w:asciiTheme="minorHAnsi" w:hAnsiTheme="minorHAnsi" w:cstheme="minorHAnsi"/>
          <w:spacing w:val="-6"/>
          <w:sz w:val="22"/>
          <w:szCs w:val="22"/>
        </w:rPr>
        <w:t xml:space="preserve"> </w:t>
      </w:r>
      <w:r w:rsidRPr="00E47757">
        <w:rPr>
          <w:rFonts w:asciiTheme="minorHAnsi" w:hAnsiTheme="minorHAnsi" w:cstheme="minorHAnsi"/>
          <w:spacing w:val="-1"/>
          <w:sz w:val="22"/>
          <w:szCs w:val="22"/>
        </w:rPr>
        <w:t>of</w:t>
      </w:r>
      <w:r w:rsidRPr="00E47757">
        <w:rPr>
          <w:rFonts w:asciiTheme="minorHAnsi" w:hAnsiTheme="minorHAnsi" w:cstheme="minorHAnsi"/>
          <w:spacing w:val="-4"/>
          <w:sz w:val="22"/>
          <w:szCs w:val="22"/>
        </w:rPr>
        <w:t xml:space="preserve"> </w:t>
      </w:r>
      <w:r w:rsidRPr="00E47757">
        <w:rPr>
          <w:rFonts w:asciiTheme="minorHAnsi" w:hAnsiTheme="minorHAnsi" w:cstheme="minorHAnsi"/>
          <w:spacing w:val="-1"/>
          <w:sz w:val="22"/>
          <w:szCs w:val="22"/>
        </w:rPr>
        <w:t>interests</w:t>
      </w:r>
      <w:r w:rsidRPr="00E47757">
        <w:rPr>
          <w:rFonts w:asciiTheme="minorHAnsi" w:hAnsiTheme="minorHAnsi" w:cstheme="minorHAnsi"/>
          <w:spacing w:val="-5"/>
          <w:sz w:val="22"/>
          <w:szCs w:val="22"/>
        </w:rPr>
        <w:t xml:space="preserve"> </w:t>
      </w:r>
      <w:r w:rsidRPr="00E47757">
        <w:rPr>
          <w:rFonts w:asciiTheme="minorHAnsi" w:hAnsiTheme="minorHAnsi" w:cstheme="minorHAnsi"/>
          <w:sz w:val="22"/>
          <w:szCs w:val="22"/>
        </w:rPr>
        <w:t>and</w:t>
      </w:r>
      <w:r w:rsidRPr="00E47757">
        <w:rPr>
          <w:rFonts w:asciiTheme="minorHAnsi" w:hAnsiTheme="minorHAnsi" w:cstheme="minorHAnsi"/>
          <w:spacing w:val="-7"/>
          <w:sz w:val="22"/>
          <w:szCs w:val="22"/>
        </w:rPr>
        <w:t xml:space="preserve"> </w:t>
      </w:r>
      <w:r w:rsidRPr="00E47757">
        <w:rPr>
          <w:rFonts w:asciiTheme="minorHAnsi" w:hAnsiTheme="minorHAnsi" w:cstheme="minorHAnsi"/>
          <w:sz w:val="22"/>
          <w:szCs w:val="22"/>
        </w:rPr>
        <w:t>expertise.</w:t>
      </w:r>
    </w:p>
    <w:p w14:paraId="4BADEFBF" w14:textId="41FA6EFA" w:rsidR="00493061" w:rsidRDefault="00493061">
      <w:pPr>
        <w:pStyle w:val="BodyText"/>
        <w:rPr>
          <w:rFonts w:asciiTheme="minorHAnsi" w:hAnsiTheme="minorHAnsi" w:cstheme="minorHAnsi"/>
          <w:sz w:val="22"/>
          <w:szCs w:val="22"/>
        </w:rPr>
      </w:pPr>
    </w:p>
    <w:tbl>
      <w:tblPr>
        <w:tblW w:w="8460" w:type="dxa"/>
        <w:tblInd w:w="530" w:type="dxa"/>
        <w:tblBorders>
          <w:top w:val="nil"/>
          <w:left w:val="nil"/>
          <w:bottom w:val="nil"/>
          <w:right w:val="nil"/>
          <w:insideH w:val="nil"/>
          <w:insideV w:val="nil"/>
        </w:tblBorders>
        <w:tblLayout w:type="fixed"/>
        <w:tblLook w:val="0600" w:firstRow="0" w:lastRow="0" w:firstColumn="0" w:lastColumn="0" w:noHBand="1" w:noVBand="1"/>
      </w:tblPr>
      <w:tblGrid>
        <w:gridCol w:w="4190"/>
        <w:gridCol w:w="4270"/>
      </w:tblGrid>
      <w:tr w:rsidR="003004C6" w14:paraId="48995EA0" w14:textId="77777777" w:rsidTr="004E3F4A">
        <w:trPr>
          <w:trHeight w:val="252"/>
        </w:trPr>
        <w:tc>
          <w:tcPr>
            <w:tcW w:w="41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1C6CF63" w14:textId="77777777" w:rsidR="003004C6" w:rsidRDefault="003004C6" w:rsidP="003004C6">
            <w:pPr>
              <w:ind w:left="994"/>
              <w:rPr>
                <w:rFonts w:ascii="Calibri" w:eastAsia="Calibri" w:hAnsi="Calibri" w:cs="Calibri"/>
                <w:b/>
              </w:rPr>
            </w:pPr>
            <w:r>
              <w:rPr>
                <w:rFonts w:ascii="Calibri" w:eastAsia="Calibri" w:hAnsi="Calibri" w:cs="Calibri"/>
                <w:b/>
              </w:rPr>
              <w:t>Zvi Schwartz, Professor and Chairperson</w:t>
            </w:r>
          </w:p>
        </w:tc>
        <w:tc>
          <w:tcPr>
            <w:tcW w:w="4270" w:type="dxa"/>
            <w:tcBorders>
              <w:top w:val="single" w:sz="8" w:space="0" w:color="000000"/>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30EC49B" w14:textId="77777777" w:rsidR="003004C6" w:rsidRDefault="003004C6" w:rsidP="003004C6">
            <w:pPr>
              <w:ind w:left="994"/>
              <w:rPr>
                <w:rFonts w:ascii="Calibri" w:eastAsia="Calibri" w:hAnsi="Calibri" w:cs="Calibri"/>
              </w:rPr>
            </w:pPr>
            <w:r>
              <w:rPr>
                <w:rFonts w:ascii="Calibri" w:eastAsia="Calibri" w:hAnsi="Calibri" w:cs="Calibri"/>
              </w:rPr>
              <w:t>Ph.D., Purdue University</w:t>
            </w:r>
          </w:p>
        </w:tc>
      </w:tr>
      <w:tr w:rsidR="003004C6" w14:paraId="4D5057E9" w14:textId="77777777" w:rsidTr="004E3F4A">
        <w:trPr>
          <w:trHeight w:val="1020"/>
        </w:trPr>
        <w:tc>
          <w:tcPr>
            <w:tcW w:w="84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D004AE" w14:textId="77777777" w:rsidR="003004C6" w:rsidRDefault="003004C6" w:rsidP="003004C6">
            <w:pPr>
              <w:ind w:left="994"/>
              <w:rPr>
                <w:rFonts w:ascii="Calibri" w:eastAsia="Calibri" w:hAnsi="Calibri" w:cs="Calibri"/>
              </w:rPr>
            </w:pPr>
            <w:r>
              <w:rPr>
                <w:rFonts w:ascii="Calibri" w:eastAsia="Calibri" w:hAnsi="Calibri" w:cs="Calibri"/>
              </w:rPr>
              <w:t>Focus on the core technical and strategic elements of the revenue management cycle: forecasting, optimization and monitoring; as well as the closely-related topics of strategic pricing and consumer and firm decisions in advanced reservation environments.</w:t>
            </w:r>
          </w:p>
        </w:tc>
      </w:tr>
      <w:tr w:rsidR="003004C6" w14:paraId="3B2B3732" w14:textId="77777777" w:rsidTr="004E3F4A">
        <w:trPr>
          <w:trHeight w:val="74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BEA101E" w14:textId="77777777" w:rsidR="003004C6" w:rsidRDefault="003004C6" w:rsidP="003004C6">
            <w:pPr>
              <w:ind w:left="994"/>
              <w:rPr>
                <w:rFonts w:ascii="Calibri" w:eastAsia="Calibri" w:hAnsi="Calibri" w:cs="Calibri"/>
                <w:b/>
              </w:rPr>
            </w:pPr>
            <w:r>
              <w:rPr>
                <w:rFonts w:ascii="Calibri" w:eastAsia="Calibri" w:hAnsi="Calibri" w:cs="Calibri"/>
                <w:b/>
              </w:rPr>
              <w:t>Srikanth Beldona,</w:t>
            </w:r>
            <w:r>
              <w:rPr>
                <w:rFonts w:ascii="Calibri" w:eastAsia="Calibri" w:hAnsi="Calibri" w:cs="Calibri"/>
              </w:rPr>
              <w:t xml:space="preserve"> </w:t>
            </w:r>
            <w:r>
              <w:rPr>
                <w:rFonts w:ascii="Calibri" w:eastAsia="Calibri" w:hAnsi="Calibri" w:cs="Calibri"/>
                <w:b/>
              </w:rPr>
              <w:t>Professor and Graduate Director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D792271" w14:textId="77777777" w:rsidR="003004C6" w:rsidRDefault="003004C6" w:rsidP="003004C6">
            <w:pPr>
              <w:ind w:left="994"/>
              <w:rPr>
                <w:rFonts w:ascii="Calibri" w:eastAsia="Calibri" w:hAnsi="Calibri" w:cs="Calibri"/>
              </w:rPr>
            </w:pPr>
            <w:r>
              <w:rPr>
                <w:rFonts w:ascii="Calibri" w:eastAsia="Calibri" w:hAnsi="Calibri" w:cs="Calibri"/>
              </w:rPr>
              <w:t>Ph.D. Purdue University</w:t>
            </w:r>
          </w:p>
        </w:tc>
      </w:tr>
      <w:tr w:rsidR="003004C6" w14:paraId="5C1B5E42" w14:textId="77777777" w:rsidTr="004E3F4A">
        <w:trPr>
          <w:trHeight w:val="74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3F15375" w14:textId="77777777" w:rsidR="003004C6" w:rsidRDefault="003004C6" w:rsidP="003004C6">
            <w:pPr>
              <w:ind w:left="994"/>
              <w:rPr>
                <w:rFonts w:ascii="Calibri" w:eastAsia="Calibri" w:hAnsi="Calibri" w:cs="Calibri"/>
              </w:rPr>
            </w:pPr>
            <w:r>
              <w:rPr>
                <w:rFonts w:ascii="Calibri" w:eastAsia="Calibri" w:hAnsi="Calibri" w:cs="Calibri"/>
              </w:rPr>
              <w:t>Focus of research is in consumer psychology as it relates to hospitality-based experiences and digital marketing in hospitality and travel.</w:t>
            </w:r>
          </w:p>
        </w:tc>
      </w:tr>
      <w:tr w:rsidR="003004C6" w14:paraId="6FD95423"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12385BB" w14:textId="77777777" w:rsidR="003004C6" w:rsidRDefault="003004C6" w:rsidP="003004C6">
            <w:pPr>
              <w:ind w:left="994"/>
              <w:rPr>
                <w:rFonts w:ascii="Calibri" w:eastAsia="Calibri" w:hAnsi="Calibri" w:cs="Calibri"/>
                <w:b/>
              </w:rPr>
            </w:pPr>
            <w:r>
              <w:rPr>
                <w:rFonts w:ascii="Calibri" w:eastAsia="Calibri" w:hAnsi="Calibri" w:cs="Calibri"/>
                <w:b/>
              </w:rPr>
              <w:t xml:space="preserve">Timothy </w:t>
            </w:r>
            <w:proofErr w:type="spellStart"/>
            <w:r>
              <w:rPr>
                <w:rFonts w:ascii="Calibri" w:eastAsia="Calibri" w:hAnsi="Calibri" w:cs="Calibri"/>
                <w:b/>
              </w:rPr>
              <w:t>DeSchriver</w:t>
            </w:r>
            <w:proofErr w:type="spellEnd"/>
            <w:r>
              <w:rPr>
                <w:rFonts w:ascii="Calibri" w:eastAsia="Calibri" w:hAnsi="Calibri" w:cs="Calibri"/>
                <w:b/>
              </w:rPr>
              <w:t>, Associate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ACE1A72" w14:textId="77777777" w:rsidR="003004C6" w:rsidRDefault="003004C6" w:rsidP="003004C6">
            <w:pPr>
              <w:ind w:left="994"/>
              <w:rPr>
                <w:rFonts w:ascii="Calibri" w:eastAsia="Calibri" w:hAnsi="Calibri" w:cs="Calibri"/>
              </w:rPr>
            </w:pPr>
            <w:r>
              <w:rPr>
                <w:rFonts w:ascii="Calibri" w:eastAsia="Calibri" w:hAnsi="Calibri" w:cs="Calibri"/>
              </w:rPr>
              <w:t xml:space="preserve">Ed. D. University of Northern Colorado </w:t>
            </w:r>
          </w:p>
        </w:tc>
      </w:tr>
      <w:tr w:rsidR="003004C6" w14:paraId="16AB831F"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F7DC2EA" w14:textId="77777777" w:rsidR="003004C6" w:rsidRDefault="003004C6" w:rsidP="003004C6">
            <w:pPr>
              <w:ind w:left="994"/>
              <w:rPr>
                <w:rFonts w:ascii="Calibri" w:eastAsia="Calibri" w:hAnsi="Calibri" w:cs="Calibri"/>
              </w:rPr>
            </w:pPr>
            <w:r>
              <w:rPr>
                <w:rFonts w:ascii="Calibri" w:eastAsia="Calibri" w:hAnsi="Calibri" w:cs="Calibri"/>
              </w:rPr>
              <w:t xml:space="preserve"> Focus on research in sport economics and sport marketing. Research areas include professional team sport industry and American intercollegiate athletics. </w:t>
            </w:r>
          </w:p>
        </w:tc>
      </w:tr>
      <w:tr w:rsidR="003004C6" w14:paraId="7A62B2D1"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70952422" w14:textId="77777777" w:rsidR="003004C6" w:rsidRDefault="003004C6" w:rsidP="003004C6">
            <w:pPr>
              <w:ind w:left="994"/>
              <w:rPr>
                <w:rFonts w:ascii="Calibri" w:eastAsia="Calibri" w:hAnsi="Calibri" w:cs="Calibri"/>
                <w:b/>
              </w:rPr>
            </w:pPr>
            <w:r>
              <w:rPr>
                <w:rFonts w:ascii="Calibri" w:eastAsia="Calibri" w:hAnsi="Calibri" w:cs="Calibri"/>
                <w:b/>
              </w:rPr>
              <w:t>Sheryl Kline, Professor and Deputy Dean</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4981B79" w14:textId="77777777" w:rsidR="003004C6" w:rsidRDefault="003004C6" w:rsidP="003004C6">
            <w:pPr>
              <w:ind w:left="994"/>
              <w:rPr>
                <w:rFonts w:ascii="Calibri" w:eastAsia="Calibri" w:hAnsi="Calibri" w:cs="Calibri"/>
              </w:rPr>
            </w:pPr>
            <w:r>
              <w:rPr>
                <w:rFonts w:ascii="Calibri" w:eastAsia="Calibri" w:hAnsi="Calibri" w:cs="Calibri"/>
              </w:rPr>
              <w:t>Ph.D., Temple University</w:t>
            </w:r>
          </w:p>
        </w:tc>
      </w:tr>
      <w:tr w:rsidR="003004C6" w14:paraId="4F4E062F"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772EF2B" w14:textId="77777777" w:rsidR="003004C6" w:rsidRDefault="003004C6" w:rsidP="003004C6">
            <w:pPr>
              <w:ind w:left="994"/>
              <w:rPr>
                <w:rFonts w:ascii="Calibri" w:eastAsia="Calibri" w:hAnsi="Calibri" w:cs="Calibri"/>
              </w:rPr>
            </w:pPr>
            <w:r>
              <w:rPr>
                <w:rFonts w:ascii="Calibri" w:eastAsia="Calibri" w:hAnsi="Calibri" w:cs="Calibri"/>
              </w:rPr>
              <w:t>Research focus is on organizational development and training, human resource issues, with an emphasis in the hotel management industry.</w:t>
            </w:r>
          </w:p>
        </w:tc>
      </w:tr>
      <w:tr w:rsidR="003004C6" w14:paraId="1E1A8C74"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612C8248" w14:textId="77777777" w:rsidR="003004C6" w:rsidRDefault="003004C6" w:rsidP="003004C6">
            <w:pPr>
              <w:ind w:left="994"/>
              <w:rPr>
                <w:rFonts w:ascii="Calibri" w:eastAsia="Calibri" w:hAnsi="Calibri" w:cs="Calibri"/>
                <w:b/>
              </w:rPr>
            </w:pPr>
            <w:r>
              <w:rPr>
                <w:rFonts w:ascii="Calibri" w:eastAsia="Calibri" w:hAnsi="Calibri" w:cs="Calibri"/>
                <w:b/>
              </w:rPr>
              <w:t xml:space="preserve">Francis </w:t>
            </w:r>
            <w:proofErr w:type="spellStart"/>
            <w:r>
              <w:rPr>
                <w:rFonts w:ascii="Calibri" w:eastAsia="Calibri" w:hAnsi="Calibri" w:cs="Calibri"/>
                <w:b/>
              </w:rPr>
              <w:t>Kwansa</w:t>
            </w:r>
            <w:proofErr w:type="spellEnd"/>
            <w:r>
              <w:rPr>
                <w:rFonts w:ascii="Calibri" w:eastAsia="Calibri" w:hAnsi="Calibri" w:cs="Calibri"/>
                <w:b/>
              </w:rPr>
              <w:t>, Associate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038EF35B" w14:textId="77777777" w:rsidR="003004C6" w:rsidRDefault="003004C6" w:rsidP="003004C6">
            <w:pPr>
              <w:ind w:left="994"/>
              <w:rPr>
                <w:rFonts w:ascii="Calibri" w:eastAsia="Calibri" w:hAnsi="Calibri" w:cs="Calibri"/>
              </w:rPr>
            </w:pPr>
            <w:r>
              <w:rPr>
                <w:rFonts w:ascii="Calibri" w:eastAsia="Calibri" w:hAnsi="Calibri" w:cs="Calibri"/>
              </w:rPr>
              <w:t>Ph.D., Virginia Tech</w:t>
            </w:r>
          </w:p>
        </w:tc>
      </w:tr>
      <w:tr w:rsidR="003004C6" w14:paraId="1E89135F"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B8AFFED" w14:textId="77777777" w:rsidR="003004C6" w:rsidRDefault="003004C6" w:rsidP="003004C6">
            <w:pPr>
              <w:ind w:left="994"/>
              <w:rPr>
                <w:rFonts w:ascii="Calibri" w:eastAsia="Calibri" w:hAnsi="Calibri" w:cs="Calibri"/>
              </w:rPr>
            </w:pPr>
            <w:r>
              <w:rPr>
                <w:rFonts w:ascii="Calibri" w:eastAsia="Calibri" w:hAnsi="Calibri" w:cs="Calibri"/>
              </w:rPr>
              <w:t>Focus on corporate finance and financial management applications in the hospitality industry. Research areas include mergers and acquisitions, corporate governance.</w:t>
            </w:r>
          </w:p>
        </w:tc>
      </w:tr>
      <w:tr w:rsidR="003004C6" w14:paraId="6AE7358B"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7013C10" w14:textId="77777777" w:rsidR="003004C6" w:rsidRDefault="003004C6" w:rsidP="003004C6">
            <w:pPr>
              <w:ind w:left="994"/>
              <w:rPr>
                <w:rFonts w:ascii="Calibri" w:eastAsia="Calibri" w:hAnsi="Calibri" w:cs="Calibri"/>
                <w:b/>
              </w:rPr>
            </w:pPr>
            <w:r>
              <w:rPr>
                <w:rFonts w:ascii="Calibri" w:eastAsia="Calibri" w:hAnsi="Calibri" w:cs="Calibri"/>
                <w:b/>
              </w:rPr>
              <w:t>Jing Ma, Assistant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569E79D" w14:textId="77777777" w:rsidR="003004C6" w:rsidRDefault="003004C6" w:rsidP="003004C6">
            <w:pPr>
              <w:ind w:left="994"/>
              <w:rPr>
                <w:rFonts w:ascii="Calibri" w:eastAsia="Calibri" w:hAnsi="Calibri" w:cs="Calibri"/>
              </w:rPr>
            </w:pPr>
            <w:r>
              <w:rPr>
                <w:rFonts w:ascii="Calibri" w:eastAsia="Calibri" w:hAnsi="Calibri" w:cs="Calibri"/>
              </w:rPr>
              <w:t>Ph.D., Purdue University</w:t>
            </w:r>
          </w:p>
        </w:tc>
      </w:tr>
      <w:tr w:rsidR="003004C6" w14:paraId="269C3C55"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2FE0896" w14:textId="77777777" w:rsidR="003004C6" w:rsidRDefault="003004C6" w:rsidP="003004C6">
            <w:pPr>
              <w:ind w:left="994"/>
              <w:rPr>
                <w:rFonts w:ascii="Calibri" w:eastAsia="Calibri" w:hAnsi="Calibri" w:cs="Calibri"/>
              </w:rPr>
            </w:pPr>
            <w:r>
              <w:rPr>
                <w:rFonts w:ascii="Calibri" w:eastAsia="Calibri" w:hAnsi="Calibri" w:cs="Calibri"/>
              </w:rPr>
              <w:t xml:space="preserve">Focus of research in food safety and foodservice management, as well as consumer behaviors in various food consumption settings.  </w:t>
            </w:r>
          </w:p>
        </w:tc>
      </w:tr>
      <w:tr w:rsidR="003004C6" w14:paraId="6F143BB2" w14:textId="77777777" w:rsidTr="004E3F4A">
        <w:trPr>
          <w:trHeight w:val="480"/>
        </w:trPr>
        <w:tc>
          <w:tcPr>
            <w:tcW w:w="4190"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C6BD142" w14:textId="77777777" w:rsidR="003004C6" w:rsidRDefault="003004C6" w:rsidP="003004C6">
            <w:pPr>
              <w:ind w:left="994"/>
              <w:rPr>
                <w:rFonts w:ascii="Calibri" w:eastAsia="Calibri" w:hAnsi="Calibri" w:cs="Calibri"/>
                <w:b/>
              </w:rPr>
            </w:pPr>
            <w:r>
              <w:rPr>
                <w:rFonts w:ascii="Calibri" w:eastAsia="Calibri" w:hAnsi="Calibri" w:cs="Calibri"/>
                <w:b/>
              </w:rPr>
              <w:t>Brian Miller, Associate Professor</w:t>
            </w:r>
          </w:p>
        </w:tc>
        <w:tc>
          <w:tcPr>
            <w:tcW w:w="4270" w:type="dxa"/>
            <w:tcBorders>
              <w:top w:val="single" w:sz="4" w:space="0" w:color="auto"/>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F47C318" w14:textId="77777777" w:rsidR="003004C6" w:rsidRDefault="003004C6" w:rsidP="003004C6">
            <w:pPr>
              <w:ind w:left="994"/>
              <w:rPr>
                <w:rFonts w:ascii="Calibri" w:eastAsia="Calibri" w:hAnsi="Calibri" w:cs="Calibri"/>
              </w:rPr>
            </w:pPr>
            <w:proofErr w:type="spellStart"/>
            <w:r>
              <w:rPr>
                <w:rFonts w:ascii="Calibri" w:eastAsia="Calibri" w:hAnsi="Calibri" w:cs="Calibri"/>
              </w:rPr>
              <w:t>Ed.D</w:t>
            </w:r>
            <w:proofErr w:type="spellEnd"/>
            <w:r>
              <w:rPr>
                <w:rFonts w:ascii="Calibri" w:eastAsia="Calibri" w:hAnsi="Calibri" w:cs="Calibri"/>
              </w:rPr>
              <w:t>., University of Massachusetts</w:t>
            </w:r>
          </w:p>
        </w:tc>
      </w:tr>
      <w:tr w:rsidR="003004C6" w14:paraId="02DF5B75"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642FC8B" w14:textId="77777777" w:rsidR="003004C6" w:rsidRDefault="003004C6" w:rsidP="003004C6">
            <w:pPr>
              <w:ind w:left="994"/>
              <w:rPr>
                <w:rFonts w:ascii="Calibri" w:eastAsia="Calibri" w:hAnsi="Calibri" w:cs="Calibri"/>
              </w:rPr>
            </w:pPr>
            <w:r>
              <w:rPr>
                <w:rFonts w:ascii="Calibri" w:eastAsia="Calibri" w:hAnsi="Calibri" w:cs="Calibri"/>
              </w:rPr>
              <w:t xml:space="preserve">Focus on Hospitality Industry analytics used for operational, advanced and predictive outcomes. Addressing outcomes that result in smarter investments, improved competitive indexes, and greater customized guest focus.    </w:t>
            </w:r>
          </w:p>
        </w:tc>
      </w:tr>
      <w:tr w:rsidR="003004C6" w14:paraId="36F736D0"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070789CD" w14:textId="77777777" w:rsidR="003004C6" w:rsidRDefault="003004C6" w:rsidP="003004C6">
            <w:pPr>
              <w:ind w:left="994"/>
              <w:rPr>
                <w:rFonts w:ascii="Calibri" w:eastAsia="Calibri" w:hAnsi="Calibri" w:cs="Calibri"/>
                <w:b/>
              </w:rPr>
            </w:pPr>
            <w:r>
              <w:rPr>
                <w:rFonts w:ascii="Calibri" w:eastAsia="Calibri" w:hAnsi="Calibri" w:cs="Calibri"/>
                <w:b/>
              </w:rPr>
              <w:t>Robert Nelson, Associate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473E2AA8" w14:textId="77777777" w:rsidR="003004C6" w:rsidRDefault="003004C6" w:rsidP="003004C6">
            <w:pPr>
              <w:ind w:left="994"/>
              <w:rPr>
                <w:rFonts w:ascii="Calibri" w:eastAsia="Calibri" w:hAnsi="Calibri" w:cs="Calibri"/>
              </w:rPr>
            </w:pPr>
            <w:r>
              <w:rPr>
                <w:rFonts w:ascii="Calibri" w:eastAsia="Calibri" w:hAnsi="Calibri" w:cs="Calibri"/>
              </w:rPr>
              <w:t>Ph.D., University of Delaware</w:t>
            </w:r>
          </w:p>
        </w:tc>
      </w:tr>
      <w:tr w:rsidR="003004C6" w14:paraId="77E0B750"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4FEA3DA" w14:textId="77777777" w:rsidR="003004C6" w:rsidRDefault="003004C6" w:rsidP="003004C6">
            <w:pPr>
              <w:ind w:left="994"/>
              <w:rPr>
                <w:rFonts w:ascii="Calibri" w:eastAsia="Calibri" w:hAnsi="Calibri" w:cs="Calibri"/>
              </w:rPr>
            </w:pPr>
            <w:r>
              <w:rPr>
                <w:rFonts w:ascii="Calibri" w:eastAsia="Calibri" w:hAnsi="Calibri" w:cs="Calibri"/>
              </w:rPr>
              <w:t>Research focus is hotel valuation and feasibility along with the use of public private partnerships to develop hotels and related tourism infrastructure.</w:t>
            </w:r>
          </w:p>
        </w:tc>
      </w:tr>
      <w:tr w:rsidR="003004C6" w14:paraId="2F32F6BB"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81E12E0" w14:textId="77777777" w:rsidR="003004C6" w:rsidRDefault="003004C6" w:rsidP="003004C6">
            <w:pPr>
              <w:ind w:left="994"/>
              <w:rPr>
                <w:rFonts w:ascii="Calibri" w:eastAsia="Calibri" w:hAnsi="Calibri" w:cs="Calibri"/>
                <w:b/>
              </w:rPr>
            </w:pPr>
            <w:r>
              <w:rPr>
                <w:rFonts w:ascii="Calibri" w:eastAsia="Calibri" w:hAnsi="Calibri" w:cs="Calibri"/>
                <w:b/>
              </w:rPr>
              <w:t xml:space="preserve">Ali </w:t>
            </w:r>
            <w:proofErr w:type="spellStart"/>
            <w:r>
              <w:rPr>
                <w:rFonts w:ascii="Calibri" w:eastAsia="Calibri" w:hAnsi="Calibri" w:cs="Calibri"/>
                <w:b/>
              </w:rPr>
              <w:t>Poorani</w:t>
            </w:r>
            <w:proofErr w:type="spellEnd"/>
            <w:r>
              <w:rPr>
                <w:rFonts w:ascii="Calibri" w:eastAsia="Calibri" w:hAnsi="Calibri" w:cs="Calibri"/>
                <w:b/>
              </w:rPr>
              <w:t>, Associate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4C6F1B2" w14:textId="77777777" w:rsidR="003004C6" w:rsidRDefault="003004C6" w:rsidP="003004C6">
            <w:pPr>
              <w:ind w:left="994"/>
              <w:rPr>
                <w:rFonts w:ascii="Calibri" w:eastAsia="Calibri" w:hAnsi="Calibri" w:cs="Calibri"/>
              </w:rPr>
            </w:pPr>
            <w:r>
              <w:rPr>
                <w:rFonts w:ascii="Calibri" w:eastAsia="Calibri" w:hAnsi="Calibri" w:cs="Calibri"/>
              </w:rPr>
              <w:t xml:space="preserve">Ph.D., United States International University (USIU) </w:t>
            </w:r>
          </w:p>
        </w:tc>
      </w:tr>
      <w:tr w:rsidR="003004C6" w14:paraId="42F54425"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1303F32" w14:textId="77777777" w:rsidR="003004C6" w:rsidRDefault="003004C6" w:rsidP="003004C6">
            <w:pPr>
              <w:ind w:left="994"/>
              <w:rPr>
                <w:rFonts w:ascii="Calibri" w:eastAsia="Calibri" w:hAnsi="Calibri" w:cs="Calibri"/>
              </w:rPr>
            </w:pPr>
            <w:r>
              <w:rPr>
                <w:rFonts w:ascii="Calibri" w:eastAsia="Calibri" w:hAnsi="Calibri" w:cs="Calibri"/>
              </w:rPr>
              <w:t xml:space="preserve"> Focus of research and training is on customer experience &amp; engagement, medical travel, and human capital analytics.</w:t>
            </w:r>
          </w:p>
        </w:tc>
      </w:tr>
      <w:tr w:rsidR="003004C6" w14:paraId="4E223397"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7B41635B" w14:textId="77777777" w:rsidR="003004C6" w:rsidRDefault="003004C6" w:rsidP="003004C6">
            <w:pPr>
              <w:ind w:left="994"/>
              <w:rPr>
                <w:rFonts w:ascii="Calibri" w:eastAsia="Calibri" w:hAnsi="Calibri" w:cs="Calibri"/>
                <w:b/>
              </w:rPr>
            </w:pPr>
            <w:r>
              <w:rPr>
                <w:rFonts w:ascii="Calibri" w:eastAsia="Calibri" w:hAnsi="Calibri" w:cs="Calibri"/>
                <w:b/>
              </w:rPr>
              <w:t>Matthew Robinson,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168D8489" w14:textId="77777777" w:rsidR="003004C6" w:rsidRDefault="003004C6" w:rsidP="003004C6">
            <w:pPr>
              <w:ind w:left="994"/>
              <w:rPr>
                <w:rFonts w:ascii="Calibri" w:eastAsia="Calibri" w:hAnsi="Calibri" w:cs="Calibri"/>
              </w:rPr>
            </w:pPr>
            <w:proofErr w:type="spellStart"/>
            <w:r>
              <w:rPr>
                <w:rFonts w:ascii="Calibri" w:eastAsia="Calibri" w:hAnsi="Calibri" w:cs="Calibri"/>
              </w:rPr>
              <w:t>Ed.D</w:t>
            </w:r>
            <w:proofErr w:type="spellEnd"/>
            <w:r>
              <w:rPr>
                <w:rFonts w:ascii="Calibri" w:eastAsia="Calibri" w:hAnsi="Calibri" w:cs="Calibri"/>
              </w:rPr>
              <w:t>., Temple University</w:t>
            </w:r>
          </w:p>
        </w:tc>
      </w:tr>
      <w:tr w:rsidR="003004C6" w14:paraId="628225FF"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1220E10" w14:textId="77777777" w:rsidR="003004C6" w:rsidRDefault="003004C6" w:rsidP="003004C6">
            <w:pPr>
              <w:ind w:left="994"/>
              <w:rPr>
                <w:rFonts w:ascii="Calibri" w:eastAsia="Calibri" w:hAnsi="Calibri" w:cs="Calibri"/>
              </w:rPr>
            </w:pPr>
            <w:r>
              <w:rPr>
                <w:rFonts w:ascii="Calibri" w:eastAsia="Calibri" w:hAnsi="Calibri" w:cs="Calibri"/>
              </w:rPr>
              <w:t xml:space="preserve"> Focus on research related to impact of major international sporting events on sport performance in countries. Also using analytics to drive sport performance. </w:t>
            </w:r>
          </w:p>
        </w:tc>
      </w:tr>
      <w:tr w:rsidR="003004C6" w14:paraId="075FAC1E"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0B11EE7" w14:textId="77777777" w:rsidR="003004C6" w:rsidRDefault="003004C6" w:rsidP="003004C6">
            <w:pPr>
              <w:ind w:left="994"/>
              <w:rPr>
                <w:rFonts w:ascii="Calibri" w:eastAsia="Calibri" w:hAnsi="Calibri" w:cs="Calibri"/>
                <w:b/>
              </w:rPr>
            </w:pPr>
            <w:r>
              <w:rPr>
                <w:rFonts w:ascii="Calibri" w:eastAsia="Calibri" w:hAnsi="Calibri" w:cs="Calibri"/>
                <w:b/>
              </w:rPr>
              <w:t>Timothy Webb, Assistant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35FB5E5B" w14:textId="77777777" w:rsidR="003004C6" w:rsidRDefault="003004C6" w:rsidP="003004C6">
            <w:pPr>
              <w:ind w:left="994"/>
              <w:rPr>
                <w:rFonts w:ascii="Calibri" w:eastAsia="Calibri" w:hAnsi="Calibri" w:cs="Calibri"/>
              </w:rPr>
            </w:pPr>
            <w:r>
              <w:rPr>
                <w:rFonts w:ascii="Calibri" w:eastAsia="Calibri" w:hAnsi="Calibri" w:cs="Calibri"/>
              </w:rPr>
              <w:t>Ph.D., Virginia Tech</w:t>
            </w:r>
          </w:p>
        </w:tc>
      </w:tr>
      <w:tr w:rsidR="003004C6" w14:paraId="3E9E2203"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C5AB351" w14:textId="77777777" w:rsidR="003004C6" w:rsidRDefault="003004C6" w:rsidP="003004C6">
            <w:pPr>
              <w:ind w:left="994"/>
              <w:rPr>
                <w:rFonts w:ascii="Calibri" w:eastAsia="Calibri" w:hAnsi="Calibri" w:cs="Calibri"/>
              </w:rPr>
            </w:pPr>
            <w:r>
              <w:rPr>
                <w:rFonts w:ascii="Calibri" w:eastAsia="Calibri" w:hAnsi="Calibri" w:cs="Calibri"/>
              </w:rPr>
              <w:t>Focus of research in hospitality revenue management for both hotels and restaurants, as well as the incorporation of advanced analytics for hospitality management decisions.</w:t>
            </w:r>
          </w:p>
        </w:tc>
      </w:tr>
      <w:tr w:rsidR="003004C6" w14:paraId="519599D0" w14:textId="77777777" w:rsidTr="004E3F4A">
        <w:trPr>
          <w:trHeight w:val="480"/>
        </w:trPr>
        <w:tc>
          <w:tcPr>
            <w:tcW w:w="4190" w:type="dxa"/>
            <w:tcBorders>
              <w:top w:val="nil"/>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53FCD16D" w14:textId="77777777" w:rsidR="003004C6" w:rsidRDefault="003004C6" w:rsidP="003004C6">
            <w:pPr>
              <w:ind w:left="994"/>
              <w:rPr>
                <w:rFonts w:ascii="Calibri" w:eastAsia="Calibri" w:hAnsi="Calibri" w:cs="Calibri"/>
                <w:b/>
              </w:rPr>
            </w:pPr>
            <w:r>
              <w:rPr>
                <w:rFonts w:ascii="Calibri" w:eastAsia="Calibri" w:hAnsi="Calibri" w:cs="Calibri"/>
                <w:b/>
              </w:rPr>
              <w:t>Joanne Jung-</w:t>
            </w:r>
            <w:proofErr w:type="spellStart"/>
            <w:r>
              <w:rPr>
                <w:rFonts w:ascii="Calibri" w:eastAsia="Calibri" w:hAnsi="Calibri" w:cs="Calibri"/>
                <w:b/>
              </w:rPr>
              <w:t>Eun</w:t>
            </w:r>
            <w:proofErr w:type="spellEnd"/>
            <w:r>
              <w:rPr>
                <w:rFonts w:ascii="Calibri" w:eastAsia="Calibri" w:hAnsi="Calibri" w:cs="Calibri"/>
                <w:b/>
              </w:rPr>
              <w:t xml:space="preserve"> Yoo, Associate Professor</w:t>
            </w:r>
          </w:p>
        </w:tc>
        <w:tc>
          <w:tcPr>
            <w:tcW w:w="4270" w:type="dxa"/>
            <w:tcBorders>
              <w:top w:val="nil"/>
              <w:left w:val="nil"/>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vAlign w:val="center"/>
          </w:tcPr>
          <w:p w14:paraId="24FB23B5" w14:textId="77777777" w:rsidR="003004C6" w:rsidRDefault="003004C6" w:rsidP="003004C6">
            <w:pPr>
              <w:ind w:left="994"/>
              <w:rPr>
                <w:rFonts w:ascii="Calibri" w:eastAsia="Calibri" w:hAnsi="Calibri" w:cs="Calibri"/>
              </w:rPr>
            </w:pPr>
            <w:r>
              <w:rPr>
                <w:rFonts w:ascii="Calibri" w:eastAsia="Calibri" w:hAnsi="Calibri" w:cs="Calibri"/>
              </w:rPr>
              <w:t>Ph.D., The Hong Kong Polytechnic University</w:t>
            </w:r>
          </w:p>
        </w:tc>
      </w:tr>
      <w:tr w:rsidR="003004C6" w14:paraId="2D86AD75" w14:textId="77777777" w:rsidTr="004E3F4A">
        <w:trPr>
          <w:trHeight w:val="480"/>
        </w:trPr>
        <w:tc>
          <w:tcPr>
            <w:tcW w:w="84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33AB034" w14:textId="77777777" w:rsidR="003004C6" w:rsidRDefault="003004C6" w:rsidP="003004C6">
            <w:pPr>
              <w:ind w:left="994"/>
              <w:rPr>
                <w:rFonts w:ascii="Calibri" w:eastAsia="Calibri" w:hAnsi="Calibri" w:cs="Calibri"/>
              </w:rPr>
            </w:pPr>
            <w:r>
              <w:rPr>
                <w:rFonts w:ascii="Calibri" w:eastAsia="Calibri" w:hAnsi="Calibri" w:cs="Calibri"/>
              </w:rPr>
              <w:t xml:space="preserve"> Focus of research in tourism and hospitality marketing. Research areas include convention/event management and cross-cultural psychology. </w:t>
            </w:r>
          </w:p>
        </w:tc>
      </w:tr>
    </w:tbl>
    <w:p w14:paraId="3F8051C0" w14:textId="65DD13D9" w:rsidR="003004C6" w:rsidRDefault="003004C6">
      <w:pPr>
        <w:pStyle w:val="BodyText"/>
        <w:rPr>
          <w:rFonts w:asciiTheme="minorHAnsi" w:hAnsiTheme="minorHAnsi" w:cstheme="minorHAnsi"/>
          <w:sz w:val="22"/>
          <w:szCs w:val="22"/>
        </w:rPr>
      </w:pPr>
    </w:p>
    <w:p w14:paraId="0D186321" w14:textId="77777777" w:rsidR="007D1EFE" w:rsidRPr="003004C6" w:rsidRDefault="00DD7003">
      <w:pPr>
        <w:pStyle w:val="Heading2"/>
        <w:numPr>
          <w:ilvl w:val="1"/>
          <w:numId w:val="6"/>
        </w:numPr>
        <w:tabs>
          <w:tab w:val="left" w:pos="1000"/>
        </w:tabs>
        <w:rPr>
          <w:rFonts w:asciiTheme="minorHAnsi" w:hAnsiTheme="minorHAnsi" w:cstheme="minorHAnsi"/>
          <w:b/>
          <w:sz w:val="22"/>
          <w:szCs w:val="22"/>
        </w:rPr>
      </w:pPr>
      <w:r w:rsidRPr="003004C6">
        <w:rPr>
          <w:rFonts w:asciiTheme="minorHAnsi" w:hAnsiTheme="minorHAnsi" w:cstheme="minorHAnsi"/>
          <w:b/>
          <w:spacing w:val="-1"/>
          <w:sz w:val="22"/>
          <w:szCs w:val="22"/>
        </w:rPr>
        <w:t>Research</w:t>
      </w:r>
      <w:r w:rsidRPr="003004C6">
        <w:rPr>
          <w:rFonts w:asciiTheme="minorHAnsi" w:hAnsiTheme="minorHAnsi" w:cstheme="minorHAnsi"/>
          <w:b/>
          <w:spacing w:val="1"/>
          <w:sz w:val="22"/>
          <w:szCs w:val="22"/>
        </w:rPr>
        <w:t xml:space="preserve"> </w:t>
      </w:r>
      <w:r w:rsidRPr="003004C6">
        <w:rPr>
          <w:rFonts w:asciiTheme="minorHAnsi" w:hAnsiTheme="minorHAnsi" w:cstheme="minorHAnsi"/>
          <w:b/>
          <w:spacing w:val="-1"/>
          <w:sz w:val="22"/>
          <w:szCs w:val="22"/>
        </w:rPr>
        <w:t>Centers</w:t>
      </w:r>
    </w:p>
    <w:p w14:paraId="37225D4E" w14:textId="77777777" w:rsidR="00921894" w:rsidRPr="003004C6" w:rsidRDefault="00921894" w:rsidP="00921894">
      <w:pPr>
        <w:pStyle w:val="NormalWeb"/>
        <w:ind w:left="720"/>
        <w:rPr>
          <w:rFonts w:asciiTheme="minorHAnsi" w:hAnsiTheme="minorHAnsi" w:cstheme="minorHAnsi"/>
          <w:sz w:val="22"/>
          <w:szCs w:val="22"/>
          <w:u w:val="single"/>
        </w:rPr>
      </w:pPr>
      <w:r w:rsidRPr="003004C6">
        <w:rPr>
          <w:rFonts w:asciiTheme="minorHAnsi" w:hAnsiTheme="minorHAnsi" w:cstheme="minorHAnsi"/>
          <w:sz w:val="22"/>
          <w:szCs w:val="22"/>
          <w:u w:val="single"/>
        </w:rPr>
        <w:t xml:space="preserve">The Institute for Financial Services Analytics (IFSA) </w:t>
      </w:r>
    </w:p>
    <w:p w14:paraId="236873A9" w14:textId="694C6FEE" w:rsidR="00921894" w:rsidRPr="00E47757" w:rsidRDefault="00921894" w:rsidP="00921894">
      <w:pPr>
        <w:pStyle w:val="NormalWeb"/>
        <w:ind w:left="994"/>
        <w:rPr>
          <w:rFonts w:asciiTheme="minorHAnsi" w:hAnsiTheme="minorHAnsi" w:cstheme="minorHAnsi"/>
          <w:sz w:val="22"/>
          <w:szCs w:val="22"/>
        </w:rPr>
      </w:pPr>
      <w:r w:rsidRPr="00E47757">
        <w:rPr>
          <w:rFonts w:asciiTheme="minorHAnsi" w:hAnsiTheme="minorHAnsi" w:cstheme="minorHAnsi"/>
          <w:sz w:val="22"/>
          <w:szCs w:val="22"/>
        </w:rPr>
        <w:t xml:space="preserve">IFSA is at the intersection of industry and education, forming and informing the emerging field of financial services </w:t>
      </w:r>
      <w:proofErr w:type="spellStart"/>
      <w:r w:rsidRPr="00E47757">
        <w:rPr>
          <w:rFonts w:asciiTheme="minorHAnsi" w:hAnsiTheme="minorHAnsi" w:cstheme="minorHAnsi"/>
          <w:sz w:val="22"/>
          <w:szCs w:val="22"/>
        </w:rPr>
        <w:t>analytics.Financial</w:t>
      </w:r>
      <w:proofErr w:type="spellEnd"/>
      <w:r w:rsidRPr="00E47757">
        <w:rPr>
          <w:rFonts w:asciiTheme="minorHAnsi" w:hAnsiTheme="minorHAnsi" w:cstheme="minorHAnsi"/>
          <w:sz w:val="22"/>
          <w:szCs w:val="22"/>
        </w:rPr>
        <w:t xml:space="preserve"> services analytics typically focuses on the collection and analysis of large datasets in the effort to offer improvements to business operations, customer service, and risk management. Its interdisciplinary efforts draw on the expertise of faculty from diverse backgrounds including business administration, economics, finance, management information systems, computer science, electrical engineering, mathematics and statistics. IFSA offers research seminars on a regular basis and host annual conferences that connect researchers and industry leaders. Financial services analytics is the science of quantitative models and technologies designed specifically for the financial services industry. It offers improvements in risk management, enhanced customer service, customized product offerings and more efficient business operations.</w:t>
      </w:r>
    </w:p>
    <w:p w14:paraId="7929D55C" w14:textId="77777777" w:rsidR="00921894" w:rsidRPr="00E47757" w:rsidRDefault="00921894" w:rsidP="00921894">
      <w:pPr>
        <w:pStyle w:val="NormalWeb"/>
        <w:ind w:left="994"/>
        <w:rPr>
          <w:rFonts w:asciiTheme="minorHAnsi" w:hAnsiTheme="minorHAnsi" w:cstheme="minorHAnsi"/>
          <w:sz w:val="22"/>
          <w:szCs w:val="22"/>
        </w:rPr>
      </w:pPr>
      <w:r w:rsidRPr="00E47757">
        <w:rPr>
          <w:rFonts w:asciiTheme="minorHAnsi" w:hAnsiTheme="minorHAnsi" w:cstheme="minorHAnsi"/>
          <w:sz w:val="22"/>
          <w:szCs w:val="22"/>
        </w:rPr>
        <w:t>As a rapidly evolving area of academic research, financial services analytics is driven by business needs ranging from credit card fraud detection to mobile customer service to risk management. The underlying business problems are unique, complicated, and intriguing, and warrant in-depth and systematic study.</w:t>
      </w:r>
    </w:p>
    <w:p w14:paraId="6363F882" w14:textId="77777777" w:rsidR="007D1EFE" w:rsidRPr="003004C6" w:rsidRDefault="00DD7003">
      <w:pPr>
        <w:pStyle w:val="Heading2"/>
        <w:numPr>
          <w:ilvl w:val="1"/>
          <w:numId w:val="6"/>
        </w:numPr>
        <w:tabs>
          <w:tab w:val="left" w:pos="1000"/>
        </w:tabs>
        <w:spacing w:before="69"/>
        <w:rPr>
          <w:rFonts w:asciiTheme="minorHAnsi" w:hAnsiTheme="minorHAnsi" w:cstheme="minorHAnsi"/>
          <w:b/>
          <w:sz w:val="22"/>
          <w:szCs w:val="22"/>
        </w:rPr>
      </w:pPr>
      <w:r w:rsidRPr="003004C6">
        <w:rPr>
          <w:rFonts w:asciiTheme="minorHAnsi" w:hAnsiTheme="minorHAnsi" w:cstheme="minorHAnsi"/>
          <w:b/>
          <w:spacing w:val="-1"/>
          <w:sz w:val="22"/>
          <w:szCs w:val="22"/>
        </w:rPr>
        <w:t>Library</w:t>
      </w:r>
      <w:r w:rsidRPr="003004C6">
        <w:rPr>
          <w:rFonts w:asciiTheme="minorHAnsi" w:hAnsiTheme="minorHAnsi" w:cstheme="minorHAnsi"/>
          <w:b/>
          <w:spacing w:val="-2"/>
          <w:sz w:val="22"/>
          <w:szCs w:val="22"/>
        </w:rPr>
        <w:t xml:space="preserve"> </w:t>
      </w:r>
      <w:r w:rsidRPr="003004C6">
        <w:rPr>
          <w:rFonts w:asciiTheme="minorHAnsi" w:hAnsiTheme="minorHAnsi" w:cstheme="minorHAnsi"/>
          <w:b/>
          <w:spacing w:val="-1"/>
          <w:sz w:val="22"/>
          <w:szCs w:val="22"/>
        </w:rPr>
        <w:t>Resources</w:t>
      </w:r>
    </w:p>
    <w:p w14:paraId="0D418E43" w14:textId="77777777" w:rsidR="007D1EFE" w:rsidRPr="00E47757" w:rsidRDefault="007D1EFE">
      <w:pPr>
        <w:spacing w:before="11"/>
        <w:rPr>
          <w:rFonts w:eastAsia="Arial" w:cstheme="minorHAnsi"/>
        </w:rPr>
      </w:pPr>
    </w:p>
    <w:p w14:paraId="26FB5D8F" w14:textId="77777777" w:rsidR="00DF1B8C" w:rsidRPr="00E47757" w:rsidRDefault="00380864" w:rsidP="00DF1B8C">
      <w:pPr>
        <w:pStyle w:val="BodyText"/>
        <w:ind w:right="182"/>
        <w:rPr>
          <w:rFonts w:asciiTheme="minorHAnsi" w:hAnsiTheme="minorHAnsi" w:cstheme="minorHAnsi"/>
          <w:sz w:val="22"/>
          <w:szCs w:val="22"/>
        </w:rPr>
      </w:pPr>
      <w:r w:rsidRPr="00E47757">
        <w:rPr>
          <w:rFonts w:asciiTheme="minorHAnsi" w:hAnsiTheme="minorHAnsi" w:cstheme="minorHAnsi"/>
          <w:sz w:val="22"/>
          <w:szCs w:val="22"/>
        </w:rPr>
        <w:t>The Morris L</w:t>
      </w:r>
      <w:r w:rsidR="00DD7003" w:rsidRPr="00E47757">
        <w:rPr>
          <w:rFonts w:asciiTheme="minorHAnsi" w:hAnsiTheme="minorHAnsi" w:cstheme="minorHAnsi"/>
          <w:sz w:val="22"/>
          <w:szCs w:val="22"/>
        </w:rPr>
        <w:t>ibrary</w:t>
      </w:r>
      <w:r w:rsidRPr="00E47757">
        <w:rPr>
          <w:rFonts w:asciiTheme="minorHAnsi" w:hAnsiTheme="minorHAnsi" w:cstheme="minorHAnsi"/>
          <w:spacing w:val="-8"/>
          <w:sz w:val="22"/>
          <w:szCs w:val="22"/>
        </w:rPr>
        <w:t xml:space="preserve"> in the Newark </w:t>
      </w:r>
      <w:r w:rsidR="00DD7003" w:rsidRPr="00E47757">
        <w:rPr>
          <w:rFonts w:asciiTheme="minorHAnsi" w:hAnsiTheme="minorHAnsi" w:cstheme="minorHAnsi"/>
          <w:sz w:val="22"/>
          <w:szCs w:val="22"/>
        </w:rPr>
        <w:t>campus,</w:t>
      </w:r>
      <w:r w:rsidR="00DD7003" w:rsidRPr="00E47757">
        <w:rPr>
          <w:rFonts w:asciiTheme="minorHAnsi" w:hAnsiTheme="minorHAnsi" w:cstheme="minorHAnsi"/>
          <w:spacing w:val="-6"/>
          <w:sz w:val="22"/>
          <w:szCs w:val="22"/>
        </w:rPr>
        <w:t xml:space="preserve"> </w:t>
      </w:r>
      <w:r w:rsidR="00DD7003" w:rsidRPr="00E47757">
        <w:rPr>
          <w:rFonts w:asciiTheme="minorHAnsi" w:hAnsiTheme="minorHAnsi" w:cstheme="minorHAnsi"/>
          <w:sz w:val="22"/>
          <w:szCs w:val="22"/>
        </w:rPr>
        <w:t>serves</w:t>
      </w:r>
      <w:r w:rsidR="00DD7003" w:rsidRPr="00E47757">
        <w:rPr>
          <w:rFonts w:asciiTheme="minorHAnsi" w:hAnsiTheme="minorHAnsi" w:cstheme="minorHAnsi"/>
          <w:spacing w:val="-3"/>
          <w:sz w:val="22"/>
          <w:szCs w:val="22"/>
        </w:rPr>
        <w:t xml:space="preserve"> </w:t>
      </w:r>
      <w:r w:rsidR="00DD7003" w:rsidRPr="00E47757">
        <w:rPr>
          <w:rFonts w:asciiTheme="minorHAnsi" w:hAnsiTheme="minorHAnsi" w:cstheme="minorHAnsi"/>
          <w:spacing w:val="-1"/>
          <w:sz w:val="22"/>
          <w:szCs w:val="22"/>
        </w:rPr>
        <w:t>the</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z w:val="22"/>
          <w:szCs w:val="22"/>
        </w:rPr>
        <w:t>local</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z w:val="22"/>
          <w:szCs w:val="22"/>
        </w:rPr>
        <w:t>population</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of</w:t>
      </w:r>
      <w:r w:rsidR="00DD7003" w:rsidRPr="00E47757">
        <w:rPr>
          <w:rFonts w:asciiTheme="minorHAnsi" w:hAnsiTheme="minorHAnsi" w:cstheme="minorHAnsi"/>
          <w:spacing w:val="-5"/>
          <w:sz w:val="22"/>
          <w:szCs w:val="22"/>
        </w:rPr>
        <w:t xml:space="preserve"> </w:t>
      </w:r>
      <w:r w:rsidR="00DD7003" w:rsidRPr="00E47757">
        <w:rPr>
          <w:rFonts w:asciiTheme="minorHAnsi" w:hAnsiTheme="minorHAnsi" w:cstheme="minorHAnsi"/>
          <w:spacing w:val="-1"/>
          <w:sz w:val="22"/>
          <w:szCs w:val="22"/>
        </w:rPr>
        <w:t>students,</w:t>
      </w:r>
      <w:r w:rsidR="00DD7003" w:rsidRPr="00E47757">
        <w:rPr>
          <w:rFonts w:asciiTheme="minorHAnsi" w:hAnsiTheme="minorHAnsi" w:cstheme="minorHAnsi"/>
          <w:spacing w:val="-7"/>
          <w:sz w:val="22"/>
          <w:szCs w:val="22"/>
        </w:rPr>
        <w:t xml:space="preserve"> </w:t>
      </w:r>
      <w:r w:rsidR="00DD7003" w:rsidRPr="00E47757">
        <w:rPr>
          <w:rFonts w:asciiTheme="minorHAnsi" w:hAnsiTheme="minorHAnsi" w:cstheme="minorHAnsi"/>
          <w:spacing w:val="1"/>
          <w:sz w:val="22"/>
          <w:szCs w:val="22"/>
        </w:rPr>
        <w:t>staff</w:t>
      </w:r>
      <w:r w:rsidR="00DD7003" w:rsidRPr="00E47757">
        <w:rPr>
          <w:rFonts w:asciiTheme="minorHAnsi" w:hAnsiTheme="minorHAnsi" w:cstheme="minorHAnsi"/>
          <w:spacing w:val="56"/>
          <w:w w:val="99"/>
          <w:sz w:val="22"/>
          <w:szCs w:val="22"/>
        </w:rPr>
        <w:t xml:space="preserve"> </w:t>
      </w:r>
      <w:r w:rsidR="00DD7003" w:rsidRPr="00E47757">
        <w:rPr>
          <w:rFonts w:asciiTheme="minorHAnsi" w:hAnsiTheme="minorHAnsi" w:cstheme="minorHAnsi"/>
          <w:spacing w:val="-1"/>
          <w:sz w:val="22"/>
          <w:szCs w:val="22"/>
        </w:rPr>
        <w:t>and</w:t>
      </w:r>
      <w:r w:rsidR="00DD7003" w:rsidRPr="00E47757">
        <w:rPr>
          <w:rFonts w:asciiTheme="minorHAnsi" w:hAnsiTheme="minorHAnsi" w:cstheme="minorHAnsi"/>
          <w:spacing w:val="-11"/>
          <w:sz w:val="22"/>
          <w:szCs w:val="22"/>
        </w:rPr>
        <w:t xml:space="preserve"> </w:t>
      </w:r>
      <w:r w:rsidR="00DD7003" w:rsidRPr="00E47757">
        <w:rPr>
          <w:rFonts w:asciiTheme="minorHAnsi" w:hAnsiTheme="minorHAnsi" w:cstheme="minorHAnsi"/>
          <w:sz w:val="22"/>
          <w:szCs w:val="22"/>
        </w:rPr>
        <w:t>faculty.</w:t>
      </w:r>
    </w:p>
    <w:p w14:paraId="1440F9CA" w14:textId="77777777" w:rsidR="00DF1B8C" w:rsidRPr="00E47757" w:rsidRDefault="00DF1B8C" w:rsidP="00DF1B8C">
      <w:pPr>
        <w:pStyle w:val="BodyText"/>
        <w:ind w:right="182"/>
        <w:rPr>
          <w:rFonts w:asciiTheme="minorHAnsi" w:hAnsiTheme="minorHAnsi" w:cstheme="minorHAnsi"/>
          <w:sz w:val="22"/>
          <w:szCs w:val="22"/>
        </w:rPr>
      </w:pPr>
    </w:p>
    <w:p w14:paraId="1BBB6EC3" w14:textId="77777777" w:rsidR="007D1EFE" w:rsidRPr="00E47757" w:rsidRDefault="00DD7003">
      <w:pPr>
        <w:pStyle w:val="Heading1"/>
        <w:numPr>
          <w:ilvl w:val="0"/>
          <w:numId w:val="6"/>
        </w:numPr>
        <w:tabs>
          <w:tab w:val="left" w:pos="460"/>
        </w:tabs>
        <w:spacing w:before="65"/>
        <w:rPr>
          <w:rFonts w:asciiTheme="majorHAnsi" w:hAnsiTheme="majorHAnsi" w:cstheme="minorHAnsi"/>
          <w:b w:val="0"/>
          <w:bCs w:val="0"/>
        </w:rPr>
      </w:pPr>
      <w:r w:rsidRPr="00E47757">
        <w:rPr>
          <w:rFonts w:asciiTheme="majorHAnsi" w:hAnsiTheme="majorHAnsi" w:cstheme="minorHAnsi"/>
          <w:spacing w:val="-1"/>
        </w:rPr>
        <w:t>Correspondence</w:t>
      </w:r>
      <w:r w:rsidRPr="00E47757">
        <w:rPr>
          <w:rFonts w:asciiTheme="majorHAnsi" w:hAnsiTheme="majorHAnsi" w:cstheme="minorHAnsi"/>
          <w:spacing w:val="1"/>
        </w:rPr>
        <w:t xml:space="preserve"> </w:t>
      </w:r>
      <w:r w:rsidRPr="00E47757">
        <w:rPr>
          <w:rFonts w:asciiTheme="majorHAnsi" w:hAnsiTheme="majorHAnsi" w:cstheme="minorHAnsi"/>
          <w:spacing w:val="-1"/>
        </w:rPr>
        <w:t>and</w:t>
      </w:r>
      <w:r w:rsidRPr="00E47757">
        <w:rPr>
          <w:rFonts w:asciiTheme="majorHAnsi" w:hAnsiTheme="majorHAnsi" w:cstheme="minorHAnsi"/>
        </w:rPr>
        <w:t xml:space="preserve"> </w:t>
      </w:r>
      <w:r w:rsidRPr="00E47757">
        <w:rPr>
          <w:rFonts w:asciiTheme="majorHAnsi" w:hAnsiTheme="majorHAnsi" w:cstheme="minorHAnsi"/>
          <w:spacing w:val="-1"/>
        </w:rPr>
        <w:t>Information</w:t>
      </w:r>
    </w:p>
    <w:p w14:paraId="0094E10C" w14:textId="77777777" w:rsidR="007D1EFE" w:rsidRPr="006C105A" w:rsidRDefault="007D1EFE">
      <w:pPr>
        <w:spacing w:before="11"/>
        <w:rPr>
          <w:rFonts w:eastAsia="Arial" w:cstheme="minorHAnsi"/>
          <w:b/>
          <w:bCs/>
          <w:sz w:val="27"/>
          <w:szCs w:val="27"/>
        </w:rPr>
      </w:pPr>
    </w:p>
    <w:p w14:paraId="6A8A314B" w14:textId="77777777" w:rsidR="007D1EFE" w:rsidRPr="00E47757" w:rsidRDefault="006C105A">
      <w:pPr>
        <w:pStyle w:val="BodyText"/>
        <w:ind w:left="460"/>
        <w:rPr>
          <w:rFonts w:asciiTheme="minorHAnsi" w:hAnsiTheme="minorHAnsi" w:cstheme="minorHAnsi"/>
          <w:sz w:val="22"/>
        </w:rPr>
      </w:pPr>
      <w:r w:rsidRPr="00E47757">
        <w:rPr>
          <w:rFonts w:asciiTheme="minorHAnsi" w:hAnsiTheme="minorHAnsi" w:cstheme="minorHAnsi"/>
          <w:sz w:val="22"/>
        </w:rPr>
        <w:t>Srikanth Beldona</w:t>
      </w:r>
    </w:p>
    <w:p w14:paraId="52920355" w14:textId="77777777" w:rsidR="006C105A" w:rsidRPr="00E47757" w:rsidRDefault="006C105A" w:rsidP="006C105A">
      <w:pPr>
        <w:pStyle w:val="BodyText"/>
        <w:ind w:left="460"/>
        <w:rPr>
          <w:rFonts w:asciiTheme="minorHAnsi" w:hAnsiTheme="minorHAnsi" w:cstheme="minorHAnsi"/>
          <w:sz w:val="22"/>
        </w:rPr>
      </w:pPr>
      <w:r w:rsidRPr="00E47757">
        <w:rPr>
          <w:rFonts w:asciiTheme="minorHAnsi" w:hAnsiTheme="minorHAnsi" w:cstheme="minorHAnsi"/>
          <w:spacing w:val="-1"/>
          <w:sz w:val="22"/>
        </w:rPr>
        <w:t xml:space="preserve">Professor and Graduate </w:t>
      </w:r>
      <w:r w:rsidR="00DD7003" w:rsidRPr="00E47757">
        <w:rPr>
          <w:rFonts w:asciiTheme="minorHAnsi" w:hAnsiTheme="minorHAnsi" w:cstheme="minorHAnsi"/>
          <w:spacing w:val="-1"/>
          <w:sz w:val="22"/>
        </w:rPr>
        <w:t>Director</w:t>
      </w:r>
      <w:r w:rsidRPr="00E47757">
        <w:rPr>
          <w:rFonts w:asciiTheme="minorHAnsi" w:hAnsiTheme="minorHAnsi" w:cstheme="minorHAnsi"/>
          <w:spacing w:val="-1"/>
          <w:sz w:val="22"/>
        </w:rPr>
        <w:br/>
      </w:r>
      <w:r w:rsidRPr="00E47757">
        <w:rPr>
          <w:rFonts w:asciiTheme="minorHAnsi" w:hAnsiTheme="minorHAnsi" w:cstheme="minorHAnsi"/>
          <w:sz w:val="22"/>
        </w:rPr>
        <w:t xml:space="preserve">Department of Hospitality Business Management </w:t>
      </w:r>
    </w:p>
    <w:p w14:paraId="4696A733" w14:textId="77777777" w:rsidR="006C105A" w:rsidRPr="00E47757" w:rsidRDefault="006C105A" w:rsidP="006C105A">
      <w:pPr>
        <w:pStyle w:val="BodyText"/>
        <w:ind w:left="460"/>
        <w:rPr>
          <w:rFonts w:asciiTheme="minorHAnsi" w:hAnsiTheme="minorHAnsi" w:cstheme="minorHAnsi"/>
          <w:spacing w:val="-1"/>
          <w:sz w:val="22"/>
        </w:rPr>
      </w:pPr>
      <w:r w:rsidRPr="00E47757">
        <w:rPr>
          <w:rFonts w:asciiTheme="minorHAnsi" w:hAnsiTheme="minorHAnsi" w:cstheme="minorHAnsi"/>
          <w:sz w:val="22"/>
        </w:rPr>
        <w:t xml:space="preserve">Lerner </w:t>
      </w:r>
      <w:r w:rsidR="00DD7003" w:rsidRPr="00E47757">
        <w:rPr>
          <w:rFonts w:asciiTheme="minorHAnsi" w:hAnsiTheme="minorHAnsi" w:cstheme="minorHAnsi"/>
          <w:sz w:val="22"/>
        </w:rPr>
        <w:t>College</w:t>
      </w:r>
      <w:r w:rsidR="00DD7003" w:rsidRPr="00E47757">
        <w:rPr>
          <w:rFonts w:asciiTheme="minorHAnsi" w:hAnsiTheme="minorHAnsi" w:cstheme="minorHAnsi"/>
          <w:spacing w:val="-9"/>
          <w:sz w:val="22"/>
        </w:rPr>
        <w:t xml:space="preserve"> </w:t>
      </w:r>
      <w:r w:rsidR="00DD7003" w:rsidRPr="00E47757">
        <w:rPr>
          <w:rFonts w:asciiTheme="minorHAnsi" w:hAnsiTheme="minorHAnsi" w:cstheme="minorHAnsi"/>
          <w:spacing w:val="-1"/>
          <w:sz w:val="22"/>
        </w:rPr>
        <w:t>of</w:t>
      </w:r>
      <w:r w:rsidR="00DD7003" w:rsidRPr="00E47757">
        <w:rPr>
          <w:rFonts w:asciiTheme="minorHAnsi" w:hAnsiTheme="minorHAnsi" w:cstheme="minorHAnsi"/>
          <w:spacing w:val="-6"/>
          <w:sz w:val="22"/>
        </w:rPr>
        <w:t xml:space="preserve"> </w:t>
      </w:r>
      <w:r w:rsidRPr="00E47757">
        <w:rPr>
          <w:rFonts w:asciiTheme="minorHAnsi" w:hAnsiTheme="minorHAnsi" w:cstheme="minorHAnsi"/>
          <w:spacing w:val="-1"/>
          <w:sz w:val="22"/>
        </w:rPr>
        <w:t>Business and Econ omics</w:t>
      </w:r>
    </w:p>
    <w:p w14:paraId="1C9928C5" w14:textId="77777777" w:rsidR="006C105A" w:rsidRPr="00E47757" w:rsidRDefault="00DD7003" w:rsidP="006C105A">
      <w:pPr>
        <w:pStyle w:val="BodyText"/>
        <w:ind w:left="460"/>
        <w:rPr>
          <w:rFonts w:asciiTheme="minorHAnsi" w:hAnsiTheme="minorHAnsi" w:cstheme="minorHAnsi"/>
          <w:sz w:val="22"/>
        </w:rPr>
      </w:pPr>
      <w:r w:rsidRPr="00E47757">
        <w:rPr>
          <w:rFonts w:asciiTheme="minorHAnsi" w:hAnsiTheme="minorHAnsi" w:cstheme="minorHAnsi"/>
          <w:sz w:val="22"/>
        </w:rPr>
        <w:t>University</w:t>
      </w:r>
      <w:r w:rsidRPr="00E47757">
        <w:rPr>
          <w:rFonts w:asciiTheme="minorHAnsi" w:hAnsiTheme="minorHAnsi" w:cstheme="minorHAnsi"/>
          <w:spacing w:val="-12"/>
          <w:sz w:val="22"/>
        </w:rPr>
        <w:t xml:space="preserve"> </w:t>
      </w:r>
      <w:r w:rsidRPr="00E47757">
        <w:rPr>
          <w:rFonts w:asciiTheme="minorHAnsi" w:hAnsiTheme="minorHAnsi" w:cstheme="minorHAnsi"/>
          <w:spacing w:val="-1"/>
          <w:sz w:val="22"/>
        </w:rPr>
        <w:t>of</w:t>
      </w:r>
      <w:r w:rsidRPr="00E47757">
        <w:rPr>
          <w:rFonts w:asciiTheme="minorHAnsi" w:hAnsiTheme="minorHAnsi" w:cstheme="minorHAnsi"/>
          <w:spacing w:val="-8"/>
          <w:sz w:val="22"/>
        </w:rPr>
        <w:t xml:space="preserve"> </w:t>
      </w:r>
      <w:r w:rsidR="006C105A" w:rsidRPr="00E47757">
        <w:rPr>
          <w:rFonts w:asciiTheme="minorHAnsi" w:hAnsiTheme="minorHAnsi" w:cstheme="minorHAnsi"/>
          <w:sz w:val="22"/>
        </w:rPr>
        <w:t>Delaware</w:t>
      </w:r>
    </w:p>
    <w:p w14:paraId="16C0C660" w14:textId="77777777" w:rsidR="00A3069B" w:rsidRDefault="00A3069B" w:rsidP="006C105A">
      <w:pPr>
        <w:pStyle w:val="BodyText"/>
        <w:ind w:left="460"/>
        <w:rPr>
          <w:rFonts w:asciiTheme="minorHAnsi" w:hAnsiTheme="minorHAnsi" w:cstheme="minorHAnsi"/>
          <w:sz w:val="22"/>
        </w:rPr>
      </w:pPr>
      <w:r>
        <w:rPr>
          <w:rFonts w:asciiTheme="minorHAnsi" w:hAnsiTheme="minorHAnsi" w:cstheme="minorHAnsi"/>
          <w:sz w:val="22"/>
        </w:rPr>
        <w:t xml:space="preserve">108 </w:t>
      </w:r>
      <w:proofErr w:type="spellStart"/>
      <w:r>
        <w:rPr>
          <w:rFonts w:asciiTheme="minorHAnsi" w:hAnsiTheme="minorHAnsi" w:cstheme="minorHAnsi"/>
          <w:sz w:val="22"/>
        </w:rPr>
        <w:t>Raub</w:t>
      </w:r>
      <w:proofErr w:type="spellEnd"/>
      <w:r>
        <w:rPr>
          <w:rFonts w:asciiTheme="minorHAnsi" w:hAnsiTheme="minorHAnsi" w:cstheme="minorHAnsi"/>
          <w:sz w:val="22"/>
        </w:rPr>
        <w:t xml:space="preserve"> Hall</w:t>
      </w:r>
    </w:p>
    <w:p w14:paraId="3ABDCDDB" w14:textId="3345C5C4" w:rsidR="007D1EFE" w:rsidRPr="00E47757" w:rsidRDefault="006C105A" w:rsidP="006C105A">
      <w:pPr>
        <w:pStyle w:val="BodyText"/>
        <w:ind w:left="460"/>
        <w:rPr>
          <w:rFonts w:asciiTheme="minorHAnsi" w:hAnsiTheme="minorHAnsi" w:cstheme="minorHAnsi"/>
          <w:sz w:val="22"/>
        </w:rPr>
      </w:pPr>
      <w:r w:rsidRPr="00E47757">
        <w:rPr>
          <w:rFonts w:asciiTheme="minorHAnsi" w:hAnsiTheme="minorHAnsi" w:cstheme="minorHAnsi"/>
          <w:sz w:val="22"/>
        </w:rPr>
        <w:t>14 W Main St</w:t>
      </w:r>
    </w:p>
    <w:p w14:paraId="1E8F1E8E" w14:textId="77777777" w:rsidR="007D1EFE" w:rsidRPr="00E47757" w:rsidRDefault="006C105A" w:rsidP="006C105A">
      <w:pPr>
        <w:pStyle w:val="BodyText"/>
        <w:ind w:left="460"/>
        <w:rPr>
          <w:rFonts w:asciiTheme="minorHAnsi" w:hAnsiTheme="minorHAnsi" w:cstheme="minorHAnsi"/>
          <w:sz w:val="22"/>
        </w:rPr>
      </w:pPr>
      <w:r w:rsidRPr="00E47757">
        <w:rPr>
          <w:rFonts w:asciiTheme="minorHAnsi" w:hAnsiTheme="minorHAnsi" w:cstheme="minorHAnsi"/>
          <w:spacing w:val="-1"/>
          <w:sz w:val="22"/>
        </w:rPr>
        <w:t>Newark</w:t>
      </w:r>
      <w:r w:rsidR="00DD7003" w:rsidRPr="00E47757">
        <w:rPr>
          <w:rFonts w:asciiTheme="minorHAnsi" w:hAnsiTheme="minorHAnsi" w:cstheme="minorHAnsi"/>
          <w:spacing w:val="-1"/>
          <w:sz w:val="22"/>
        </w:rPr>
        <w:t>,</w:t>
      </w:r>
      <w:r w:rsidR="00DD7003" w:rsidRPr="00E47757">
        <w:rPr>
          <w:rFonts w:asciiTheme="minorHAnsi" w:hAnsiTheme="minorHAnsi" w:cstheme="minorHAnsi"/>
          <w:spacing w:val="-12"/>
          <w:sz w:val="22"/>
        </w:rPr>
        <w:t xml:space="preserve"> </w:t>
      </w:r>
      <w:r w:rsidRPr="00E47757">
        <w:rPr>
          <w:rFonts w:asciiTheme="minorHAnsi" w:hAnsiTheme="minorHAnsi" w:cstheme="minorHAnsi"/>
          <w:sz w:val="22"/>
        </w:rPr>
        <w:t>DE</w:t>
      </w:r>
      <w:r w:rsidR="00DD7003" w:rsidRPr="00E47757">
        <w:rPr>
          <w:rFonts w:asciiTheme="minorHAnsi" w:hAnsiTheme="minorHAnsi" w:cstheme="minorHAnsi"/>
          <w:spacing w:val="-10"/>
          <w:sz w:val="22"/>
        </w:rPr>
        <w:t xml:space="preserve"> </w:t>
      </w:r>
      <w:r w:rsidRPr="00E47757">
        <w:rPr>
          <w:rFonts w:asciiTheme="minorHAnsi" w:hAnsiTheme="minorHAnsi" w:cstheme="minorHAnsi"/>
          <w:sz w:val="22"/>
        </w:rPr>
        <w:t>19716</w:t>
      </w:r>
    </w:p>
    <w:p w14:paraId="7393F8D0" w14:textId="77777777" w:rsidR="007D1EFE" w:rsidRPr="00E47757" w:rsidRDefault="006C105A">
      <w:pPr>
        <w:pStyle w:val="BodyText"/>
        <w:ind w:left="460"/>
        <w:rPr>
          <w:rFonts w:asciiTheme="minorHAnsi" w:hAnsiTheme="minorHAnsi" w:cstheme="minorHAnsi"/>
          <w:sz w:val="22"/>
        </w:rPr>
      </w:pPr>
      <w:r w:rsidRPr="00E47757">
        <w:rPr>
          <w:rFonts w:asciiTheme="minorHAnsi" w:hAnsiTheme="minorHAnsi" w:cstheme="minorHAnsi"/>
          <w:spacing w:val="-1"/>
          <w:sz w:val="22"/>
        </w:rPr>
        <w:t>P</w:t>
      </w:r>
      <w:r w:rsidR="00DD7003" w:rsidRPr="00E47757">
        <w:rPr>
          <w:rFonts w:asciiTheme="minorHAnsi" w:hAnsiTheme="minorHAnsi" w:cstheme="minorHAnsi"/>
          <w:spacing w:val="-1"/>
          <w:sz w:val="22"/>
        </w:rPr>
        <w:t>hone:</w:t>
      </w:r>
      <w:r w:rsidR="00DD7003" w:rsidRPr="00E47757">
        <w:rPr>
          <w:rFonts w:asciiTheme="minorHAnsi" w:hAnsiTheme="minorHAnsi" w:cstheme="minorHAnsi"/>
          <w:spacing w:val="-11"/>
          <w:sz w:val="22"/>
        </w:rPr>
        <w:t xml:space="preserve"> </w:t>
      </w:r>
      <w:r w:rsidR="00DD7003" w:rsidRPr="00E47757">
        <w:rPr>
          <w:rFonts w:asciiTheme="minorHAnsi" w:hAnsiTheme="minorHAnsi" w:cstheme="minorHAnsi"/>
          <w:sz w:val="22"/>
        </w:rPr>
        <w:t>(30</w:t>
      </w:r>
      <w:r w:rsidRPr="00E47757">
        <w:rPr>
          <w:rFonts w:asciiTheme="minorHAnsi" w:hAnsiTheme="minorHAnsi" w:cstheme="minorHAnsi"/>
          <w:sz w:val="22"/>
        </w:rPr>
        <w:t>2</w:t>
      </w:r>
      <w:r w:rsidR="00DD7003" w:rsidRPr="00E47757">
        <w:rPr>
          <w:rFonts w:asciiTheme="minorHAnsi" w:hAnsiTheme="minorHAnsi" w:cstheme="minorHAnsi"/>
          <w:sz w:val="22"/>
        </w:rPr>
        <w:t>)</w:t>
      </w:r>
      <w:r w:rsidR="00DD7003" w:rsidRPr="00E47757">
        <w:rPr>
          <w:rFonts w:asciiTheme="minorHAnsi" w:hAnsiTheme="minorHAnsi" w:cstheme="minorHAnsi"/>
          <w:spacing w:val="-10"/>
          <w:sz w:val="22"/>
        </w:rPr>
        <w:t xml:space="preserve"> </w:t>
      </w:r>
      <w:r w:rsidRPr="00E47757">
        <w:rPr>
          <w:rFonts w:asciiTheme="minorHAnsi" w:hAnsiTheme="minorHAnsi" w:cstheme="minorHAnsi"/>
          <w:sz w:val="22"/>
        </w:rPr>
        <w:t>831</w:t>
      </w:r>
      <w:r w:rsidR="00DD7003" w:rsidRPr="00E47757">
        <w:rPr>
          <w:rFonts w:asciiTheme="minorHAnsi" w:hAnsiTheme="minorHAnsi" w:cstheme="minorHAnsi"/>
          <w:sz w:val="22"/>
        </w:rPr>
        <w:t>-</w:t>
      </w:r>
      <w:r w:rsidRPr="00E47757">
        <w:rPr>
          <w:rFonts w:asciiTheme="minorHAnsi" w:hAnsiTheme="minorHAnsi" w:cstheme="minorHAnsi"/>
          <w:sz w:val="22"/>
        </w:rPr>
        <w:t>6192</w:t>
      </w:r>
    </w:p>
    <w:p w14:paraId="7597510F" w14:textId="13AB6AF1" w:rsidR="007D1EFE" w:rsidRPr="00E47757" w:rsidRDefault="00DD7003" w:rsidP="003936F8">
      <w:pPr>
        <w:pStyle w:val="BodyText"/>
        <w:ind w:left="460"/>
        <w:rPr>
          <w:rFonts w:asciiTheme="majorHAnsi" w:hAnsiTheme="majorHAnsi" w:cstheme="minorHAnsi"/>
          <w:b/>
          <w:bCs/>
        </w:rPr>
      </w:pPr>
      <w:proofErr w:type="gramStart"/>
      <w:r w:rsidRPr="00E47757">
        <w:rPr>
          <w:rFonts w:asciiTheme="minorHAnsi" w:hAnsiTheme="minorHAnsi" w:cstheme="minorHAnsi"/>
          <w:sz w:val="22"/>
        </w:rPr>
        <w:t>e-mail</w:t>
      </w:r>
      <w:proofErr w:type="gramEnd"/>
      <w:r w:rsidRPr="00E47757">
        <w:rPr>
          <w:rFonts w:asciiTheme="minorHAnsi" w:hAnsiTheme="minorHAnsi" w:cstheme="minorHAnsi"/>
          <w:sz w:val="22"/>
        </w:rPr>
        <w:t>:</w:t>
      </w:r>
      <w:r w:rsidRPr="00E47757">
        <w:rPr>
          <w:rFonts w:asciiTheme="minorHAnsi" w:hAnsiTheme="minorHAnsi" w:cstheme="minorHAnsi"/>
          <w:spacing w:val="-31"/>
          <w:sz w:val="22"/>
        </w:rPr>
        <w:t xml:space="preserve"> </w:t>
      </w:r>
      <w:hyperlink r:id="rId15" w:history="1">
        <w:r w:rsidR="006C105A" w:rsidRPr="00E47757">
          <w:rPr>
            <w:rStyle w:val="Hyperlink"/>
            <w:rFonts w:asciiTheme="minorHAnsi" w:hAnsiTheme="minorHAnsi" w:cstheme="minorHAnsi"/>
            <w:spacing w:val="-1"/>
            <w:sz w:val="22"/>
          </w:rPr>
          <w:t>beldona@udel.edu</w:t>
        </w:r>
      </w:hyperlink>
    </w:p>
    <w:sectPr w:rsidR="007D1EFE" w:rsidRPr="00E47757">
      <w:pgSz w:w="12240" w:h="15840"/>
      <w:pgMar w:top="1400" w:right="1420" w:bottom="1860" w:left="1340" w:header="0" w:footer="1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B546F" w14:textId="77777777" w:rsidR="003D72F9" w:rsidRDefault="003D72F9">
      <w:r>
        <w:separator/>
      </w:r>
    </w:p>
  </w:endnote>
  <w:endnote w:type="continuationSeparator" w:id="0">
    <w:p w14:paraId="4BAF7519" w14:textId="77777777" w:rsidR="003D72F9" w:rsidRDefault="003D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A1229" w14:textId="77777777" w:rsidR="00DE36C2" w:rsidRDefault="00DE36C2">
    <w:pPr>
      <w:spacing w:line="14" w:lineRule="auto"/>
      <w:rPr>
        <w:sz w:val="20"/>
        <w:szCs w:val="20"/>
      </w:rPr>
    </w:pPr>
    <w:r>
      <w:rPr>
        <w:noProof/>
      </w:rPr>
      <mc:AlternateContent>
        <mc:Choice Requires="wps">
          <w:drawing>
            <wp:anchor distT="0" distB="0" distL="114300" distR="114300" simplePos="0" relativeHeight="503297192" behindDoc="1" locked="0" layoutInCell="1" allowOverlap="1" wp14:anchorId="1F3AA9D0" wp14:editId="289144CA">
              <wp:simplePos x="0" y="0"/>
              <wp:positionH relativeFrom="page">
                <wp:posOffset>903829</wp:posOffset>
              </wp:positionH>
              <wp:positionV relativeFrom="page">
                <wp:posOffset>8863866</wp:posOffset>
              </wp:positionV>
              <wp:extent cx="1712518"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18"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67A50" w14:textId="6E26AA19" w:rsidR="00DE36C2" w:rsidRDefault="00DE36C2">
                          <w:pPr>
                            <w:spacing w:line="245" w:lineRule="exact"/>
                            <w:ind w:left="20"/>
                            <w:rPr>
                              <w:rFonts w:ascii="Calibri" w:eastAsia="Calibri" w:hAnsi="Calibri" w:cs="Calibri"/>
                            </w:rPr>
                          </w:pPr>
                          <w:r>
                            <w:rPr>
                              <w:rFonts w:ascii="Calibri"/>
                              <w:i/>
                              <w:spacing w:val="-1"/>
                            </w:rPr>
                            <w:t>Last</w:t>
                          </w:r>
                          <w:r>
                            <w:rPr>
                              <w:rFonts w:ascii="Calibri"/>
                              <w:i/>
                              <w:spacing w:val="-2"/>
                            </w:rPr>
                            <w:t xml:space="preserve"> </w:t>
                          </w:r>
                          <w:r>
                            <w:rPr>
                              <w:rFonts w:ascii="Calibri"/>
                              <w:i/>
                              <w:spacing w:val="-1"/>
                            </w:rPr>
                            <w:t>revised:</w:t>
                          </w:r>
                          <w:r>
                            <w:rPr>
                              <w:rFonts w:ascii="Calibri"/>
                              <w:i/>
                              <w:spacing w:val="1"/>
                            </w:rPr>
                            <w:t xml:space="preserve"> </w:t>
                          </w:r>
                          <w:r>
                            <w:rPr>
                              <w:rFonts w:ascii="Calibri"/>
                              <w:i/>
                              <w:spacing w:val="-1"/>
                            </w:rPr>
                            <w:fldChar w:fldCharType="begin"/>
                          </w:r>
                          <w:r>
                            <w:rPr>
                              <w:rFonts w:ascii="Calibri" w:hAnsi="Calibri"/>
                              <w:i/>
                              <w:spacing w:val="-1"/>
                            </w:rPr>
                            <w:instrText xml:space="preserve"> DATE \@ "MMMM d, yyyy" </w:instrText>
                          </w:r>
                          <w:r>
                            <w:rPr>
                              <w:rFonts w:ascii="Calibri"/>
                              <w:i/>
                              <w:spacing w:val="-1"/>
                            </w:rPr>
                            <w:fldChar w:fldCharType="separate"/>
                          </w:r>
                          <w:r w:rsidR="00930A31">
                            <w:rPr>
                              <w:rFonts w:ascii="Calibri" w:hAnsi="Calibri"/>
                              <w:i/>
                              <w:noProof/>
                              <w:spacing w:val="-1"/>
                            </w:rPr>
                            <w:t>November 22, 2018</w:t>
                          </w:r>
                          <w:r>
                            <w:rPr>
                              <w:rFonts w:ascii="Calibri"/>
                              <w:i/>
                              <w:spacing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A9D0" id="_x0000_t202" coordsize="21600,21600" o:spt="202" path="m,l,21600r21600,l21600,xe">
              <v:stroke joinstyle="miter"/>
              <v:path gradientshapeok="t" o:connecttype="rect"/>
            </v:shapetype>
            <v:shape id="Text Box 6" o:spid="_x0000_s1026" type="#_x0000_t202" style="position:absolute;margin-left:71.15pt;margin-top:697.95pt;width:134.85pt;height:13.05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qF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" filled="f" stroked="f">
              <v:textbox inset="0,0,0,0">
                <w:txbxContent>
                  <w:p w14:paraId="51F67A50" w14:textId="6E26AA19" w:rsidR="00DE36C2" w:rsidRDefault="00DE36C2">
                    <w:pPr>
                      <w:spacing w:line="245" w:lineRule="exact"/>
                      <w:ind w:left="20"/>
                      <w:rPr>
                        <w:rFonts w:ascii="Calibri" w:eastAsia="Calibri" w:hAnsi="Calibri" w:cs="Calibri"/>
                      </w:rPr>
                    </w:pPr>
                    <w:r>
                      <w:rPr>
                        <w:rFonts w:ascii="Calibri"/>
                        <w:i/>
                        <w:spacing w:val="-1"/>
                      </w:rPr>
                      <w:t>Last</w:t>
                    </w:r>
                    <w:r>
                      <w:rPr>
                        <w:rFonts w:ascii="Calibri"/>
                        <w:i/>
                        <w:spacing w:val="-2"/>
                      </w:rPr>
                      <w:t xml:space="preserve"> </w:t>
                    </w:r>
                    <w:r>
                      <w:rPr>
                        <w:rFonts w:ascii="Calibri"/>
                        <w:i/>
                        <w:spacing w:val="-1"/>
                      </w:rPr>
                      <w:t>revised:</w:t>
                    </w:r>
                    <w:r>
                      <w:rPr>
                        <w:rFonts w:ascii="Calibri"/>
                        <w:i/>
                        <w:spacing w:val="1"/>
                      </w:rPr>
                      <w:t xml:space="preserve"> </w:t>
                    </w:r>
                    <w:r>
                      <w:rPr>
                        <w:rFonts w:ascii="Calibri"/>
                        <w:i/>
                        <w:spacing w:val="-1"/>
                      </w:rPr>
                      <w:fldChar w:fldCharType="begin"/>
                    </w:r>
                    <w:r>
                      <w:rPr>
                        <w:rFonts w:ascii="Calibri" w:hAnsi="Calibri"/>
                        <w:i/>
                        <w:spacing w:val="-1"/>
                      </w:rPr>
                      <w:instrText xml:space="preserve"> DATE \@ "MMMM d, yyyy" </w:instrText>
                    </w:r>
                    <w:r>
                      <w:rPr>
                        <w:rFonts w:ascii="Calibri"/>
                        <w:i/>
                        <w:spacing w:val="-1"/>
                      </w:rPr>
                      <w:fldChar w:fldCharType="separate"/>
                    </w:r>
                    <w:r w:rsidR="00930A31">
                      <w:rPr>
                        <w:rFonts w:ascii="Calibri" w:hAnsi="Calibri"/>
                        <w:i/>
                        <w:noProof/>
                        <w:spacing w:val="-1"/>
                      </w:rPr>
                      <w:t>November 22, 2018</w:t>
                    </w:r>
                    <w:r>
                      <w:rPr>
                        <w:rFonts w:ascii="Calibri"/>
                        <w:i/>
                        <w:spacing w:val="-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22AA" w14:textId="77777777" w:rsidR="00DE36C2" w:rsidRDefault="00DE36C2">
    <w:pPr>
      <w:spacing w:line="14" w:lineRule="auto"/>
      <w:rPr>
        <w:sz w:val="20"/>
        <w:szCs w:val="20"/>
      </w:rPr>
    </w:pPr>
    <w:r>
      <w:rPr>
        <w:noProof/>
      </w:rPr>
      <mc:AlternateContent>
        <mc:Choice Requires="wps">
          <w:drawing>
            <wp:anchor distT="0" distB="0" distL="114300" distR="114300" simplePos="0" relativeHeight="503297240" behindDoc="1" locked="0" layoutInCell="1" allowOverlap="1" wp14:anchorId="6808C402" wp14:editId="33547DA2">
              <wp:simplePos x="0" y="0"/>
              <wp:positionH relativeFrom="page">
                <wp:posOffset>901700</wp:posOffset>
              </wp:positionH>
              <wp:positionV relativeFrom="page">
                <wp:posOffset>8985885</wp:posOffset>
              </wp:positionV>
              <wp:extent cx="3000375" cy="123825"/>
              <wp:effectExtent l="0" t="3810" r="317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173F7" w14:textId="77777777" w:rsidR="00DE36C2" w:rsidRDefault="00DE36C2">
                          <w:pPr>
                            <w:pStyle w:val="BodyText"/>
                            <w:spacing w:line="224" w:lineRule="exact"/>
                            <w:ind w:left="20"/>
                          </w:pPr>
                          <w:r>
                            <w:rPr>
                              <w:color w:val="808080"/>
                            </w:rPr>
                            <w:t xml:space="preserve">Department of </w:t>
                          </w:r>
                          <w:r>
                            <w:rPr>
                              <w:color w:val="808080"/>
                              <w:spacing w:val="-1"/>
                            </w:rPr>
                            <w:t>Hospitality Business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8C402" id="_x0000_t202" coordsize="21600,21600" o:spt="202" path="m,l,21600r21600,l21600,xe">
              <v:stroke joinstyle="miter"/>
              <v:path gradientshapeok="t" o:connecttype="rect"/>
            </v:shapetype>
            <v:shape id="Text Box 3" o:spid="_x0000_s1027" type="#_x0000_t202" style="position:absolute;margin-left:71pt;margin-top:707.55pt;width:236.25pt;height:9.7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IisQIAALA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" filled="f" stroked="f">
              <v:textbox inset="0,0,0,0">
                <w:txbxContent>
                  <w:p w14:paraId="7BE173F7" w14:textId="77777777" w:rsidR="00DE36C2" w:rsidRDefault="00DE36C2">
                    <w:pPr>
                      <w:pStyle w:val="BodyText"/>
                      <w:spacing w:line="224" w:lineRule="exact"/>
                      <w:ind w:left="20"/>
                    </w:pPr>
                    <w:r>
                      <w:rPr>
                        <w:color w:val="808080"/>
                      </w:rPr>
                      <w:t xml:space="preserve">Department of </w:t>
                    </w:r>
                    <w:r>
                      <w:rPr>
                        <w:color w:val="808080"/>
                        <w:spacing w:val="-1"/>
                      </w:rPr>
                      <w:t>Hospitality Business Management</w:t>
                    </w:r>
                  </w:p>
                </w:txbxContent>
              </v:textbox>
              <w10:wrap anchorx="page" anchory="page"/>
            </v:shape>
          </w:pict>
        </mc:Fallback>
      </mc:AlternateContent>
    </w:r>
    <w:r>
      <w:rPr>
        <w:noProof/>
      </w:rPr>
      <mc:AlternateContent>
        <mc:Choice Requires="wpg">
          <w:drawing>
            <wp:anchor distT="0" distB="0" distL="114300" distR="114300" simplePos="0" relativeHeight="503297216" behindDoc="1" locked="0" layoutInCell="1" allowOverlap="1" wp14:anchorId="4B6481D3" wp14:editId="69D54A8D">
              <wp:simplePos x="0" y="0"/>
              <wp:positionH relativeFrom="page">
                <wp:posOffset>933450</wp:posOffset>
              </wp:positionH>
              <wp:positionV relativeFrom="page">
                <wp:posOffset>8858250</wp:posOffset>
              </wp:positionV>
              <wp:extent cx="5857875" cy="1270"/>
              <wp:effectExtent l="9525" t="9525" r="952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270"/>
                        <a:chOff x="1470" y="13950"/>
                        <a:chExt cx="9225" cy="2"/>
                      </a:xfrm>
                    </wpg:grpSpPr>
                    <wps:wsp>
                      <wps:cNvPr id="4" name="Freeform 5"/>
                      <wps:cNvSpPr>
                        <a:spLocks/>
                      </wps:cNvSpPr>
                      <wps:spPr bwMode="auto">
                        <a:xfrm>
                          <a:off x="1470" y="13950"/>
                          <a:ext cx="9225" cy="2"/>
                        </a:xfrm>
                        <a:custGeom>
                          <a:avLst/>
                          <a:gdLst>
                            <a:gd name="T0" fmla="+- 0 1470 1470"/>
                            <a:gd name="T1" fmla="*/ T0 w 9225"/>
                            <a:gd name="T2" fmla="+- 0 10695 1470"/>
                            <a:gd name="T3" fmla="*/ T2 w 9225"/>
                          </a:gdLst>
                          <a:ahLst/>
                          <a:cxnLst>
                            <a:cxn ang="0">
                              <a:pos x="T1" y="0"/>
                            </a:cxn>
                            <a:cxn ang="0">
                              <a:pos x="T3" y="0"/>
                            </a:cxn>
                          </a:cxnLst>
                          <a:rect l="0" t="0" r="r" b="b"/>
                          <a:pathLst>
                            <a:path w="9225">
                              <a:moveTo>
                                <a:pt x="0" y="0"/>
                              </a:moveTo>
                              <a:lnTo>
                                <a:pt x="9225" y="0"/>
                              </a:lnTo>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64DC8" id="Group 4" o:spid="_x0000_s1026" style="position:absolute;margin-left:73.5pt;margin-top:697.5pt;width:461.25pt;height:.1pt;z-index:-19264;mso-position-horizontal-relative:page;mso-position-vertical-relative:page" coordorigin="1470,13950" coordsize="9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">
              <v:shape id="Freeform 5" o:spid="_x0000_s1027" style="position:absolute;left:1470;top:13950;width:9225;height:2;visibility:visible;mso-wrap-style:square;v-text-anchor:top" coordsize="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" path="m,l9225,e" filled="f" strokecolor="#818181">
                <v:path arrowok="t" o:connecttype="custom" o:connectlocs="0,0;9225,0" o:connectangles="0,0"/>
              </v:shape>
              <w10:wrap anchorx="page" anchory="page"/>
            </v:group>
          </w:pict>
        </mc:Fallback>
      </mc:AlternateContent>
    </w:r>
    <w:r>
      <w:rPr>
        <w:noProof/>
      </w:rPr>
      <mc:AlternateContent>
        <mc:Choice Requires="wps">
          <w:drawing>
            <wp:anchor distT="0" distB="0" distL="114300" distR="114300" simplePos="0" relativeHeight="503297264" behindDoc="1" locked="0" layoutInCell="1" allowOverlap="1" wp14:anchorId="3699E754" wp14:editId="494C4EC4">
              <wp:simplePos x="0" y="0"/>
              <wp:positionH relativeFrom="page">
                <wp:posOffset>4102100</wp:posOffset>
              </wp:positionH>
              <wp:positionV relativeFrom="page">
                <wp:posOffset>8985885</wp:posOffset>
              </wp:positionV>
              <wp:extent cx="1406525" cy="1524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1059A" w14:textId="77777777" w:rsidR="00DE36C2" w:rsidRDefault="00DE36C2">
                          <w:pPr>
                            <w:pStyle w:val="BodyText"/>
                            <w:spacing w:line="224" w:lineRule="exact"/>
                            <w:ind w:left="20"/>
                          </w:pPr>
                          <w:r>
                            <w:rPr>
                              <w:color w:val="808080"/>
                              <w:spacing w:val="-1"/>
                            </w:rPr>
                            <w:t>PhD</w:t>
                          </w:r>
                          <w:r>
                            <w:rPr>
                              <w:color w:val="808080"/>
                              <w:spacing w:val="-9"/>
                            </w:rPr>
                            <w:t xml:space="preserve"> </w:t>
                          </w:r>
                          <w:r>
                            <w:rPr>
                              <w:color w:val="808080"/>
                              <w:spacing w:val="-1"/>
                            </w:rPr>
                            <w:t>Program</w:t>
                          </w:r>
                          <w:r>
                            <w:rPr>
                              <w:color w:val="808080"/>
                              <w:spacing w:val="-7"/>
                            </w:rPr>
                            <w:t xml:space="preserve"> </w:t>
                          </w:r>
                          <w:r>
                            <w:rPr>
                              <w:color w:val="808080"/>
                              <w:spacing w:val="-1"/>
                            </w:rPr>
                            <w:t>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E754" id="Text Box 2" o:spid="_x0000_s1028" type="#_x0000_t202" style="position:absolute;margin-left:323pt;margin-top:707.55pt;width:110.75pt;height:12pt;z-index:-1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" filled="f" stroked="f">
              <v:textbox inset="0,0,0,0">
                <w:txbxContent>
                  <w:p w14:paraId="6BA1059A" w14:textId="77777777" w:rsidR="00DE36C2" w:rsidRDefault="00DE36C2">
                    <w:pPr>
                      <w:pStyle w:val="BodyText"/>
                      <w:spacing w:line="224" w:lineRule="exact"/>
                      <w:ind w:left="20"/>
                    </w:pPr>
                    <w:r>
                      <w:rPr>
                        <w:color w:val="808080"/>
                        <w:spacing w:val="-1"/>
                      </w:rPr>
                      <w:t>PhD</w:t>
                    </w:r>
                    <w:r>
                      <w:rPr>
                        <w:color w:val="808080"/>
                        <w:spacing w:val="-9"/>
                      </w:rPr>
                      <w:t xml:space="preserve"> </w:t>
                    </w:r>
                    <w:r>
                      <w:rPr>
                        <w:color w:val="808080"/>
                        <w:spacing w:val="-1"/>
                      </w:rPr>
                      <w:t>Program</w:t>
                    </w:r>
                    <w:r>
                      <w:rPr>
                        <w:color w:val="808080"/>
                        <w:spacing w:val="-7"/>
                      </w:rPr>
                      <w:t xml:space="preserve"> </w:t>
                    </w:r>
                    <w:r>
                      <w:rPr>
                        <w:color w:val="808080"/>
                        <w:spacing w:val="-1"/>
                      </w:rPr>
                      <w:t>Handbook</w:t>
                    </w:r>
                  </w:p>
                </w:txbxContent>
              </v:textbox>
              <w10:wrap anchorx="page" anchory="page"/>
            </v:shape>
          </w:pict>
        </mc:Fallback>
      </mc:AlternateContent>
    </w:r>
    <w:r>
      <w:rPr>
        <w:noProof/>
      </w:rPr>
      <mc:AlternateContent>
        <mc:Choice Requires="wps">
          <w:drawing>
            <wp:anchor distT="0" distB="0" distL="114300" distR="114300" simplePos="0" relativeHeight="503297288" behindDoc="1" locked="0" layoutInCell="1" allowOverlap="1" wp14:anchorId="0F769976" wp14:editId="53E9F8B1">
              <wp:simplePos x="0" y="0"/>
              <wp:positionH relativeFrom="page">
                <wp:posOffset>6191885</wp:posOffset>
              </wp:positionH>
              <wp:positionV relativeFrom="page">
                <wp:posOffset>8985885</wp:posOffset>
              </wp:positionV>
              <wp:extent cx="498475" cy="152400"/>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D2AF" w14:textId="3BA1D732" w:rsidR="00DE36C2" w:rsidRDefault="00DE36C2">
                          <w:pPr>
                            <w:pStyle w:val="BodyText"/>
                            <w:spacing w:line="224" w:lineRule="exact"/>
                            <w:ind w:left="20"/>
                          </w:pPr>
                          <w:proofErr w:type="gramStart"/>
                          <w:r>
                            <w:rPr>
                              <w:color w:val="808080"/>
                            </w:rPr>
                            <w:t>page</w:t>
                          </w:r>
                          <w:proofErr w:type="gramEnd"/>
                          <w:r>
                            <w:rPr>
                              <w:color w:val="808080"/>
                              <w:spacing w:val="-8"/>
                            </w:rPr>
                            <w:t xml:space="preserve"> </w:t>
                          </w:r>
                          <w:r>
                            <w:fldChar w:fldCharType="begin"/>
                          </w:r>
                          <w:r>
                            <w:rPr>
                              <w:color w:val="808080"/>
                            </w:rPr>
                            <w:instrText xml:space="preserve"> PAGE </w:instrText>
                          </w:r>
                          <w:r>
                            <w:fldChar w:fldCharType="separate"/>
                          </w:r>
                          <w:r w:rsidR="00930A31">
                            <w:rPr>
                              <w:noProof/>
                              <w:color w:val="80808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69976" id="_x0000_t202" coordsize="21600,21600" o:spt="202" path="m,l,21600r21600,l21600,xe">
              <v:stroke joinstyle="miter"/>
              <v:path gradientshapeok="t" o:connecttype="rect"/>
            </v:shapetype>
            <v:shape id="Text Box 1" o:spid="_x0000_s1029" type="#_x0000_t202" style="position:absolute;margin-left:487.55pt;margin-top:707.55pt;width:39.25pt;height:12pt;z-index:-19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" filled="f" stroked="f">
              <v:textbox inset="0,0,0,0">
                <w:txbxContent>
                  <w:p w14:paraId="6F6ED2AF" w14:textId="3BA1D732" w:rsidR="00DE36C2" w:rsidRDefault="00DE36C2">
                    <w:pPr>
                      <w:pStyle w:val="BodyText"/>
                      <w:spacing w:line="224" w:lineRule="exact"/>
                      <w:ind w:left="20"/>
                    </w:pPr>
                    <w:proofErr w:type="gramStart"/>
                    <w:r>
                      <w:rPr>
                        <w:color w:val="808080"/>
                      </w:rPr>
                      <w:t>page</w:t>
                    </w:r>
                    <w:proofErr w:type="gramEnd"/>
                    <w:r>
                      <w:rPr>
                        <w:color w:val="808080"/>
                        <w:spacing w:val="-8"/>
                      </w:rPr>
                      <w:t xml:space="preserve"> </w:t>
                    </w:r>
                    <w:r>
                      <w:fldChar w:fldCharType="begin"/>
                    </w:r>
                    <w:r>
                      <w:rPr>
                        <w:color w:val="808080"/>
                      </w:rPr>
                      <w:instrText xml:space="preserve"> PAGE </w:instrText>
                    </w:r>
                    <w:r>
                      <w:fldChar w:fldCharType="separate"/>
                    </w:r>
                    <w:r w:rsidR="00930A31">
                      <w:rPr>
                        <w:noProof/>
                        <w:color w:val="808080"/>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D9CDD" w14:textId="77777777" w:rsidR="003D72F9" w:rsidRDefault="003D72F9">
      <w:r>
        <w:separator/>
      </w:r>
    </w:p>
  </w:footnote>
  <w:footnote w:type="continuationSeparator" w:id="0">
    <w:p w14:paraId="551A4C32" w14:textId="77777777" w:rsidR="003D72F9" w:rsidRDefault="003D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754"/>
    <w:multiLevelType w:val="hybridMultilevel"/>
    <w:tmpl w:val="E2881DD8"/>
    <w:lvl w:ilvl="0" w:tplc="04090001">
      <w:start w:val="1"/>
      <w:numFmt w:val="bullet"/>
      <w:lvlText w:val=""/>
      <w:lvlJc w:val="left"/>
      <w:pPr>
        <w:ind w:left="15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078A536">
      <w:start w:val="1"/>
      <w:numFmt w:val="lowerLetter"/>
      <w:lvlText w:val="%2."/>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00608">
      <w:start w:val="1"/>
      <w:numFmt w:val="lowerRoman"/>
      <w:lvlText w:val="%3"/>
      <w:lvlJc w:val="left"/>
      <w:pPr>
        <w:ind w:left="29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A2E5C">
      <w:start w:val="1"/>
      <w:numFmt w:val="decimal"/>
      <w:lvlText w:val="%4"/>
      <w:lvlJc w:val="left"/>
      <w:pPr>
        <w:ind w:left="3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1E0FE4">
      <w:start w:val="1"/>
      <w:numFmt w:val="lowerLetter"/>
      <w:lvlText w:val="%5"/>
      <w:lvlJc w:val="left"/>
      <w:pPr>
        <w:ind w:left="44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8F7B4">
      <w:start w:val="1"/>
      <w:numFmt w:val="lowerRoman"/>
      <w:lvlText w:val="%6"/>
      <w:lvlJc w:val="left"/>
      <w:pPr>
        <w:ind w:left="5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4E6A94">
      <w:start w:val="1"/>
      <w:numFmt w:val="decimal"/>
      <w:lvlText w:val="%7"/>
      <w:lvlJc w:val="left"/>
      <w:pPr>
        <w:ind w:left="58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605920">
      <w:start w:val="1"/>
      <w:numFmt w:val="lowerLetter"/>
      <w:lvlText w:val="%8"/>
      <w:lvlJc w:val="left"/>
      <w:pPr>
        <w:ind w:left="6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229DB8">
      <w:start w:val="1"/>
      <w:numFmt w:val="lowerRoman"/>
      <w:lvlText w:val="%9"/>
      <w:lvlJc w:val="left"/>
      <w:pPr>
        <w:ind w:left="7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7D152A"/>
    <w:multiLevelType w:val="hybridMultilevel"/>
    <w:tmpl w:val="47146034"/>
    <w:lvl w:ilvl="0" w:tplc="3C3078B8">
      <w:start w:val="1"/>
      <w:numFmt w:val="decimal"/>
      <w:lvlText w:val="%1."/>
      <w:lvlJc w:val="left"/>
      <w:pPr>
        <w:ind w:left="6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B7ED894">
      <w:start w:val="1"/>
      <w:numFmt w:val="lowerLetter"/>
      <w:lvlText w:val="%2"/>
      <w:lvlJc w:val="left"/>
      <w:pPr>
        <w:ind w:left="11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ACE2576">
      <w:start w:val="1"/>
      <w:numFmt w:val="lowerRoman"/>
      <w:lvlText w:val="%3"/>
      <w:lvlJc w:val="left"/>
      <w:pPr>
        <w:ind w:left="18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4023654">
      <w:start w:val="1"/>
      <w:numFmt w:val="decimal"/>
      <w:lvlText w:val="%4"/>
      <w:lvlJc w:val="left"/>
      <w:pPr>
        <w:ind w:left="25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24EFD4A">
      <w:start w:val="1"/>
      <w:numFmt w:val="lowerLetter"/>
      <w:lvlText w:val="%5"/>
      <w:lvlJc w:val="left"/>
      <w:pPr>
        <w:ind w:left="33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CD70D22C">
      <w:start w:val="1"/>
      <w:numFmt w:val="lowerRoman"/>
      <w:lvlText w:val="%6"/>
      <w:lvlJc w:val="left"/>
      <w:pPr>
        <w:ind w:left="40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2E483D8">
      <w:start w:val="1"/>
      <w:numFmt w:val="decimal"/>
      <w:lvlText w:val="%7"/>
      <w:lvlJc w:val="left"/>
      <w:pPr>
        <w:ind w:left="47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246FDD4">
      <w:start w:val="1"/>
      <w:numFmt w:val="lowerLetter"/>
      <w:lvlText w:val="%8"/>
      <w:lvlJc w:val="left"/>
      <w:pPr>
        <w:ind w:left="54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90AA51C">
      <w:start w:val="1"/>
      <w:numFmt w:val="lowerRoman"/>
      <w:lvlText w:val="%9"/>
      <w:lvlJc w:val="left"/>
      <w:pPr>
        <w:ind w:left="6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CB6BAC"/>
    <w:multiLevelType w:val="hybridMultilevel"/>
    <w:tmpl w:val="D9C4AE12"/>
    <w:lvl w:ilvl="0" w:tplc="6A86FC8C">
      <w:start w:val="1"/>
      <w:numFmt w:val="decimal"/>
      <w:lvlText w:val="(%1)"/>
      <w:lvlJc w:val="left"/>
      <w:pPr>
        <w:ind w:left="1451" w:hanging="360"/>
      </w:pPr>
      <w:rPr>
        <w:rFonts w:ascii="Arial" w:eastAsia="Arial" w:hAnsi="Arial" w:hint="default"/>
        <w:w w:val="99"/>
        <w:sz w:val="20"/>
        <w:szCs w:val="20"/>
      </w:rPr>
    </w:lvl>
    <w:lvl w:ilvl="1" w:tplc="2BE08D66">
      <w:start w:val="1"/>
      <w:numFmt w:val="bullet"/>
      <w:lvlText w:val="•"/>
      <w:lvlJc w:val="left"/>
      <w:pPr>
        <w:ind w:left="2258" w:hanging="360"/>
      </w:pPr>
      <w:rPr>
        <w:rFonts w:hint="default"/>
      </w:rPr>
    </w:lvl>
    <w:lvl w:ilvl="2" w:tplc="07548B42">
      <w:start w:val="1"/>
      <w:numFmt w:val="bullet"/>
      <w:lvlText w:val="•"/>
      <w:lvlJc w:val="left"/>
      <w:pPr>
        <w:ind w:left="3064" w:hanging="360"/>
      </w:pPr>
      <w:rPr>
        <w:rFonts w:hint="default"/>
      </w:rPr>
    </w:lvl>
    <w:lvl w:ilvl="3" w:tplc="C64E3596">
      <w:start w:val="1"/>
      <w:numFmt w:val="bullet"/>
      <w:lvlText w:val="•"/>
      <w:lvlJc w:val="left"/>
      <w:pPr>
        <w:ind w:left="3871" w:hanging="360"/>
      </w:pPr>
      <w:rPr>
        <w:rFonts w:hint="default"/>
      </w:rPr>
    </w:lvl>
    <w:lvl w:ilvl="4" w:tplc="2C52B87E">
      <w:start w:val="1"/>
      <w:numFmt w:val="bullet"/>
      <w:lvlText w:val="•"/>
      <w:lvlJc w:val="left"/>
      <w:pPr>
        <w:ind w:left="4678" w:hanging="360"/>
      </w:pPr>
      <w:rPr>
        <w:rFonts w:hint="default"/>
      </w:rPr>
    </w:lvl>
    <w:lvl w:ilvl="5" w:tplc="2E9C7F16">
      <w:start w:val="1"/>
      <w:numFmt w:val="bullet"/>
      <w:lvlText w:val="•"/>
      <w:lvlJc w:val="left"/>
      <w:pPr>
        <w:ind w:left="5485" w:hanging="360"/>
      </w:pPr>
      <w:rPr>
        <w:rFonts w:hint="default"/>
      </w:rPr>
    </w:lvl>
    <w:lvl w:ilvl="6" w:tplc="0DB41680">
      <w:start w:val="1"/>
      <w:numFmt w:val="bullet"/>
      <w:lvlText w:val="•"/>
      <w:lvlJc w:val="left"/>
      <w:pPr>
        <w:ind w:left="6292" w:hanging="360"/>
      </w:pPr>
      <w:rPr>
        <w:rFonts w:hint="default"/>
      </w:rPr>
    </w:lvl>
    <w:lvl w:ilvl="7" w:tplc="A5C4E38C">
      <w:start w:val="1"/>
      <w:numFmt w:val="bullet"/>
      <w:lvlText w:val="•"/>
      <w:lvlJc w:val="left"/>
      <w:pPr>
        <w:ind w:left="7099" w:hanging="360"/>
      </w:pPr>
      <w:rPr>
        <w:rFonts w:hint="default"/>
      </w:rPr>
    </w:lvl>
    <w:lvl w:ilvl="8" w:tplc="0882E132">
      <w:start w:val="1"/>
      <w:numFmt w:val="bullet"/>
      <w:lvlText w:val="•"/>
      <w:lvlJc w:val="left"/>
      <w:pPr>
        <w:ind w:left="7906" w:hanging="360"/>
      </w:pPr>
      <w:rPr>
        <w:rFonts w:hint="default"/>
      </w:rPr>
    </w:lvl>
  </w:abstractNum>
  <w:abstractNum w:abstractNumId="3" w15:restartNumberingAfterBreak="0">
    <w:nsid w:val="263A3018"/>
    <w:multiLevelType w:val="hybridMultilevel"/>
    <w:tmpl w:val="85D24B32"/>
    <w:lvl w:ilvl="0" w:tplc="11CAE932">
      <w:start w:val="1"/>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4C2F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24E84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18E4FA">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CC41A8">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0303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60BF3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D405B0">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B4833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340583A"/>
    <w:multiLevelType w:val="hybridMultilevel"/>
    <w:tmpl w:val="062C1506"/>
    <w:lvl w:ilvl="0" w:tplc="EBF23400">
      <w:start w:val="1"/>
      <w:numFmt w:val="decimal"/>
      <w:lvlText w:val="(%1)"/>
      <w:lvlJc w:val="left"/>
      <w:pPr>
        <w:ind w:left="1719" w:hanging="360"/>
      </w:pPr>
      <w:rPr>
        <w:rFonts w:ascii="Arial" w:eastAsia="Arial" w:hAnsi="Arial" w:hint="default"/>
        <w:w w:val="99"/>
        <w:sz w:val="20"/>
        <w:szCs w:val="20"/>
      </w:rPr>
    </w:lvl>
    <w:lvl w:ilvl="1" w:tplc="5FFA8580">
      <w:start w:val="1"/>
      <w:numFmt w:val="bullet"/>
      <w:lvlText w:val=""/>
      <w:lvlJc w:val="left"/>
      <w:pPr>
        <w:ind w:left="1810" w:hanging="360"/>
      </w:pPr>
      <w:rPr>
        <w:rFonts w:ascii="Symbol" w:eastAsia="Symbol" w:hAnsi="Symbol" w:hint="default"/>
        <w:w w:val="99"/>
        <w:sz w:val="20"/>
        <w:szCs w:val="20"/>
      </w:rPr>
    </w:lvl>
    <w:lvl w:ilvl="2" w:tplc="0CB8496A">
      <w:start w:val="1"/>
      <w:numFmt w:val="bullet"/>
      <w:lvlText w:val="•"/>
      <w:lvlJc w:val="left"/>
      <w:pPr>
        <w:ind w:left="2669" w:hanging="360"/>
      </w:pPr>
      <w:rPr>
        <w:rFonts w:hint="default"/>
      </w:rPr>
    </w:lvl>
    <w:lvl w:ilvl="3" w:tplc="D4BCDD6C">
      <w:start w:val="1"/>
      <w:numFmt w:val="bullet"/>
      <w:lvlText w:val="•"/>
      <w:lvlJc w:val="left"/>
      <w:pPr>
        <w:ind w:left="3528" w:hanging="360"/>
      </w:pPr>
      <w:rPr>
        <w:rFonts w:hint="default"/>
      </w:rPr>
    </w:lvl>
    <w:lvl w:ilvl="4" w:tplc="263295AA">
      <w:start w:val="1"/>
      <w:numFmt w:val="bullet"/>
      <w:lvlText w:val="•"/>
      <w:lvlJc w:val="left"/>
      <w:pPr>
        <w:ind w:left="4387" w:hanging="360"/>
      </w:pPr>
      <w:rPr>
        <w:rFonts w:hint="default"/>
      </w:rPr>
    </w:lvl>
    <w:lvl w:ilvl="5" w:tplc="1A3E3132">
      <w:start w:val="1"/>
      <w:numFmt w:val="bullet"/>
      <w:lvlText w:val="•"/>
      <w:lvlJc w:val="left"/>
      <w:pPr>
        <w:ind w:left="5246" w:hanging="360"/>
      </w:pPr>
      <w:rPr>
        <w:rFonts w:hint="default"/>
      </w:rPr>
    </w:lvl>
    <w:lvl w:ilvl="6" w:tplc="D24A0D68">
      <w:start w:val="1"/>
      <w:numFmt w:val="bullet"/>
      <w:lvlText w:val="•"/>
      <w:lvlJc w:val="left"/>
      <w:pPr>
        <w:ind w:left="6104" w:hanging="360"/>
      </w:pPr>
      <w:rPr>
        <w:rFonts w:hint="default"/>
      </w:rPr>
    </w:lvl>
    <w:lvl w:ilvl="7" w:tplc="AD4491B0">
      <w:start w:val="1"/>
      <w:numFmt w:val="bullet"/>
      <w:lvlText w:val="•"/>
      <w:lvlJc w:val="left"/>
      <w:pPr>
        <w:ind w:left="6963" w:hanging="360"/>
      </w:pPr>
      <w:rPr>
        <w:rFonts w:hint="default"/>
      </w:rPr>
    </w:lvl>
    <w:lvl w:ilvl="8" w:tplc="7ABCFD80">
      <w:start w:val="1"/>
      <w:numFmt w:val="bullet"/>
      <w:lvlText w:val="•"/>
      <w:lvlJc w:val="left"/>
      <w:pPr>
        <w:ind w:left="7822" w:hanging="360"/>
      </w:pPr>
      <w:rPr>
        <w:rFonts w:hint="default"/>
      </w:rPr>
    </w:lvl>
  </w:abstractNum>
  <w:abstractNum w:abstractNumId="5" w15:restartNumberingAfterBreak="0">
    <w:nsid w:val="3DAA5A60"/>
    <w:multiLevelType w:val="hybridMultilevel"/>
    <w:tmpl w:val="C8E202E2"/>
    <w:lvl w:ilvl="0" w:tplc="071C36A2">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8A536">
      <w:start w:val="1"/>
      <w:numFmt w:val="lowerLetter"/>
      <w:lvlText w:val="%2."/>
      <w:lvlJc w:val="left"/>
      <w:pPr>
        <w:ind w:left="1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C00608">
      <w:start w:val="1"/>
      <w:numFmt w:val="lowerRoman"/>
      <w:lvlText w:val="%3"/>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A2E5C">
      <w:start w:val="1"/>
      <w:numFmt w:val="decimal"/>
      <w:lvlText w:val="%4"/>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1E0FE4">
      <w:start w:val="1"/>
      <w:numFmt w:val="lowerLetter"/>
      <w:lvlText w:val="%5"/>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28F7B4">
      <w:start w:val="1"/>
      <w:numFmt w:val="lowerRoman"/>
      <w:lvlText w:val="%6"/>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4E6A94">
      <w:start w:val="1"/>
      <w:numFmt w:val="decimal"/>
      <w:lvlText w:val="%7"/>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605920">
      <w:start w:val="1"/>
      <w:numFmt w:val="lowerLetter"/>
      <w:lvlText w:val="%8"/>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229DB8">
      <w:start w:val="1"/>
      <w:numFmt w:val="lowerRoman"/>
      <w:lvlText w:val="%9"/>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F837AA"/>
    <w:multiLevelType w:val="hybridMultilevel"/>
    <w:tmpl w:val="50CE4838"/>
    <w:lvl w:ilvl="0" w:tplc="810E6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5501F8"/>
    <w:multiLevelType w:val="multilevel"/>
    <w:tmpl w:val="2C786068"/>
    <w:lvl w:ilvl="0">
      <w:start w:val="1"/>
      <w:numFmt w:val="decimal"/>
      <w:lvlText w:val="%1."/>
      <w:lvlJc w:val="left"/>
      <w:pPr>
        <w:ind w:left="460" w:hanging="360"/>
      </w:pPr>
      <w:rPr>
        <w:rFonts w:ascii="Arial" w:eastAsia="Arial" w:hAnsi="Arial" w:hint="default"/>
        <w:b/>
        <w:bCs/>
        <w:sz w:val="28"/>
        <w:szCs w:val="28"/>
      </w:rPr>
    </w:lvl>
    <w:lvl w:ilvl="1">
      <w:start w:val="1"/>
      <w:numFmt w:val="decimal"/>
      <w:lvlText w:val="%1.%2."/>
      <w:lvlJc w:val="left"/>
      <w:pPr>
        <w:ind w:left="1000" w:hanging="540"/>
      </w:pPr>
      <w:rPr>
        <w:rFonts w:ascii="Arial" w:eastAsia="Arial" w:hAnsi="Arial" w:hint="default"/>
        <w:sz w:val="24"/>
        <w:szCs w:val="24"/>
      </w:rPr>
    </w:lvl>
    <w:lvl w:ilvl="2">
      <w:start w:val="1"/>
      <w:numFmt w:val="bullet"/>
      <w:lvlText w:val=""/>
      <w:lvlJc w:val="left"/>
      <w:pPr>
        <w:ind w:left="1539" w:hanging="181"/>
      </w:pPr>
      <w:rPr>
        <w:rFonts w:ascii="Symbol" w:eastAsia="Symbol" w:hAnsi="Symbol" w:hint="default"/>
        <w:w w:val="99"/>
        <w:sz w:val="20"/>
        <w:szCs w:val="20"/>
      </w:rPr>
    </w:lvl>
    <w:lvl w:ilvl="3">
      <w:start w:val="1"/>
      <w:numFmt w:val="bullet"/>
      <w:lvlText w:val="o"/>
      <w:lvlJc w:val="left"/>
      <w:pPr>
        <w:ind w:left="2171" w:hanging="360"/>
      </w:pPr>
      <w:rPr>
        <w:rFonts w:ascii="Courier New" w:eastAsia="Courier New" w:hAnsi="Courier New" w:hint="default"/>
        <w:w w:val="99"/>
        <w:sz w:val="20"/>
        <w:szCs w:val="20"/>
      </w:rPr>
    </w:lvl>
    <w:lvl w:ilvl="4">
      <w:start w:val="1"/>
      <w:numFmt w:val="bullet"/>
      <w:lvlText w:val="•"/>
      <w:lvlJc w:val="left"/>
      <w:pPr>
        <w:ind w:left="1539"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1560" w:hanging="360"/>
      </w:pPr>
      <w:rPr>
        <w:rFonts w:hint="default"/>
      </w:rPr>
    </w:lvl>
    <w:lvl w:ilvl="7">
      <w:start w:val="1"/>
      <w:numFmt w:val="bullet"/>
      <w:lvlText w:val="•"/>
      <w:lvlJc w:val="left"/>
      <w:pPr>
        <w:ind w:left="1810" w:hanging="360"/>
      </w:pPr>
      <w:rPr>
        <w:rFonts w:hint="default"/>
      </w:rPr>
    </w:lvl>
    <w:lvl w:ilvl="8">
      <w:start w:val="1"/>
      <w:numFmt w:val="bullet"/>
      <w:lvlText w:val="•"/>
      <w:lvlJc w:val="left"/>
      <w:pPr>
        <w:ind w:left="1811" w:hanging="360"/>
      </w:pPr>
      <w:rPr>
        <w:rFonts w:hint="default"/>
      </w:rPr>
    </w:lvl>
  </w:abstractNum>
  <w:abstractNum w:abstractNumId="8" w15:restartNumberingAfterBreak="0">
    <w:nsid w:val="4A0577D5"/>
    <w:multiLevelType w:val="hybridMultilevel"/>
    <w:tmpl w:val="FC0A8D7E"/>
    <w:lvl w:ilvl="0" w:tplc="810E6E7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B4044"/>
    <w:multiLevelType w:val="hybridMultilevel"/>
    <w:tmpl w:val="4C0A83C8"/>
    <w:lvl w:ilvl="0" w:tplc="13F86426">
      <w:start w:val="1"/>
      <w:numFmt w:val="bullet"/>
      <w:lvlText w:val="•"/>
      <w:lvlJc w:val="left"/>
      <w:pPr>
        <w:ind w:left="1539" w:hanging="540"/>
      </w:pPr>
      <w:rPr>
        <w:rFonts w:ascii="Arial" w:eastAsia="Arial" w:hAnsi="Arial" w:hint="default"/>
        <w:w w:val="99"/>
        <w:sz w:val="20"/>
        <w:szCs w:val="20"/>
      </w:rPr>
    </w:lvl>
    <w:lvl w:ilvl="1" w:tplc="80C0A42A">
      <w:start w:val="1"/>
      <w:numFmt w:val="bullet"/>
      <w:lvlText w:val="•"/>
      <w:lvlJc w:val="left"/>
      <w:pPr>
        <w:ind w:left="2333" w:hanging="540"/>
      </w:pPr>
      <w:rPr>
        <w:rFonts w:hint="default"/>
      </w:rPr>
    </w:lvl>
    <w:lvl w:ilvl="2" w:tplc="575A86C0">
      <w:start w:val="1"/>
      <w:numFmt w:val="bullet"/>
      <w:lvlText w:val="•"/>
      <w:lvlJc w:val="left"/>
      <w:pPr>
        <w:ind w:left="3127" w:hanging="540"/>
      </w:pPr>
      <w:rPr>
        <w:rFonts w:hint="default"/>
      </w:rPr>
    </w:lvl>
    <w:lvl w:ilvl="3" w:tplc="07C4463A">
      <w:start w:val="1"/>
      <w:numFmt w:val="bullet"/>
      <w:lvlText w:val="•"/>
      <w:lvlJc w:val="left"/>
      <w:pPr>
        <w:ind w:left="3921" w:hanging="540"/>
      </w:pPr>
      <w:rPr>
        <w:rFonts w:hint="default"/>
      </w:rPr>
    </w:lvl>
    <w:lvl w:ilvl="4" w:tplc="8A7E6E32">
      <w:start w:val="1"/>
      <w:numFmt w:val="bullet"/>
      <w:lvlText w:val="•"/>
      <w:lvlJc w:val="left"/>
      <w:pPr>
        <w:ind w:left="4715" w:hanging="540"/>
      </w:pPr>
      <w:rPr>
        <w:rFonts w:hint="default"/>
      </w:rPr>
    </w:lvl>
    <w:lvl w:ilvl="5" w:tplc="151E66C4">
      <w:start w:val="1"/>
      <w:numFmt w:val="bullet"/>
      <w:lvlText w:val="•"/>
      <w:lvlJc w:val="left"/>
      <w:pPr>
        <w:ind w:left="5509" w:hanging="540"/>
      </w:pPr>
      <w:rPr>
        <w:rFonts w:hint="default"/>
      </w:rPr>
    </w:lvl>
    <w:lvl w:ilvl="6" w:tplc="C3BA6B0E">
      <w:start w:val="1"/>
      <w:numFmt w:val="bullet"/>
      <w:lvlText w:val="•"/>
      <w:lvlJc w:val="left"/>
      <w:pPr>
        <w:ind w:left="6303" w:hanging="540"/>
      </w:pPr>
      <w:rPr>
        <w:rFonts w:hint="default"/>
      </w:rPr>
    </w:lvl>
    <w:lvl w:ilvl="7" w:tplc="8F2AE7D0">
      <w:start w:val="1"/>
      <w:numFmt w:val="bullet"/>
      <w:lvlText w:val="•"/>
      <w:lvlJc w:val="left"/>
      <w:pPr>
        <w:ind w:left="7097" w:hanging="540"/>
      </w:pPr>
      <w:rPr>
        <w:rFonts w:hint="default"/>
      </w:rPr>
    </w:lvl>
    <w:lvl w:ilvl="8" w:tplc="B50E4A2A">
      <w:start w:val="1"/>
      <w:numFmt w:val="bullet"/>
      <w:lvlText w:val="•"/>
      <w:lvlJc w:val="left"/>
      <w:pPr>
        <w:ind w:left="7891" w:hanging="540"/>
      </w:pPr>
      <w:rPr>
        <w:rFonts w:hint="default"/>
      </w:rPr>
    </w:lvl>
  </w:abstractNum>
  <w:abstractNum w:abstractNumId="10" w15:restartNumberingAfterBreak="0">
    <w:nsid w:val="60A72D47"/>
    <w:multiLevelType w:val="hybridMultilevel"/>
    <w:tmpl w:val="5040080C"/>
    <w:lvl w:ilvl="0" w:tplc="16DEC942">
      <w:start w:val="1"/>
      <w:numFmt w:val="decimal"/>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1C643E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E43100">
      <w:start w:val="1"/>
      <w:numFmt w:val="bullet"/>
      <w:lvlText w:val="▪"/>
      <w:lvlJc w:val="left"/>
      <w:pPr>
        <w:ind w:left="13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DAE170">
      <w:start w:val="1"/>
      <w:numFmt w:val="bullet"/>
      <w:lvlText w:val="•"/>
      <w:lvlJc w:val="left"/>
      <w:pPr>
        <w:ind w:left="2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441688">
      <w:start w:val="1"/>
      <w:numFmt w:val="bullet"/>
      <w:lvlText w:val="o"/>
      <w:lvlJc w:val="left"/>
      <w:pPr>
        <w:ind w:left="2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4A9A6">
      <w:start w:val="1"/>
      <w:numFmt w:val="bullet"/>
      <w:lvlText w:val="▪"/>
      <w:lvlJc w:val="left"/>
      <w:pPr>
        <w:ind w:left="35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9275B2">
      <w:start w:val="1"/>
      <w:numFmt w:val="bullet"/>
      <w:lvlText w:val="•"/>
      <w:lvlJc w:val="left"/>
      <w:pPr>
        <w:ind w:left="4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80407C">
      <w:start w:val="1"/>
      <w:numFmt w:val="bullet"/>
      <w:lvlText w:val="o"/>
      <w:lvlJc w:val="left"/>
      <w:pPr>
        <w:ind w:left="4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5C6F38">
      <w:start w:val="1"/>
      <w:numFmt w:val="bullet"/>
      <w:lvlText w:val="▪"/>
      <w:lvlJc w:val="left"/>
      <w:pPr>
        <w:ind w:left="56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16070AF"/>
    <w:multiLevelType w:val="hybridMultilevel"/>
    <w:tmpl w:val="3EC436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E14136"/>
    <w:multiLevelType w:val="hybridMultilevel"/>
    <w:tmpl w:val="F1A4E63C"/>
    <w:lvl w:ilvl="0" w:tplc="40508E6E">
      <w:start w:val="1"/>
      <w:numFmt w:val="lowerRoman"/>
      <w:lvlText w:val="%1."/>
      <w:lvlJc w:val="left"/>
      <w:pPr>
        <w:ind w:left="1539" w:hanging="461"/>
      </w:pPr>
      <w:rPr>
        <w:rFonts w:ascii="Arial" w:eastAsia="Arial" w:hAnsi="Arial" w:hint="default"/>
        <w:spacing w:val="-1"/>
        <w:w w:val="99"/>
        <w:sz w:val="20"/>
        <w:szCs w:val="20"/>
      </w:rPr>
    </w:lvl>
    <w:lvl w:ilvl="1" w:tplc="8E9A30C6">
      <w:start w:val="1"/>
      <w:numFmt w:val="bullet"/>
      <w:lvlText w:val=""/>
      <w:lvlJc w:val="left"/>
      <w:pPr>
        <w:ind w:left="1899" w:hanging="360"/>
      </w:pPr>
      <w:rPr>
        <w:rFonts w:ascii="Symbol" w:eastAsia="Symbol" w:hAnsi="Symbol" w:hint="default"/>
        <w:w w:val="99"/>
        <w:sz w:val="20"/>
        <w:szCs w:val="20"/>
      </w:rPr>
    </w:lvl>
    <w:lvl w:ilvl="2" w:tplc="AB06A6C6">
      <w:start w:val="1"/>
      <w:numFmt w:val="bullet"/>
      <w:lvlText w:val="•"/>
      <w:lvlJc w:val="left"/>
      <w:pPr>
        <w:ind w:left="2746" w:hanging="360"/>
      </w:pPr>
      <w:rPr>
        <w:rFonts w:hint="default"/>
      </w:rPr>
    </w:lvl>
    <w:lvl w:ilvl="3" w:tplc="A3A463D6">
      <w:start w:val="1"/>
      <w:numFmt w:val="bullet"/>
      <w:lvlText w:val="•"/>
      <w:lvlJc w:val="left"/>
      <w:pPr>
        <w:ind w:left="3593" w:hanging="360"/>
      </w:pPr>
      <w:rPr>
        <w:rFonts w:hint="default"/>
      </w:rPr>
    </w:lvl>
    <w:lvl w:ilvl="4" w:tplc="89EA397C">
      <w:start w:val="1"/>
      <w:numFmt w:val="bullet"/>
      <w:lvlText w:val="•"/>
      <w:lvlJc w:val="left"/>
      <w:pPr>
        <w:ind w:left="4439" w:hanging="360"/>
      </w:pPr>
      <w:rPr>
        <w:rFonts w:hint="default"/>
      </w:rPr>
    </w:lvl>
    <w:lvl w:ilvl="5" w:tplc="D6AE941E">
      <w:start w:val="1"/>
      <w:numFmt w:val="bullet"/>
      <w:lvlText w:val="•"/>
      <w:lvlJc w:val="left"/>
      <w:pPr>
        <w:ind w:left="5286" w:hanging="360"/>
      </w:pPr>
      <w:rPr>
        <w:rFonts w:hint="default"/>
      </w:rPr>
    </w:lvl>
    <w:lvl w:ilvl="6" w:tplc="AE686578">
      <w:start w:val="1"/>
      <w:numFmt w:val="bullet"/>
      <w:lvlText w:val="•"/>
      <w:lvlJc w:val="left"/>
      <w:pPr>
        <w:ind w:left="6133" w:hanging="360"/>
      </w:pPr>
      <w:rPr>
        <w:rFonts w:hint="default"/>
      </w:rPr>
    </w:lvl>
    <w:lvl w:ilvl="7" w:tplc="06A65132">
      <w:start w:val="1"/>
      <w:numFmt w:val="bullet"/>
      <w:lvlText w:val="•"/>
      <w:lvlJc w:val="left"/>
      <w:pPr>
        <w:ind w:left="6980" w:hanging="360"/>
      </w:pPr>
      <w:rPr>
        <w:rFonts w:hint="default"/>
      </w:rPr>
    </w:lvl>
    <w:lvl w:ilvl="8" w:tplc="716810F0">
      <w:start w:val="1"/>
      <w:numFmt w:val="bullet"/>
      <w:lvlText w:val="•"/>
      <w:lvlJc w:val="left"/>
      <w:pPr>
        <w:ind w:left="7826" w:hanging="360"/>
      </w:pPr>
      <w:rPr>
        <w:rFonts w:hint="default"/>
      </w:rPr>
    </w:lvl>
  </w:abstractNum>
  <w:abstractNum w:abstractNumId="13" w15:restartNumberingAfterBreak="0">
    <w:nsid w:val="6C803A2D"/>
    <w:multiLevelType w:val="hybridMultilevel"/>
    <w:tmpl w:val="120809CC"/>
    <w:lvl w:ilvl="0" w:tplc="152A6212">
      <w:start w:val="1"/>
      <w:numFmt w:val="decimal"/>
      <w:lvlText w:val="%1."/>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7474E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ADD7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D2542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EBC62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4DAB0">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A0844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FEE5C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6385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E31342"/>
    <w:multiLevelType w:val="multilevel"/>
    <w:tmpl w:val="0FC8F2AE"/>
    <w:lvl w:ilvl="0">
      <w:start w:val="1"/>
      <w:numFmt w:val="decimal"/>
      <w:lvlText w:val="%1."/>
      <w:lvlJc w:val="left"/>
      <w:pPr>
        <w:ind w:left="479" w:hanging="360"/>
      </w:pPr>
      <w:rPr>
        <w:rFonts w:ascii="Arial" w:eastAsia="Arial" w:hAnsi="Arial" w:hint="default"/>
        <w:b/>
        <w:bCs/>
        <w:spacing w:val="-1"/>
        <w:sz w:val="22"/>
        <w:szCs w:val="22"/>
      </w:rPr>
    </w:lvl>
    <w:lvl w:ilvl="1">
      <w:start w:val="1"/>
      <w:numFmt w:val="decimal"/>
      <w:lvlText w:val="%1.%2."/>
      <w:lvlJc w:val="left"/>
      <w:pPr>
        <w:ind w:left="1020" w:hanging="541"/>
      </w:pPr>
      <w:rPr>
        <w:rFonts w:ascii="Arial" w:eastAsia="Arial" w:hAnsi="Arial" w:hint="default"/>
        <w:spacing w:val="-1"/>
        <w:w w:val="99"/>
        <w:sz w:val="20"/>
        <w:szCs w:val="20"/>
      </w:rPr>
    </w:lvl>
    <w:lvl w:ilvl="2">
      <w:start w:val="1"/>
      <w:numFmt w:val="bullet"/>
      <w:lvlText w:val="•"/>
      <w:lvlJc w:val="left"/>
      <w:pPr>
        <w:ind w:left="1962" w:hanging="541"/>
      </w:pPr>
      <w:rPr>
        <w:rFonts w:hint="default"/>
      </w:rPr>
    </w:lvl>
    <w:lvl w:ilvl="3">
      <w:start w:val="1"/>
      <w:numFmt w:val="bullet"/>
      <w:lvlText w:val="•"/>
      <w:lvlJc w:val="left"/>
      <w:pPr>
        <w:ind w:left="2904" w:hanging="541"/>
      </w:pPr>
      <w:rPr>
        <w:rFonts w:hint="default"/>
      </w:rPr>
    </w:lvl>
    <w:lvl w:ilvl="4">
      <w:start w:val="1"/>
      <w:numFmt w:val="bullet"/>
      <w:lvlText w:val="•"/>
      <w:lvlJc w:val="left"/>
      <w:pPr>
        <w:ind w:left="3846" w:hanging="541"/>
      </w:pPr>
      <w:rPr>
        <w:rFonts w:hint="default"/>
      </w:rPr>
    </w:lvl>
    <w:lvl w:ilvl="5">
      <w:start w:val="1"/>
      <w:numFmt w:val="bullet"/>
      <w:lvlText w:val="•"/>
      <w:lvlJc w:val="left"/>
      <w:pPr>
        <w:ind w:left="4788" w:hanging="541"/>
      </w:pPr>
      <w:rPr>
        <w:rFonts w:hint="default"/>
      </w:rPr>
    </w:lvl>
    <w:lvl w:ilvl="6">
      <w:start w:val="1"/>
      <w:numFmt w:val="bullet"/>
      <w:lvlText w:val="•"/>
      <w:lvlJc w:val="left"/>
      <w:pPr>
        <w:ind w:left="5731" w:hanging="541"/>
      </w:pPr>
      <w:rPr>
        <w:rFonts w:hint="default"/>
      </w:rPr>
    </w:lvl>
    <w:lvl w:ilvl="7">
      <w:start w:val="1"/>
      <w:numFmt w:val="bullet"/>
      <w:lvlText w:val="•"/>
      <w:lvlJc w:val="left"/>
      <w:pPr>
        <w:ind w:left="6673" w:hanging="541"/>
      </w:pPr>
      <w:rPr>
        <w:rFonts w:hint="default"/>
      </w:rPr>
    </w:lvl>
    <w:lvl w:ilvl="8">
      <w:start w:val="1"/>
      <w:numFmt w:val="bullet"/>
      <w:lvlText w:val="•"/>
      <w:lvlJc w:val="left"/>
      <w:pPr>
        <w:ind w:left="7615" w:hanging="541"/>
      </w:pPr>
      <w:rPr>
        <w:rFonts w:hint="default"/>
      </w:rPr>
    </w:lvl>
  </w:abstractNum>
  <w:abstractNum w:abstractNumId="15" w15:restartNumberingAfterBreak="0">
    <w:nsid w:val="74AD534C"/>
    <w:multiLevelType w:val="hybridMultilevel"/>
    <w:tmpl w:val="8354BAD8"/>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6" w15:restartNumberingAfterBreak="0">
    <w:nsid w:val="787211DC"/>
    <w:multiLevelType w:val="multilevel"/>
    <w:tmpl w:val="0409001F"/>
    <w:lvl w:ilvl="0">
      <w:start w:val="1"/>
      <w:numFmt w:val="decimal"/>
      <w:lvlText w:val="%1."/>
      <w:lvlJc w:val="left"/>
      <w:pPr>
        <w:ind w:left="1440" w:hanging="360"/>
      </w:pPr>
      <w:rPr>
        <w:rFonts w:hint="default"/>
        <w:caps w:val="0"/>
        <w:strike w:val="0"/>
        <w:dstrike w:val="0"/>
        <w:vanish w:val="0"/>
        <w:color w:val="000000" w:themeColor="text1"/>
        <w:vertAlign w:val="baseline"/>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7" w15:restartNumberingAfterBreak="0">
    <w:nsid w:val="7ADF1906"/>
    <w:multiLevelType w:val="hybridMultilevel"/>
    <w:tmpl w:val="5D2E4AA2"/>
    <w:lvl w:ilvl="0" w:tplc="AB22A322">
      <w:start w:val="1"/>
      <w:numFmt w:val="bullet"/>
      <w:lvlText w:val=""/>
      <w:lvlJc w:val="left"/>
      <w:pPr>
        <w:ind w:left="1000" w:hanging="181"/>
      </w:pPr>
      <w:rPr>
        <w:rFonts w:ascii="Symbol" w:eastAsia="Symbol" w:hAnsi="Symbol" w:hint="default"/>
        <w:w w:val="99"/>
        <w:sz w:val="20"/>
        <w:szCs w:val="20"/>
      </w:rPr>
    </w:lvl>
    <w:lvl w:ilvl="1" w:tplc="D03E5CB2">
      <w:start w:val="1"/>
      <w:numFmt w:val="bullet"/>
      <w:lvlText w:val=""/>
      <w:lvlJc w:val="left"/>
      <w:pPr>
        <w:ind w:left="1540" w:hanging="360"/>
      </w:pPr>
      <w:rPr>
        <w:rFonts w:ascii="Symbol" w:eastAsia="Symbol" w:hAnsi="Symbol" w:hint="default"/>
        <w:w w:val="99"/>
        <w:sz w:val="20"/>
        <w:szCs w:val="20"/>
      </w:rPr>
    </w:lvl>
    <w:lvl w:ilvl="2" w:tplc="712AD70C">
      <w:start w:val="1"/>
      <w:numFmt w:val="bullet"/>
      <w:lvlText w:val="•"/>
      <w:lvlJc w:val="left"/>
      <w:pPr>
        <w:ind w:left="2431" w:hanging="360"/>
      </w:pPr>
      <w:rPr>
        <w:rFonts w:hint="default"/>
      </w:rPr>
    </w:lvl>
    <w:lvl w:ilvl="3" w:tplc="9D984ED0">
      <w:start w:val="1"/>
      <w:numFmt w:val="bullet"/>
      <w:lvlText w:val="•"/>
      <w:lvlJc w:val="left"/>
      <w:pPr>
        <w:ind w:left="3322" w:hanging="360"/>
      </w:pPr>
      <w:rPr>
        <w:rFonts w:hint="default"/>
      </w:rPr>
    </w:lvl>
    <w:lvl w:ilvl="4" w:tplc="FF3EBC70">
      <w:start w:val="1"/>
      <w:numFmt w:val="bullet"/>
      <w:lvlText w:val="•"/>
      <w:lvlJc w:val="left"/>
      <w:pPr>
        <w:ind w:left="4213" w:hanging="360"/>
      </w:pPr>
      <w:rPr>
        <w:rFonts w:hint="default"/>
      </w:rPr>
    </w:lvl>
    <w:lvl w:ilvl="5" w:tplc="CF964F90">
      <w:start w:val="1"/>
      <w:numFmt w:val="bullet"/>
      <w:lvlText w:val="•"/>
      <w:lvlJc w:val="left"/>
      <w:pPr>
        <w:ind w:left="5104" w:hanging="360"/>
      </w:pPr>
      <w:rPr>
        <w:rFonts w:hint="default"/>
      </w:rPr>
    </w:lvl>
    <w:lvl w:ilvl="6" w:tplc="A12212BA">
      <w:start w:val="1"/>
      <w:numFmt w:val="bullet"/>
      <w:lvlText w:val="•"/>
      <w:lvlJc w:val="left"/>
      <w:pPr>
        <w:ind w:left="5995" w:hanging="360"/>
      </w:pPr>
      <w:rPr>
        <w:rFonts w:hint="default"/>
      </w:rPr>
    </w:lvl>
    <w:lvl w:ilvl="7" w:tplc="B388EDF6">
      <w:start w:val="1"/>
      <w:numFmt w:val="bullet"/>
      <w:lvlText w:val="•"/>
      <w:lvlJc w:val="left"/>
      <w:pPr>
        <w:ind w:left="6886" w:hanging="360"/>
      </w:pPr>
      <w:rPr>
        <w:rFonts w:hint="default"/>
      </w:rPr>
    </w:lvl>
    <w:lvl w:ilvl="8" w:tplc="A6DA97CE">
      <w:start w:val="1"/>
      <w:numFmt w:val="bullet"/>
      <w:lvlText w:val="•"/>
      <w:lvlJc w:val="left"/>
      <w:pPr>
        <w:ind w:left="7777" w:hanging="360"/>
      </w:pPr>
      <w:rPr>
        <w:rFonts w:hint="default"/>
      </w:rPr>
    </w:lvl>
  </w:abstractNum>
  <w:num w:numId="1">
    <w:abstractNumId w:val="17"/>
  </w:num>
  <w:num w:numId="2">
    <w:abstractNumId w:val="4"/>
  </w:num>
  <w:num w:numId="3">
    <w:abstractNumId w:val="12"/>
  </w:num>
  <w:num w:numId="4">
    <w:abstractNumId w:val="2"/>
  </w:num>
  <w:num w:numId="5">
    <w:abstractNumId w:val="9"/>
  </w:num>
  <w:num w:numId="6">
    <w:abstractNumId w:val="7"/>
  </w:num>
  <w:num w:numId="7">
    <w:abstractNumId w:val="14"/>
  </w:num>
  <w:num w:numId="8">
    <w:abstractNumId w:val="16"/>
  </w:num>
  <w:num w:numId="9">
    <w:abstractNumId w:val="11"/>
  </w:num>
  <w:num w:numId="10">
    <w:abstractNumId w:val="6"/>
  </w:num>
  <w:num w:numId="11">
    <w:abstractNumId w:val="8"/>
  </w:num>
  <w:num w:numId="12">
    <w:abstractNumId w:val="15"/>
  </w:num>
  <w:num w:numId="13">
    <w:abstractNumId w:val="5"/>
  </w:num>
  <w:num w:numId="14">
    <w:abstractNumId w:val="0"/>
  </w:num>
  <w:num w:numId="15">
    <w:abstractNumId w:val="13"/>
  </w:num>
  <w:num w:numId="16">
    <w:abstractNumId w:val="3"/>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FE"/>
    <w:rsid w:val="000001EA"/>
    <w:rsid w:val="00003FDA"/>
    <w:rsid w:val="00004983"/>
    <w:rsid w:val="00025DA1"/>
    <w:rsid w:val="00026B6E"/>
    <w:rsid w:val="000304CF"/>
    <w:rsid w:val="00037429"/>
    <w:rsid w:val="000377AB"/>
    <w:rsid w:val="0004093C"/>
    <w:rsid w:val="00047912"/>
    <w:rsid w:val="00054039"/>
    <w:rsid w:val="000621D8"/>
    <w:rsid w:val="0008320C"/>
    <w:rsid w:val="00095C9E"/>
    <w:rsid w:val="000A01C9"/>
    <w:rsid w:val="000B0DD9"/>
    <w:rsid w:val="000B19CC"/>
    <w:rsid w:val="000C540F"/>
    <w:rsid w:val="000E1432"/>
    <w:rsid w:val="000E5DD8"/>
    <w:rsid w:val="000F2715"/>
    <w:rsid w:val="000F669F"/>
    <w:rsid w:val="00106AA3"/>
    <w:rsid w:val="00113FCE"/>
    <w:rsid w:val="00120270"/>
    <w:rsid w:val="0012716B"/>
    <w:rsid w:val="00143A60"/>
    <w:rsid w:val="00163598"/>
    <w:rsid w:val="001777BA"/>
    <w:rsid w:val="00180E91"/>
    <w:rsid w:val="001962C1"/>
    <w:rsid w:val="0019782C"/>
    <w:rsid w:val="001A2861"/>
    <w:rsid w:val="001A7149"/>
    <w:rsid w:val="001B2805"/>
    <w:rsid w:val="001C4931"/>
    <w:rsid w:val="001C63D7"/>
    <w:rsid w:val="001C7C0D"/>
    <w:rsid w:val="001D4E07"/>
    <w:rsid w:val="001E5941"/>
    <w:rsid w:val="001F4095"/>
    <w:rsid w:val="001F4213"/>
    <w:rsid w:val="00211655"/>
    <w:rsid w:val="00211B31"/>
    <w:rsid w:val="00241983"/>
    <w:rsid w:val="002438E1"/>
    <w:rsid w:val="0025764B"/>
    <w:rsid w:val="00263FC4"/>
    <w:rsid w:val="00291332"/>
    <w:rsid w:val="00297BEB"/>
    <w:rsid w:val="002A514F"/>
    <w:rsid w:val="002B13FF"/>
    <w:rsid w:val="002C2744"/>
    <w:rsid w:val="002C5349"/>
    <w:rsid w:val="002D6E6A"/>
    <w:rsid w:val="002E2BE4"/>
    <w:rsid w:val="002F0BC1"/>
    <w:rsid w:val="002F26BE"/>
    <w:rsid w:val="002F77BE"/>
    <w:rsid w:val="003004C6"/>
    <w:rsid w:val="00300BE3"/>
    <w:rsid w:val="00316162"/>
    <w:rsid w:val="00320AE4"/>
    <w:rsid w:val="003229A9"/>
    <w:rsid w:val="00347A0C"/>
    <w:rsid w:val="003513D8"/>
    <w:rsid w:val="00352446"/>
    <w:rsid w:val="00353137"/>
    <w:rsid w:val="00353ECB"/>
    <w:rsid w:val="003609D4"/>
    <w:rsid w:val="00367472"/>
    <w:rsid w:val="00380864"/>
    <w:rsid w:val="00391E0E"/>
    <w:rsid w:val="003936F8"/>
    <w:rsid w:val="003962D5"/>
    <w:rsid w:val="003A3A1E"/>
    <w:rsid w:val="003A3CFB"/>
    <w:rsid w:val="003D5E2D"/>
    <w:rsid w:val="003D72F9"/>
    <w:rsid w:val="003E6EED"/>
    <w:rsid w:val="003F0C87"/>
    <w:rsid w:val="00413D19"/>
    <w:rsid w:val="00423A4B"/>
    <w:rsid w:val="00427CCC"/>
    <w:rsid w:val="0043480C"/>
    <w:rsid w:val="0043559A"/>
    <w:rsid w:val="00436C4E"/>
    <w:rsid w:val="00437C55"/>
    <w:rsid w:val="00441904"/>
    <w:rsid w:val="00451966"/>
    <w:rsid w:val="00452AD5"/>
    <w:rsid w:val="00476B09"/>
    <w:rsid w:val="00493061"/>
    <w:rsid w:val="00494A75"/>
    <w:rsid w:val="00497216"/>
    <w:rsid w:val="004A1D42"/>
    <w:rsid w:val="004C00AC"/>
    <w:rsid w:val="004C54BF"/>
    <w:rsid w:val="004C6700"/>
    <w:rsid w:val="004D1154"/>
    <w:rsid w:val="004D26F3"/>
    <w:rsid w:val="004D3F25"/>
    <w:rsid w:val="004E3F4A"/>
    <w:rsid w:val="004E77E1"/>
    <w:rsid w:val="0050164B"/>
    <w:rsid w:val="00503A8C"/>
    <w:rsid w:val="00506D96"/>
    <w:rsid w:val="00533D4C"/>
    <w:rsid w:val="00536210"/>
    <w:rsid w:val="005437C2"/>
    <w:rsid w:val="0055157D"/>
    <w:rsid w:val="0056063A"/>
    <w:rsid w:val="0056224B"/>
    <w:rsid w:val="0056555C"/>
    <w:rsid w:val="0057438E"/>
    <w:rsid w:val="00576FD5"/>
    <w:rsid w:val="00580DE7"/>
    <w:rsid w:val="005904AA"/>
    <w:rsid w:val="00596B70"/>
    <w:rsid w:val="005B0F27"/>
    <w:rsid w:val="005B4EF8"/>
    <w:rsid w:val="005F3331"/>
    <w:rsid w:val="006077F1"/>
    <w:rsid w:val="00621C17"/>
    <w:rsid w:val="00626C99"/>
    <w:rsid w:val="00654380"/>
    <w:rsid w:val="00657ABE"/>
    <w:rsid w:val="00661860"/>
    <w:rsid w:val="00683307"/>
    <w:rsid w:val="0068407D"/>
    <w:rsid w:val="00685B2B"/>
    <w:rsid w:val="00696C99"/>
    <w:rsid w:val="00696DC6"/>
    <w:rsid w:val="006A4051"/>
    <w:rsid w:val="006C105A"/>
    <w:rsid w:val="006D071E"/>
    <w:rsid w:val="006D3024"/>
    <w:rsid w:val="006E23DF"/>
    <w:rsid w:val="006E5A37"/>
    <w:rsid w:val="006E63B8"/>
    <w:rsid w:val="007061FF"/>
    <w:rsid w:val="0071225C"/>
    <w:rsid w:val="00712589"/>
    <w:rsid w:val="00716B84"/>
    <w:rsid w:val="0073609A"/>
    <w:rsid w:val="00755059"/>
    <w:rsid w:val="00757959"/>
    <w:rsid w:val="007605ED"/>
    <w:rsid w:val="00790105"/>
    <w:rsid w:val="007A50F3"/>
    <w:rsid w:val="007B244A"/>
    <w:rsid w:val="007B6C4D"/>
    <w:rsid w:val="007D13CE"/>
    <w:rsid w:val="007D1EFE"/>
    <w:rsid w:val="007E1A38"/>
    <w:rsid w:val="007E3891"/>
    <w:rsid w:val="007E5544"/>
    <w:rsid w:val="007F3D0D"/>
    <w:rsid w:val="007F415E"/>
    <w:rsid w:val="007F69AA"/>
    <w:rsid w:val="00800FCA"/>
    <w:rsid w:val="0081359E"/>
    <w:rsid w:val="0082139D"/>
    <w:rsid w:val="008251F2"/>
    <w:rsid w:val="0082612C"/>
    <w:rsid w:val="00843627"/>
    <w:rsid w:val="00885B0E"/>
    <w:rsid w:val="00891B4D"/>
    <w:rsid w:val="00894878"/>
    <w:rsid w:val="008A32BE"/>
    <w:rsid w:val="008B2374"/>
    <w:rsid w:val="008D5844"/>
    <w:rsid w:val="009110FF"/>
    <w:rsid w:val="00921894"/>
    <w:rsid w:val="00930A31"/>
    <w:rsid w:val="00934A92"/>
    <w:rsid w:val="00936771"/>
    <w:rsid w:val="00937944"/>
    <w:rsid w:val="00940977"/>
    <w:rsid w:val="00940BCE"/>
    <w:rsid w:val="0094191C"/>
    <w:rsid w:val="00961C2B"/>
    <w:rsid w:val="00975CE9"/>
    <w:rsid w:val="00982EB8"/>
    <w:rsid w:val="00986BB3"/>
    <w:rsid w:val="009932F3"/>
    <w:rsid w:val="009A7D81"/>
    <w:rsid w:val="009B071A"/>
    <w:rsid w:val="009B3175"/>
    <w:rsid w:val="009B716B"/>
    <w:rsid w:val="009C5859"/>
    <w:rsid w:val="009E2F3B"/>
    <w:rsid w:val="009E6248"/>
    <w:rsid w:val="009F40F7"/>
    <w:rsid w:val="00A03F3D"/>
    <w:rsid w:val="00A26E27"/>
    <w:rsid w:val="00A3069B"/>
    <w:rsid w:val="00A310CC"/>
    <w:rsid w:val="00A44C37"/>
    <w:rsid w:val="00A504B8"/>
    <w:rsid w:val="00A54A6D"/>
    <w:rsid w:val="00A7058B"/>
    <w:rsid w:val="00A77A57"/>
    <w:rsid w:val="00A83ED1"/>
    <w:rsid w:val="00A955B8"/>
    <w:rsid w:val="00AA2EDD"/>
    <w:rsid w:val="00AA317F"/>
    <w:rsid w:val="00AB356F"/>
    <w:rsid w:val="00AB45C0"/>
    <w:rsid w:val="00AD1598"/>
    <w:rsid w:val="00AD5E37"/>
    <w:rsid w:val="00AD6FDB"/>
    <w:rsid w:val="00AE32BA"/>
    <w:rsid w:val="00AF4DA2"/>
    <w:rsid w:val="00B065B1"/>
    <w:rsid w:val="00B130F7"/>
    <w:rsid w:val="00B238A5"/>
    <w:rsid w:val="00B30505"/>
    <w:rsid w:val="00B40865"/>
    <w:rsid w:val="00B532B9"/>
    <w:rsid w:val="00B541F2"/>
    <w:rsid w:val="00B56EF8"/>
    <w:rsid w:val="00B56F59"/>
    <w:rsid w:val="00B64BAA"/>
    <w:rsid w:val="00B80DE5"/>
    <w:rsid w:val="00B81C35"/>
    <w:rsid w:val="00B8427F"/>
    <w:rsid w:val="00BB712F"/>
    <w:rsid w:val="00BC2AE5"/>
    <w:rsid w:val="00BC538C"/>
    <w:rsid w:val="00BD3F0E"/>
    <w:rsid w:val="00BD4F9E"/>
    <w:rsid w:val="00BD61B0"/>
    <w:rsid w:val="00BE2716"/>
    <w:rsid w:val="00C32C6F"/>
    <w:rsid w:val="00C4515E"/>
    <w:rsid w:val="00C471BB"/>
    <w:rsid w:val="00C6540A"/>
    <w:rsid w:val="00C658BD"/>
    <w:rsid w:val="00C71628"/>
    <w:rsid w:val="00C7184B"/>
    <w:rsid w:val="00C725C6"/>
    <w:rsid w:val="00C73FE6"/>
    <w:rsid w:val="00C746CE"/>
    <w:rsid w:val="00CB24EC"/>
    <w:rsid w:val="00CD384B"/>
    <w:rsid w:val="00CE556F"/>
    <w:rsid w:val="00CF4545"/>
    <w:rsid w:val="00CF6040"/>
    <w:rsid w:val="00D01852"/>
    <w:rsid w:val="00D109C6"/>
    <w:rsid w:val="00D10F6F"/>
    <w:rsid w:val="00D40AFB"/>
    <w:rsid w:val="00D4211B"/>
    <w:rsid w:val="00D731F1"/>
    <w:rsid w:val="00D74FEC"/>
    <w:rsid w:val="00DA5B8A"/>
    <w:rsid w:val="00DB6CDA"/>
    <w:rsid w:val="00DB7D92"/>
    <w:rsid w:val="00DC715E"/>
    <w:rsid w:val="00DD7003"/>
    <w:rsid w:val="00DE14F5"/>
    <w:rsid w:val="00DE36C2"/>
    <w:rsid w:val="00DF1294"/>
    <w:rsid w:val="00DF1B8C"/>
    <w:rsid w:val="00DF47CA"/>
    <w:rsid w:val="00E24BA3"/>
    <w:rsid w:val="00E47757"/>
    <w:rsid w:val="00E47942"/>
    <w:rsid w:val="00E50825"/>
    <w:rsid w:val="00E5659C"/>
    <w:rsid w:val="00E61331"/>
    <w:rsid w:val="00E61C6B"/>
    <w:rsid w:val="00E64A78"/>
    <w:rsid w:val="00E6639D"/>
    <w:rsid w:val="00E73FA6"/>
    <w:rsid w:val="00E779C0"/>
    <w:rsid w:val="00E91EF2"/>
    <w:rsid w:val="00EA232B"/>
    <w:rsid w:val="00EB1645"/>
    <w:rsid w:val="00EC6F1F"/>
    <w:rsid w:val="00ED1C3E"/>
    <w:rsid w:val="00ED2D89"/>
    <w:rsid w:val="00F04F7A"/>
    <w:rsid w:val="00F05FB6"/>
    <w:rsid w:val="00F20B4B"/>
    <w:rsid w:val="00F230CF"/>
    <w:rsid w:val="00F26448"/>
    <w:rsid w:val="00F34862"/>
    <w:rsid w:val="00F74282"/>
    <w:rsid w:val="00F76780"/>
    <w:rsid w:val="00F80A79"/>
    <w:rsid w:val="00F86065"/>
    <w:rsid w:val="00F9244C"/>
    <w:rsid w:val="00FC2347"/>
    <w:rsid w:val="00FD08B1"/>
    <w:rsid w:val="00FD09BF"/>
    <w:rsid w:val="00FE2A74"/>
    <w:rsid w:val="00FE37E6"/>
    <w:rsid w:val="00FE4485"/>
    <w:rsid w:val="00FF4225"/>
    <w:rsid w:val="00FF6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86F4C"/>
  <w15:docId w15:val="{58796861-B037-4618-860A-20ABA452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6"/>
      <w:ind w:left="460" w:hanging="360"/>
      <w:outlineLvl w:val="0"/>
    </w:pPr>
    <w:rPr>
      <w:rFonts w:ascii="Arial" w:eastAsia="Arial" w:hAnsi="Arial"/>
      <w:b/>
      <w:bCs/>
      <w:sz w:val="28"/>
      <w:szCs w:val="28"/>
    </w:rPr>
  </w:style>
  <w:style w:type="paragraph" w:styleId="Heading2">
    <w:name w:val="heading 2"/>
    <w:basedOn w:val="Normal"/>
    <w:uiPriority w:val="1"/>
    <w:qFormat/>
    <w:pPr>
      <w:ind w:left="1000" w:hanging="540"/>
      <w:outlineLvl w:val="1"/>
    </w:pPr>
    <w:rPr>
      <w:rFonts w:ascii="Arial" w:eastAsia="Arial" w:hAnsi="Arial"/>
      <w:sz w:val="24"/>
      <w:szCs w:val="24"/>
    </w:rPr>
  </w:style>
  <w:style w:type="paragraph" w:styleId="Heading3">
    <w:name w:val="heading 3"/>
    <w:basedOn w:val="Normal"/>
    <w:uiPriority w:val="1"/>
    <w:qFormat/>
    <w:pPr>
      <w:ind w:left="479"/>
      <w:outlineLvl w:val="2"/>
    </w:pPr>
    <w:rPr>
      <w:rFonts w:ascii="Arial" w:eastAsia="Arial" w:hAnsi="Arial"/>
      <w:b/>
      <w:bCs/>
    </w:rPr>
  </w:style>
  <w:style w:type="paragraph" w:styleId="Heading4">
    <w:name w:val="heading 4"/>
    <w:basedOn w:val="Normal"/>
    <w:uiPriority w:val="1"/>
    <w:qFormat/>
    <w:pPr>
      <w:ind w:left="1091"/>
      <w:outlineLvl w:val="3"/>
    </w:pPr>
    <w:rPr>
      <w:rFonts w:ascii="Arial" w:eastAsia="Arial" w:hAnsi="Arial"/>
      <w:b/>
      <w:bCs/>
      <w:sz w:val="20"/>
      <w:szCs w:val="20"/>
    </w:rPr>
  </w:style>
  <w:style w:type="paragraph" w:styleId="Heading5">
    <w:name w:val="heading 5"/>
    <w:basedOn w:val="Normal"/>
    <w:uiPriority w:val="1"/>
    <w:qFormat/>
    <w:pPr>
      <w:ind w:left="1000"/>
      <w:outlineLvl w:val="4"/>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C105A"/>
    <w:rPr>
      <w:color w:val="0000FF" w:themeColor="hyperlink"/>
      <w:u w:val="single"/>
    </w:rPr>
  </w:style>
  <w:style w:type="paragraph" w:styleId="Header">
    <w:name w:val="header"/>
    <w:basedOn w:val="Normal"/>
    <w:link w:val="HeaderChar"/>
    <w:uiPriority w:val="99"/>
    <w:unhideWhenUsed/>
    <w:rsid w:val="009B716B"/>
    <w:pPr>
      <w:tabs>
        <w:tab w:val="center" w:pos="4680"/>
        <w:tab w:val="right" w:pos="9360"/>
      </w:tabs>
    </w:pPr>
  </w:style>
  <w:style w:type="character" w:customStyle="1" w:styleId="HeaderChar">
    <w:name w:val="Header Char"/>
    <w:basedOn w:val="DefaultParagraphFont"/>
    <w:link w:val="Header"/>
    <w:uiPriority w:val="99"/>
    <w:rsid w:val="009B716B"/>
  </w:style>
  <w:style w:type="paragraph" w:styleId="Footer">
    <w:name w:val="footer"/>
    <w:basedOn w:val="Normal"/>
    <w:link w:val="FooterChar"/>
    <w:uiPriority w:val="99"/>
    <w:unhideWhenUsed/>
    <w:rsid w:val="009B716B"/>
    <w:pPr>
      <w:tabs>
        <w:tab w:val="center" w:pos="4680"/>
        <w:tab w:val="right" w:pos="9360"/>
      </w:tabs>
    </w:pPr>
  </w:style>
  <w:style w:type="character" w:customStyle="1" w:styleId="FooterChar">
    <w:name w:val="Footer Char"/>
    <w:basedOn w:val="DefaultParagraphFont"/>
    <w:link w:val="Footer"/>
    <w:uiPriority w:val="99"/>
    <w:rsid w:val="009B716B"/>
  </w:style>
  <w:style w:type="table" w:styleId="TableGrid">
    <w:name w:val="Table Grid"/>
    <w:basedOn w:val="TableNormal"/>
    <w:uiPriority w:val="99"/>
    <w:rsid w:val="0049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4A75"/>
    <w:pPr>
      <w:widowControl/>
      <w:spacing w:line="280" w:lineRule="atLeast"/>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1894"/>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45C0"/>
    <w:rPr>
      <w:sz w:val="16"/>
      <w:szCs w:val="16"/>
    </w:rPr>
  </w:style>
  <w:style w:type="paragraph" w:styleId="CommentText">
    <w:name w:val="annotation text"/>
    <w:basedOn w:val="Normal"/>
    <w:link w:val="CommentTextChar"/>
    <w:uiPriority w:val="99"/>
    <w:semiHidden/>
    <w:unhideWhenUsed/>
    <w:rsid w:val="00AB45C0"/>
    <w:rPr>
      <w:sz w:val="20"/>
      <w:szCs w:val="20"/>
    </w:rPr>
  </w:style>
  <w:style w:type="character" w:customStyle="1" w:styleId="CommentTextChar">
    <w:name w:val="Comment Text Char"/>
    <w:basedOn w:val="DefaultParagraphFont"/>
    <w:link w:val="CommentText"/>
    <w:uiPriority w:val="99"/>
    <w:semiHidden/>
    <w:rsid w:val="00AB45C0"/>
    <w:rPr>
      <w:sz w:val="20"/>
      <w:szCs w:val="20"/>
    </w:rPr>
  </w:style>
  <w:style w:type="paragraph" w:styleId="CommentSubject">
    <w:name w:val="annotation subject"/>
    <w:basedOn w:val="CommentText"/>
    <w:next w:val="CommentText"/>
    <w:link w:val="CommentSubjectChar"/>
    <w:uiPriority w:val="99"/>
    <w:semiHidden/>
    <w:unhideWhenUsed/>
    <w:rsid w:val="00AB45C0"/>
    <w:rPr>
      <w:b/>
      <w:bCs/>
    </w:rPr>
  </w:style>
  <w:style w:type="character" w:customStyle="1" w:styleId="CommentSubjectChar">
    <w:name w:val="Comment Subject Char"/>
    <w:basedOn w:val="CommentTextChar"/>
    <w:link w:val="CommentSubject"/>
    <w:uiPriority w:val="99"/>
    <w:semiHidden/>
    <w:rsid w:val="00AB45C0"/>
    <w:rPr>
      <w:b/>
      <w:bCs/>
      <w:sz w:val="20"/>
      <w:szCs w:val="20"/>
    </w:rPr>
  </w:style>
  <w:style w:type="paragraph" w:styleId="BalloonText">
    <w:name w:val="Balloon Text"/>
    <w:basedOn w:val="Normal"/>
    <w:link w:val="BalloonTextChar"/>
    <w:uiPriority w:val="99"/>
    <w:semiHidden/>
    <w:unhideWhenUsed/>
    <w:rsid w:val="00AB45C0"/>
    <w:rPr>
      <w:rFonts w:ascii="Arial" w:hAnsi="Arial" w:cs="Arial"/>
      <w:sz w:val="18"/>
      <w:szCs w:val="18"/>
    </w:rPr>
  </w:style>
  <w:style w:type="character" w:customStyle="1" w:styleId="BalloonTextChar">
    <w:name w:val="Balloon Text Char"/>
    <w:basedOn w:val="DefaultParagraphFont"/>
    <w:link w:val="BalloonText"/>
    <w:uiPriority w:val="99"/>
    <w:semiHidden/>
    <w:rsid w:val="00AB45C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1558">
      <w:bodyDiv w:val="1"/>
      <w:marLeft w:val="0"/>
      <w:marRight w:val="0"/>
      <w:marTop w:val="0"/>
      <w:marBottom w:val="0"/>
      <w:divBdr>
        <w:top w:val="none" w:sz="0" w:space="0" w:color="auto"/>
        <w:left w:val="none" w:sz="0" w:space="0" w:color="auto"/>
        <w:bottom w:val="none" w:sz="0" w:space="0" w:color="auto"/>
        <w:right w:val="none" w:sz="0" w:space="0" w:color="auto"/>
      </w:divBdr>
    </w:div>
    <w:div w:id="399789990">
      <w:bodyDiv w:val="1"/>
      <w:marLeft w:val="0"/>
      <w:marRight w:val="0"/>
      <w:marTop w:val="0"/>
      <w:marBottom w:val="0"/>
      <w:divBdr>
        <w:top w:val="none" w:sz="0" w:space="0" w:color="auto"/>
        <w:left w:val="none" w:sz="0" w:space="0" w:color="auto"/>
        <w:bottom w:val="none" w:sz="0" w:space="0" w:color="auto"/>
        <w:right w:val="none" w:sz="0" w:space="0" w:color="auto"/>
      </w:divBdr>
    </w:div>
    <w:div w:id="1484852351">
      <w:bodyDiv w:val="1"/>
      <w:marLeft w:val="0"/>
      <w:marRight w:val="0"/>
      <w:marTop w:val="0"/>
      <w:marBottom w:val="0"/>
      <w:divBdr>
        <w:top w:val="none" w:sz="0" w:space="0" w:color="auto"/>
        <w:left w:val="none" w:sz="0" w:space="0" w:color="auto"/>
        <w:bottom w:val="none" w:sz="0" w:space="0" w:color="auto"/>
        <w:right w:val="none" w:sz="0" w:space="0" w:color="auto"/>
      </w:divBdr>
    </w:div>
    <w:div w:id="153453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rad.udel.edu/policies/graduate-academic-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del.edu/gradoffice/polpr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udel.edu/gradoffice/forms/thesismanual.pdf" TargetMode="External"/><Relationship Id="rId5" Type="http://schemas.openxmlformats.org/officeDocument/2006/relationships/webSettings" Target="webSettings.xml"/><Relationship Id="rId15" Type="http://schemas.openxmlformats.org/officeDocument/2006/relationships/hyperlink" Target="mailto:beldona@udel.edu" TargetMode="External"/><Relationship Id="rId10" Type="http://schemas.openxmlformats.org/officeDocument/2006/relationships/hyperlink" Target="http://grad.udel.edu/polici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udel.edu/stuguide/07-08/griev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B14B6-C351-4FC8-8075-A2D3F1B8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6806</Words>
  <Characters>38797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Martin, Mary J.</cp:lastModifiedBy>
  <cp:revision>2</cp:revision>
  <dcterms:created xsi:type="dcterms:W3CDTF">2018-11-22T20:05:00Z</dcterms:created>
  <dcterms:modified xsi:type="dcterms:W3CDTF">2018-11-22T20:05:00Z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LastSaved">
    <vt:filetime>2018-04-04T00:00:00Z</vt:filetime>
  </property>
</Properties>
</file>