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5CB" w:rsidRDefault="003D05CB" w:rsidP="002F75D5">
      <w:pPr>
        <w:rPr>
          <w:rFonts w:ascii="Times New Roman" w:hAnsi="Times New Roman" w:cs="Times New Roman"/>
          <w:sz w:val="28"/>
          <w:szCs w:val="28"/>
        </w:rPr>
      </w:pPr>
    </w:p>
    <w:p w:rsidR="003D05CB" w:rsidRDefault="003D05CB" w:rsidP="003D05CB">
      <w:pPr>
        <w:rPr>
          <w:rFonts w:ascii="Times New Roman" w:hAnsi="Times New Roman" w:cs="Times New Roman"/>
          <w:sz w:val="28"/>
          <w:szCs w:val="28"/>
        </w:rPr>
      </w:pPr>
      <w:r w:rsidRPr="00DF3A15">
        <w:rPr>
          <w:rFonts w:ascii="Times New Roman" w:hAnsi="Times New Roman" w:cs="Times New Roman"/>
          <w:sz w:val="28"/>
          <w:szCs w:val="28"/>
        </w:rPr>
        <w:t>October 26</w:t>
      </w:r>
      <w:r>
        <w:rPr>
          <w:rFonts w:ascii="Times New Roman" w:hAnsi="Times New Roman" w:cs="Times New Roman"/>
          <w:sz w:val="28"/>
          <w:szCs w:val="28"/>
        </w:rPr>
        <w:t>, 2017 (</w:t>
      </w:r>
      <w:proofErr w:type="spellStart"/>
      <w:r w:rsidRPr="00DF3A15">
        <w:rPr>
          <w:rFonts w:ascii="Times New Roman" w:hAnsi="Times New Roman" w:cs="Times New Roman"/>
          <w:sz w:val="28"/>
          <w:szCs w:val="28"/>
        </w:rPr>
        <w:t>Hullihen</w:t>
      </w:r>
      <w:proofErr w:type="spellEnd"/>
      <w:r w:rsidRPr="00DF3A15">
        <w:rPr>
          <w:rFonts w:ascii="Times New Roman" w:hAnsi="Times New Roman" w:cs="Times New Roman"/>
          <w:sz w:val="28"/>
          <w:szCs w:val="28"/>
        </w:rPr>
        <w:t xml:space="preserve"> 130</w:t>
      </w:r>
      <w:r>
        <w:rPr>
          <w:rFonts w:ascii="Times New Roman" w:hAnsi="Times New Roman" w:cs="Times New Roman"/>
          <w:sz w:val="28"/>
          <w:szCs w:val="28"/>
        </w:rPr>
        <w:t>, 1:30pm)</w:t>
      </w:r>
    </w:p>
    <w:p w:rsidR="003D05CB" w:rsidRPr="00DF3A15" w:rsidRDefault="003D05CB" w:rsidP="003D0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Called Special Meeting</w:t>
      </w:r>
    </w:p>
    <w:p w:rsidR="003D05CB" w:rsidRDefault="003D05CB" w:rsidP="002F75D5">
      <w:pPr>
        <w:rPr>
          <w:rFonts w:ascii="Times New Roman" w:hAnsi="Times New Roman" w:cs="Times New Roman"/>
          <w:sz w:val="28"/>
          <w:szCs w:val="28"/>
        </w:rPr>
      </w:pPr>
    </w:p>
    <w:p w:rsidR="002F75D5" w:rsidRPr="00DF3A15" w:rsidRDefault="003D05CB" w:rsidP="002F7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2F75D5" w:rsidRPr="00DF3A15">
        <w:rPr>
          <w:rFonts w:ascii="Times New Roman" w:hAnsi="Times New Roman" w:cs="Times New Roman"/>
          <w:sz w:val="28"/>
          <w:szCs w:val="28"/>
        </w:rPr>
        <w:t>genda: Discuss and vote on “Resolution for Faculty Senate Regarding Fundraising for a Graduate College”</w:t>
      </w:r>
    </w:p>
    <w:p w:rsidR="002F75D5" w:rsidRPr="00DF3A15" w:rsidRDefault="002F75D5" w:rsidP="002F75D5">
      <w:pPr>
        <w:rPr>
          <w:rFonts w:ascii="Times New Roman" w:hAnsi="Times New Roman" w:cs="Times New Roman"/>
          <w:sz w:val="28"/>
          <w:szCs w:val="28"/>
        </w:rPr>
      </w:pPr>
      <w:r w:rsidRPr="00DF3A15">
        <w:rPr>
          <w:rFonts w:ascii="Times New Roman" w:hAnsi="Times New Roman" w:cs="Times New Roman"/>
          <w:sz w:val="28"/>
          <w:szCs w:val="28"/>
        </w:rPr>
        <w:t xml:space="preserve">Attendees: (Committee) Deb </w:t>
      </w:r>
      <w:proofErr w:type="spellStart"/>
      <w:r w:rsidRPr="00DF3A15">
        <w:rPr>
          <w:rFonts w:ascii="Times New Roman" w:hAnsi="Times New Roman" w:cs="Times New Roman"/>
          <w:sz w:val="28"/>
          <w:szCs w:val="28"/>
        </w:rPr>
        <w:t>Jasis</w:t>
      </w:r>
      <w:proofErr w:type="spellEnd"/>
      <w:r w:rsidRPr="00DF3A15">
        <w:rPr>
          <w:rFonts w:ascii="Times New Roman" w:hAnsi="Times New Roman" w:cs="Times New Roman"/>
          <w:sz w:val="28"/>
          <w:szCs w:val="28"/>
        </w:rPr>
        <w:t xml:space="preserve"> (co-chair), </w:t>
      </w:r>
      <w:r w:rsidR="00707139">
        <w:rPr>
          <w:rFonts w:ascii="Times New Roman" w:hAnsi="Times New Roman" w:cs="Times New Roman"/>
          <w:sz w:val="28"/>
          <w:szCs w:val="28"/>
        </w:rPr>
        <w:t xml:space="preserve">John </w:t>
      </w:r>
      <w:r w:rsidR="00707139" w:rsidRPr="003D05CB">
        <w:rPr>
          <w:rFonts w:ascii="Times New Roman" w:hAnsi="Times New Roman" w:cs="Times New Roman"/>
          <w:color w:val="373B41"/>
          <w:sz w:val="28"/>
          <w:szCs w:val="28"/>
        </w:rPr>
        <w:t>McNutt</w:t>
      </w:r>
      <w:r w:rsidR="00707139" w:rsidRPr="003D05CB">
        <w:rPr>
          <w:rFonts w:ascii="Times New Roman" w:hAnsi="Times New Roman" w:cs="Times New Roman"/>
          <w:sz w:val="28"/>
          <w:szCs w:val="28"/>
        </w:rPr>
        <w:t>,</w:t>
      </w:r>
      <w:r w:rsidR="00707139">
        <w:rPr>
          <w:rFonts w:ascii="Times New Roman" w:hAnsi="Times New Roman" w:cs="Times New Roman"/>
          <w:sz w:val="28"/>
          <w:szCs w:val="28"/>
        </w:rPr>
        <w:t xml:space="preserve"> </w:t>
      </w:r>
      <w:r w:rsidR="00E738CD">
        <w:rPr>
          <w:rFonts w:ascii="Times New Roman" w:hAnsi="Times New Roman" w:cs="Times New Roman"/>
          <w:sz w:val="28"/>
          <w:szCs w:val="28"/>
        </w:rPr>
        <w:t>Sandra Millard</w:t>
      </w:r>
      <w:r w:rsidR="00707139">
        <w:rPr>
          <w:rFonts w:ascii="Times New Roman" w:hAnsi="Times New Roman" w:cs="Times New Roman"/>
          <w:sz w:val="28"/>
          <w:szCs w:val="28"/>
        </w:rPr>
        <w:t xml:space="preserve"> for </w:t>
      </w:r>
      <w:r w:rsidRPr="00DF3A15">
        <w:rPr>
          <w:rFonts w:ascii="Times New Roman" w:hAnsi="Times New Roman" w:cs="Times New Roman"/>
          <w:sz w:val="28"/>
          <w:szCs w:val="28"/>
        </w:rPr>
        <w:t xml:space="preserve">Trevor Dawes, </w:t>
      </w:r>
      <w:r w:rsidRPr="00707139">
        <w:rPr>
          <w:rFonts w:ascii="Times New Roman" w:hAnsi="Times New Roman" w:cs="Times New Roman"/>
          <w:strike/>
          <w:sz w:val="28"/>
          <w:szCs w:val="28"/>
        </w:rPr>
        <w:t>Jonathan Justice,</w:t>
      </w:r>
      <w:r w:rsidRPr="00DF3A15">
        <w:rPr>
          <w:rFonts w:ascii="Times New Roman" w:hAnsi="Times New Roman" w:cs="Times New Roman"/>
          <w:sz w:val="28"/>
          <w:szCs w:val="28"/>
        </w:rPr>
        <w:t xml:space="preserve"> </w:t>
      </w:r>
      <w:r w:rsidR="00CC51C0" w:rsidRPr="003D05CB">
        <w:rPr>
          <w:rFonts w:ascii="Times New Roman" w:hAnsi="Times New Roman" w:cs="Times New Roman"/>
          <w:strike/>
          <w:color w:val="373B41"/>
          <w:sz w:val="28"/>
          <w:szCs w:val="28"/>
        </w:rPr>
        <w:t>Gregory Kane;</w:t>
      </w:r>
      <w:r w:rsidR="00CC51C0" w:rsidRPr="003D05CB">
        <w:rPr>
          <w:rFonts w:ascii="Times New Roman" w:hAnsi="Times New Roman" w:cs="Times New Roman"/>
          <w:color w:val="373B41"/>
          <w:sz w:val="28"/>
          <w:szCs w:val="28"/>
        </w:rPr>
        <w:t xml:space="preserve"> </w:t>
      </w:r>
      <w:r w:rsidR="00CC51C0" w:rsidRPr="003D05CB">
        <w:rPr>
          <w:rFonts w:ascii="Times New Roman" w:hAnsi="Times New Roman" w:cs="Times New Roman"/>
          <w:strike/>
          <w:color w:val="373B41"/>
          <w:sz w:val="28"/>
          <w:szCs w:val="28"/>
        </w:rPr>
        <w:t>Stephanie Law</w:t>
      </w:r>
      <w:r w:rsidR="00CC51C0" w:rsidRPr="003D05CB">
        <w:rPr>
          <w:rFonts w:ascii="Times New Roman" w:hAnsi="Times New Roman" w:cs="Times New Roman"/>
          <w:color w:val="373B41"/>
          <w:sz w:val="28"/>
          <w:szCs w:val="28"/>
        </w:rPr>
        <w:t>;</w:t>
      </w:r>
      <w:r w:rsidR="00CC51C0">
        <w:rPr>
          <w:rFonts w:ascii="Lusitana" w:hAnsi="Lusitana"/>
          <w:color w:val="373B41"/>
        </w:rPr>
        <w:t xml:space="preserve"> </w:t>
      </w:r>
      <w:r w:rsidRPr="00DF3A15">
        <w:rPr>
          <w:rFonts w:ascii="Times New Roman" w:hAnsi="Times New Roman" w:cs="Times New Roman"/>
          <w:sz w:val="28"/>
          <w:szCs w:val="28"/>
        </w:rPr>
        <w:t xml:space="preserve">Hiral Master, </w:t>
      </w:r>
      <w:r w:rsidRPr="00707139">
        <w:rPr>
          <w:rFonts w:ascii="Times New Roman" w:hAnsi="Times New Roman" w:cs="Times New Roman"/>
          <w:strike/>
          <w:sz w:val="28"/>
          <w:szCs w:val="28"/>
        </w:rPr>
        <w:t>Shannon Lennon</w:t>
      </w:r>
      <w:r w:rsidRPr="00DF3A15">
        <w:rPr>
          <w:rFonts w:ascii="Times New Roman" w:hAnsi="Times New Roman" w:cs="Times New Roman"/>
          <w:sz w:val="28"/>
          <w:szCs w:val="28"/>
        </w:rPr>
        <w:t>, Tim Spaulding, Wei-Jun Cai (</w:t>
      </w:r>
      <w:r w:rsidR="003D05CB">
        <w:rPr>
          <w:rFonts w:ascii="Times New Roman" w:hAnsi="Times New Roman" w:cs="Times New Roman"/>
          <w:sz w:val="28"/>
          <w:szCs w:val="28"/>
        </w:rPr>
        <w:t>co-</w:t>
      </w:r>
      <w:r w:rsidRPr="00DF3A15">
        <w:rPr>
          <w:rFonts w:ascii="Times New Roman" w:hAnsi="Times New Roman" w:cs="Times New Roman"/>
          <w:sz w:val="28"/>
          <w:szCs w:val="28"/>
        </w:rPr>
        <w:t>chair)</w:t>
      </w:r>
      <w:r w:rsidR="003D05CB">
        <w:rPr>
          <w:rFonts w:ascii="Times New Roman" w:hAnsi="Times New Roman" w:cs="Times New Roman"/>
          <w:sz w:val="28"/>
          <w:szCs w:val="28"/>
        </w:rPr>
        <w:t>, Mary Martin, Ann Ardis.</w:t>
      </w:r>
    </w:p>
    <w:p w:rsidR="002F75D5" w:rsidRPr="00DF3A15" w:rsidRDefault="002F75D5" w:rsidP="002F75D5">
      <w:pPr>
        <w:rPr>
          <w:rFonts w:ascii="Times New Roman" w:hAnsi="Times New Roman" w:cs="Times New Roman"/>
          <w:color w:val="1F497D"/>
          <w:sz w:val="28"/>
          <w:szCs w:val="28"/>
        </w:rPr>
      </w:pPr>
      <w:r w:rsidRPr="00DF3A1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F3A15">
        <w:rPr>
          <w:rFonts w:ascii="Times New Roman" w:hAnsi="Times New Roman" w:cs="Times New Roman"/>
          <w:sz w:val="28"/>
          <w:szCs w:val="28"/>
        </w:rPr>
        <w:t>others</w:t>
      </w:r>
      <w:proofErr w:type="gramEnd"/>
      <w:r w:rsidRPr="00DF3A15">
        <w:rPr>
          <w:rFonts w:ascii="Times New Roman" w:hAnsi="Times New Roman" w:cs="Times New Roman"/>
          <w:sz w:val="28"/>
          <w:szCs w:val="28"/>
        </w:rPr>
        <w:t xml:space="preserve">) Provost Robbin Morgan, Martha Buell (Senate </w:t>
      </w:r>
      <w:proofErr w:type="spellStart"/>
      <w:r w:rsidRPr="00DF3A15">
        <w:rPr>
          <w:rFonts w:ascii="Times New Roman" w:hAnsi="Times New Roman" w:cs="Times New Roman"/>
          <w:sz w:val="28"/>
          <w:szCs w:val="28"/>
        </w:rPr>
        <w:t>President</w:t>
      </w:r>
      <w:r w:rsidR="003D3BF5" w:rsidRPr="00DF3A15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3D3BF5" w:rsidRPr="00DF3A15">
        <w:rPr>
          <w:rFonts w:ascii="Times New Roman" w:hAnsi="Times New Roman" w:cs="Times New Roman"/>
          <w:sz w:val="28"/>
          <w:szCs w:val="28"/>
        </w:rPr>
        <w:t xml:space="preserve"> Karren Helsel</w:t>
      </w:r>
      <w:r w:rsidR="00D751AB">
        <w:rPr>
          <w:rFonts w:ascii="Times New Roman" w:hAnsi="Times New Roman" w:cs="Times New Roman"/>
          <w:sz w:val="28"/>
          <w:szCs w:val="28"/>
        </w:rPr>
        <w:t>-Spry</w:t>
      </w:r>
    </w:p>
    <w:p w:rsidR="009A61B8" w:rsidRPr="003D05CB" w:rsidRDefault="003D05CB" w:rsidP="003D05C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Motion to approve the proposal with edits was approved by a majority vote.</w:t>
      </w:r>
      <w:r w:rsidR="00707139" w:rsidRPr="003D05C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9A61B8" w:rsidRPr="003D0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sitan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0409F"/>
    <w:multiLevelType w:val="hybridMultilevel"/>
    <w:tmpl w:val="6DFAA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D5"/>
    <w:rsid w:val="000A7BA2"/>
    <w:rsid w:val="000F4D7D"/>
    <w:rsid w:val="002355A2"/>
    <w:rsid w:val="002F75D5"/>
    <w:rsid w:val="00396189"/>
    <w:rsid w:val="003D05CB"/>
    <w:rsid w:val="003D3BF5"/>
    <w:rsid w:val="00652EA2"/>
    <w:rsid w:val="00707139"/>
    <w:rsid w:val="009A61B8"/>
    <w:rsid w:val="00C3013D"/>
    <w:rsid w:val="00CC51C0"/>
    <w:rsid w:val="00CD4EFF"/>
    <w:rsid w:val="00D751AB"/>
    <w:rsid w:val="00DF3A15"/>
    <w:rsid w:val="00E738CD"/>
    <w:rsid w:val="00E9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4F5F8"/>
  <w15:chartTrackingRefBased/>
  <w15:docId w15:val="{3AEB4310-BC80-44F5-90DF-B541E7F6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9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Wei-Jun Cai</dc:creator>
  <cp:keywords/>
  <dc:description/>
  <cp:lastModifiedBy>Martin, Mary J.</cp:lastModifiedBy>
  <cp:revision>2</cp:revision>
  <dcterms:created xsi:type="dcterms:W3CDTF">2017-11-14T15:32:00Z</dcterms:created>
  <dcterms:modified xsi:type="dcterms:W3CDTF">2017-11-14T15:32:00Z</dcterms:modified>
</cp:coreProperties>
</file>